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E863A9" w:rsidP="003E3418">
      <w:pPr>
        <w:jc w:val="center"/>
        <w:rPr>
          <w:b/>
          <w:bCs/>
          <w:sz w:val="26"/>
          <w:szCs w:val="26"/>
          <w:lang w:val="mn-MN"/>
        </w:rPr>
      </w:pPr>
      <w:r w:rsidRPr="00E863A9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11.3pt,222.75pt" to="495.3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3E3418" w:rsidP="003E3418">
      <w:pPr>
        <w:jc w:val="center"/>
        <w:rPr>
          <w:b/>
          <w:bCs/>
          <w:sz w:val="28"/>
          <w:szCs w:val="28"/>
        </w:rPr>
      </w:pPr>
      <w:r w:rsidRPr="00BF3A66">
        <w:rPr>
          <w:b/>
          <w:bCs/>
          <w:sz w:val="28"/>
          <w:szCs w:val="28"/>
        </w:rPr>
        <w:t xml:space="preserve">ПОСТАНОВЛЕНИЕ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037CB0" w:rsidRPr="00562DA0" w:rsidRDefault="003E3418" w:rsidP="00037CB0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</w:t>
      </w:r>
      <w:r w:rsidRPr="00690A72">
        <w:rPr>
          <w:sz w:val="28"/>
          <w:szCs w:val="28"/>
        </w:rPr>
        <w:t>«</w:t>
      </w:r>
      <w:r w:rsidR="00741818">
        <w:rPr>
          <w:sz w:val="28"/>
          <w:szCs w:val="28"/>
        </w:rPr>
        <w:t>18</w:t>
      </w:r>
      <w:r w:rsidRPr="00336037">
        <w:rPr>
          <w:sz w:val="28"/>
          <w:szCs w:val="28"/>
        </w:rPr>
        <w:t>»</w:t>
      </w:r>
      <w:r w:rsidR="00741818">
        <w:rPr>
          <w:sz w:val="28"/>
          <w:szCs w:val="28"/>
        </w:rPr>
        <w:t xml:space="preserve">февраля </w:t>
      </w:r>
      <w:r w:rsidR="00562DA0">
        <w:rPr>
          <w:sz w:val="28"/>
          <w:szCs w:val="28"/>
        </w:rPr>
        <w:t xml:space="preserve"> </w:t>
      </w:r>
      <w:r w:rsidR="001A2CB7">
        <w:rPr>
          <w:sz w:val="28"/>
          <w:szCs w:val="28"/>
        </w:rPr>
        <w:t>2</w:t>
      </w:r>
      <w:r w:rsidR="00F459A8">
        <w:rPr>
          <w:sz w:val="28"/>
          <w:szCs w:val="28"/>
        </w:rPr>
        <w:t>02</w:t>
      </w:r>
      <w:r w:rsidR="00057CF9">
        <w:rPr>
          <w:sz w:val="28"/>
          <w:szCs w:val="28"/>
        </w:rPr>
        <w:t>5</w:t>
      </w:r>
      <w:r w:rsidR="00F459A8">
        <w:rPr>
          <w:sz w:val="28"/>
          <w:szCs w:val="28"/>
        </w:rPr>
        <w:t>г</w:t>
      </w:r>
      <w:r w:rsidRPr="00336037">
        <w:rPr>
          <w:sz w:val="28"/>
          <w:szCs w:val="28"/>
        </w:rPr>
        <w:t xml:space="preserve">.          </w:t>
      </w:r>
      <w:r w:rsidR="00C018F0">
        <w:rPr>
          <w:sz w:val="28"/>
          <w:szCs w:val="28"/>
        </w:rPr>
        <w:t xml:space="preserve">           </w:t>
      </w:r>
      <w:r w:rsidR="00690A72">
        <w:rPr>
          <w:sz w:val="28"/>
          <w:szCs w:val="28"/>
        </w:rPr>
        <w:t xml:space="preserve">           </w:t>
      </w:r>
      <w:r w:rsidR="001F6552">
        <w:rPr>
          <w:sz w:val="28"/>
          <w:szCs w:val="28"/>
        </w:rPr>
        <w:t xml:space="preserve">       </w:t>
      </w:r>
      <w:r w:rsidR="00562DA0">
        <w:rPr>
          <w:sz w:val="28"/>
          <w:szCs w:val="28"/>
        </w:rPr>
        <w:t xml:space="preserve">               </w:t>
      </w:r>
      <w:r w:rsidR="001F6552">
        <w:rPr>
          <w:sz w:val="28"/>
          <w:szCs w:val="28"/>
        </w:rPr>
        <w:t xml:space="preserve">     </w:t>
      </w:r>
      <w:r w:rsidR="00EB1788">
        <w:rPr>
          <w:sz w:val="28"/>
          <w:szCs w:val="28"/>
        </w:rPr>
        <w:t xml:space="preserve">      </w:t>
      </w:r>
      <w:r w:rsidR="00057CF9">
        <w:rPr>
          <w:sz w:val="28"/>
          <w:szCs w:val="28"/>
        </w:rPr>
        <w:t xml:space="preserve">  </w:t>
      </w:r>
      <w:r w:rsidR="00741818">
        <w:rPr>
          <w:sz w:val="28"/>
          <w:szCs w:val="28"/>
        </w:rPr>
        <w:t xml:space="preserve">                       </w:t>
      </w:r>
      <w:r w:rsidR="00057CF9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</w:t>
      </w:r>
      <w:r w:rsidR="002220F4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</w:t>
      </w:r>
      <w:r w:rsidRPr="00562DA0">
        <w:rPr>
          <w:sz w:val="28"/>
          <w:szCs w:val="28"/>
        </w:rPr>
        <w:t>№</w:t>
      </w:r>
      <w:r w:rsidR="00741818">
        <w:rPr>
          <w:sz w:val="28"/>
          <w:szCs w:val="28"/>
        </w:rPr>
        <w:t>123</w:t>
      </w:r>
    </w:p>
    <w:p w:rsidR="003E3418" w:rsidRPr="00336037" w:rsidRDefault="00037CB0" w:rsidP="00037CB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3418" w:rsidRPr="00336037">
        <w:rPr>
          <w:sz w:val="28"/>
          <w:szCs w:val="28"/>
        </w:rPr>
        <w:t>с. Тарбагатай</w:t>
      </w:r>
      <w:r w:rsidR="00C018F0">
        <w:rPr>
          <w:sz w:val="28"/>
          <w:szCs w:val="28"/>
        </w:rPr>
        <w:t xml:space="preserve"> 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587946" w:rsidRPr="00587946" w:rsidRDefault="00587946" w:rsidP="00587946">
      <w:pPr>
        <w:pStyle w:val="1"/>
        <w:rPr>
          <w:sz w:val="28"/>
          <w:szCs w:val="28"/>
        </w:rPr>
      </w:pPr>
      <w:r w:rsidRPr="00587946">
        <w:rPr>
          <w:sz w:val="28"/>
          <w:szCs w:val="28"/>
        </w:rPr>
        <w:t xml:space="preserve">«Об </w:t>
      </w:r>
      <w:r w:rsidR="00317DCC">
        <w:rPr>
          <w:sz w:val="28"/>
          <w:szCs w:val="28"/>
        </w:rPr>
        <w:t>установлении публичного сервитута</w:t>
      </w:r>
      <w:r w:rsidRPr="00587946">
        <w:rPr>
          <w:sz w:val="28"/>
          <w:szCs w:val="28"/>
        </w:rPr>
        <w:t>»</w:t>
      </w:r>
    </w:p>
    <w:p w:rsidR="00587946" w:rsidRPr="00587946" w:rsidRDefault="00587946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587946">
        <w:rPr>
          <w:b w:val="0"/>
          <w:bCs/>
          <w:sz w:val="28"/>
          <w:szCs w:val="28"/>
        </w:rPr>
        <w:t xml:space="preserve">  </w:t>
      </w:r>
    </w:p>
    <w:p w:rsidR="00587946" w:rsidRPr="00587946" w:rsidRDefault="00587946" w:rsidP="00587946">
      <w:pPr>
        <w:pStyle w:val="1"/>
        <w:ind w:firstLine="709"/>
        <w:jc w:val="both"/>
        <w:rPr>
          <w:b w:val="0"/>
          <w:sz w:val="28"/>
          <w:szCs w:val="28"/>
        </w:rPr>
      </w:pPr>
      <w:r w:rsidRPr="00587946">
        <w:rPr>
          <w:b w:val="0"/>
          <w:bCs/>
          <w:sz w:val="28"/>
          <w:szCs w:val="28"/>
        </w:rPr>
        <w:t xml:space="preserve"> В соответствии  </w:t>
      </w:r>
      <w:r w:rsidR="00806BE6">
        <w:rPr>
          <w:b w:val="0"/>
          <w:bCs/>
          <w:sz w:val="28"/>
          <w:szCs w:val="28"/>
        </w:rPr>
        <w:t xml:space="preserve">с </w:t>
      </w:r>
      <w:r w:rsidR="00317DCC">
        <w:rPr>
          <w:b w:val="0"/>
          <w:bCs/>
          <w:sz w:val="28"/>
          <w:szCs w:val="28"/>
        </w:rPr>
        <w:t xml:space="preserve">главой </w:t>
      </w:r>
      <w:r w:rsidR="00317DCC">
        <w:rPr>
          <w:b w:val="0"/>
          <w:bCs/>
          <w:sz w:val="28"/>
          <w:szCs w:val="28"/>
          <w:lang w:val="en-US"/>
        </w:rPr>
        <w:t>V</w:t>
      </w:r>
      <w:r w:rsidR="00317DCC" w:rsidRPr="00317DCC">
        <w:rPr>
          <w:b w:val="0"/>
          <w:bCs/>
          <w:sz w:val="28"/>
          <w:szCs w:val="28"/>
        </w:rPr>
        <w:t>.7</w:t>
      </w:r>
      <w:r w:rsidR="00317DCC">
        <w:rPr>
          <w:b w:val="0"/>
          <w:bCs/>
          <w:sz w:val="28"/>
          <w:szCs w:val="28"/>
        </w:rPr>
        <w:t xml:space="preserve">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рассмотрев ходатайство об установлении публичного сервитута  </w:t>
      </w:r>
      <w:r w:rsidR="003F23BA">
        <w:rPr>
          <w:b w:val="0"/>
          <w:bCs/>
          <w:sz w:val="28"/>
          <w:szCs w:val="28"/>
        </w:rPr>
        <w:t>ПАО «</w:t>
      </w:r>
      <w:proofErr w:type="spellStart"/>
      <w:r w:rsidR="003F23BA">
        <w:rPr>
          <w:b w:val="0"/>
          <w:bCs/>
          <w:sz w:val="28"/>
          <w:szCs w:val="28"/>
        </w:rPr>
        <w:t>Россети</w:t>
      </w:r>
      <w:proofErr w:type="spellEnd"/>
      <w:r w:rsidR="003F23BA">
        <w:rPr>
          <w:b w:val="0"/>
          <w:bCs/>
          <w:sz w:val="28"/>
          <w:szCs w:val="28"/>
        </w:rPr>
        <w:t xml:space="preserve"> Сибирь»</w:t>
      </w:r>
      <w:r w:rsidR="00317DCC">
        <w:rPr>
          <w:b w:val="0"/>
          <w:bCs/>
          <w:sz w:val="28"/>
          <w:szCs w:val="28"/>
        </w:rPr>
        <w:t xml:space="preserve"> от </w:t>
      </w:r>
      <w:r w:rsidR="00057CF9">
        <w:rPr>
          <w:b w:val="0"/>
          <w:bCs/>
          <w:color w:val="000000" w:themeColor="text1"/>
          <w:sz w:val="28"/>
          <w:szCs w:val="28"/>
        </w:rPr>
        <w:t>21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.0</w:t>
      </w:r>
      <w:r w:rsidR="00057CF9">
        <w:rPr>
          <w:b w:val="0"/>
          <w:bCs/>
          <w:color w:val="000000" w:themeColor="text1"/>
          <w:sz w:val="28"/>
          <w:szCs w:val="28"/>
        </w:rPr>
        <w:t>1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.202</w:t>
      </w:r>
      <w:r w:rsidR="00057CF9">
        <w:rPr>
          <w:b w:val="0"/>
          <w:bCs/>
          <w:color w:val="000000" w:themeColor="text1"/>
          <w:sz w:val="28"/>
          <w:szCs w:val="28"/>
        </w:rPr>
        <w:t>5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г</w:t>
      </w:r>
      <w:r w:rsidR="00317DCC">
        <w:rPr>
          <w:b w:val="0"/>
          <w:bCs/>
          <w:sz w:val="28"/>
          <w:szCs w:val="28"/>
        </w:rPr>
        <w:t>.</w:t>
      </w:r>
      <w:r w:rsidRPr="00587946">
        <w:rPr>
          <w:b w:val="0"/>
          <w:bCs/>
          <w:sz w:val="28"/>
          <w:szCs w:val="28"/>
        </w:rPr>
        <w:t>, Комитет по развитию инфраструктуры  муниципального образования «</w:t>
      </w:r>
      <w:proofErr w:type="spellStart"/>
      <w:r w:rsidRPr="00587946">
        <w:rPr>
          <w:b w:val="0"/>
          <w:bCs/>
          <w:sz w:val="28"/>
          <w:szCs w:val="28"/>
        </w:rPr>
        <w:t>Тарбагатайский</w:t>
      </w:r>
      <w:proofErr w:type="spellEnd"/>
      <w:r w:rsidRPr="00587946">
        <w:rPr>
          <w:b w:val="0"/>
          <w:bCs/>
          <w:sz w:val="28"/>
          <w:szCs w:val="28"/>
        </w:rPr>
        <w:t xml:space="preserve"> район»</w:t>
      </w:r>
    </w:p>
    <w:p w:rsidR="00587946" w:rsidRPr="00587946" w:rsidRDefault="00587946" w:rsidP="00587946">
      <w:pPr>
        <w:pStyle w:val="1"/>
        <w:ind w:firstLine="709"/>
        <w:jc w:val="center"/>
        <w:rPr>
          <w:sz w:val="28"/>
          <w:szCs w:val="28"/>
        </w:rPr>
      </w:pPr>
      <w:r w:rsidRPr="00587946">
        <w:rPr>
          <w:sz w:val="28"/>
          <w:szCs w:val="28"/>
        </w:rPr>
        <w:t>ПОСТАНОВЛЯЕТ:</w:t>
      </w:r>
    </w:p>
    <w:p w:rsidR="00587946" w:rsidRPr="00587946" w:rsidRDefault="00587946" w:rsidP="00587946">
      <w:pPr>
        <w:rPr>
          <w:sz w:val="28"/>
          <w:szCs w:val="28"/>
        </w:rPr>
      </w:pPr>
    </w:p>
    <w:p w:rsidR="00283D0F" w:rsidRDefault="00317DCC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Установить публичный сервитут сроком на </w:t>
      </w:r>
      <w:r w:rsidR="00896782">
        <w:rPr>
          <w:b w:val="0"/>
          <w:bCs/>
          <w:sz w:val="28"/>
          <w:szCs w:val="28"/>
        </w:rPr>
        <w:t>20</w:t>
      </w:r>
      <w:r>
        <w:rPr>
          <w:b w:val="0"/>
          <w:bCs/>
          <w:sz w:val="28"/>
          <w:szCs w:val="28"/>
        </w:rPr>
        <w:t xml:space="preserve"> лет в целях </w:t>
      </w:r>
      <w:r w:rsidR="008A121B" w:rsidRPr="004B358E">
        <w:rPr>
          <w:b w:val="0"/>
          <w:color w:val="000000" w:themeColor="text1"/>
          <w:sz w:val="28"/>
          <w:szCs w:val="28"/>
        </w:rPr>
        <w:t xml:space="preserve">строительства, реконструкции, эксплуатации, капитального ремонта объектов </w:t>
      </w:r>
      <w:proofErr w:type="spellStart"/>
      <w:r w:rsidR="008A121B" w:rsidRPr="004B358E">
        <w:rPr>
          <w:b w:val="0"/>
          <w:color w:val="000000" w:themeColor="text1"/>
          <w:sz w:val="28"/>
          <w:szCs w:val="28"/>
        </w:rPr>
        <w:t>электросетевого</w:t>
      </w:r>
      <w:proofErr w:type="spellEnd"/>
      <w:r w:rsidR="008A121B" w:rsidRPr="004B358E">
        <w:rPr>
          <w:b w:val="0"/>
          <w:color w:val="000000" w:themeColor="text1"/>
          <w:sz w:val="28"/>
          <w:szCs w:val="28"/>
        </w:rPr>
        <w:t xml:space="preserve"> хозяйства</w:t>
      </w:r>
      <w:r w:rsidR="003F23BA" w:rsidRPr="003F23BA">
        <w:rPr>
          <w:b w:val="0"/>
          <w:color w:val="000000" w:themeColor="text1"/>
          <w:sz w:val="28"/>
          <w:szCs w:val="28"/>
        </w:rPr>
        <w:t>, для исполнения договора технологического присоединения 20.0300.</w:t>
      </w:r>
      <w:r w:rsidR="00B6067C">
        <w:rPr>
          <w:b w:val="0"/>
          <w:color w:val="000000" w:themeColor="text1"/>
          <w:sz w:val="28"/>
          <w:szCs w:val="28"/>
        </w:rPr>
        <w:t>3179</w:t>
      </w:r>
      <w:r w:rsidR="001A2CB7">
        <w:rPr>
          <w:b w:val="0"/>
          <w:color w:val="000000" w:themeColor="text1"/>
          <w:sz w:val="28"/>
          <w:szCs w:val="28"/>
        </w:rPr>
        <w:t>.2</w:t>
      </w:r>
      <w:r w:rsidR="00B6067C">
        <w:rPr>
          <w:b w:val="0"/>
          <w:color w:val="000000" w:themeColor="text1"/>
          <w:sz w:val="28"/>
          <w:szCs w:val="28"/>
        </w:rPr>
        <w:t>2</w:t>
      </w:r>
      <w:r w:rsidR="00443B30">
        <w:rPr>
          <w:b w:val="0"/>
          <w:color w:val="000000" w:themeColor="text1"/>
          <w:sz w:val="28"/>
          <w:szCs w:val="28"/>
        </w:rPr>
        <w:t xml:space="preserve"> (</w:t>
      </w:r>
      <w:proofErr w:type="spellStart"/>
      <w:r w:rsidR="00B6067C">
        <w:rPr>
          <w:b w:val="0"/>
          <w:color w:val="000000" w:themeColor="text1"/>
          <w:sz w:val="28"/>
          <w:szCs w:val="28"/>
        </w:rPr>
        <w:t>Бардае</w:t>
      </w:r>
      <w:r w:rsidR="00443B30">
        <w:rPr>
          <w:b w:val="0"/>
          <w:color w:val="000000" w:themeColor="text1"/>
          <w:sz w:val="28"/>
          <w:szCs w:val="28"/>
        </w:rPr>
        <w:t>ва</w:t>
      </w:r>
      <w:proofErr w:type="spellEnd"/>
      <w:r w:rsidR="00B6067C">
        <w:rPr>
          <w:b w:val="0"/>
          <w:color w:val="000000" w:themeColor="text1"/>
          <w:sz w:val="28"/>
          <w:szCs w:val="28"/>
        </w:rPr>
        <w:t xml:space="preserve"> И.А</w:t>
      </w:r>
      <w:r w:rsidR="00443B30">
        <w:rPr>
          <w:b w:val="0"/>
          <w:color w:val="000000" w:themeColor="text1"/>
          <w:sz w:val="28"/>
          <w:szCs w:val="28"/>
        </w:rPr>
        <w:t>)</w:t>
      </w:r>
      <w:r w:rsidR="003F23BA">
        <w:rPr>
          <w:color w:val="000000" w:themeColor="text1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 w:rsidR="00510502">
        <w:rPr>
          <w:b w:val="0"/>
          <w:bCs/>
          <w:sz w:val="28"/>
          <w:szCs w:val="28"/>
        </w:rPr>
        <w:t xml:space="preserve">в </w:t>
      </w:r>
      <w:r w:rsidR="00283D0F">
        <w:rPr>
          <w:b w:val="0"/>
          <w:bCs/>
          <w:sz w:val="28"/>
          <w:szCs w:val="28"/>
        </w:rPr>
        <w:t xml:space="preserve"> </w:t>
      </w:r>
      <w:r w:rsidR="003F23BA">
        <w:rPr>
          <w:b w:val="0"/>
          <w:bCs/>
          <w:sz w:val="28"/>
          <w:szCs w:val="28"/>
        </w:rPr>
        <w:t>кадастровом квартале 03:19:</w:t>
      </w:r>
      <w:r w:rsidR="00B63606">
        <w:rPr>
          <w:b w:val="0"/>
          <w:bCs/>
          <w:sz w:val="28"/>
          <w:szCs w:val="28"/>
        </w:rPr>
        <w:t>2</w:t>
      </w:r>
      <w:r w:rsidR="00127D1F">
        <w:rPr>
          <w:b w:val="0"/>
          <w:bCs/>
          <w:sz w:val="28"/>
          <w:szCs w:val="28"/>
        </w:rPr>
        <w:t>50103</w:t>
      </w:r>
      <w:r w:rsidR="00694370">
        <w:rPr>
          <w:b w:val="0"/>
          <w:bCs/>
          <w:sz w:val="28"/>
          <w:szCs w:val="28"/>
        </w:rPr>
        <w:t xml:space="preserve"> </w:t>
      </w:r>
      <w:r w:rsidR="00283D0F">
        <w:rPr>
          <w:b w:val="0"/>
          <w:bCs/>
          <w:sz w:val="28"/>
          <w:szCs w:val="28"/>
        </w:rPr>
        <w:t xml:space="preserve"> в отношении</w:t>
      </w:r>
      <w:r w:rsidR="00322766">
        <w:rPr>
          <w:b w:val="0"/>
          <w:bCs/>
          <w:sz w:val="28"/>
          <w:szCs w:val="28"/>
        </w:rPr>
        <w:t>:</w:t>
      </w:r>
    </w:p>
    <w:p w:rsidR="00037CB0" w:rsidRDefault="00F51CA7" w:rsidP="00F51CA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7CB0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037CB0">
        <w:rPr>
          <w:color w:val="000000" w:themeColor="text1"/>
          <w:sz w:val="28"/>
          <w:szCs w:val="28"/>
        </w:rPr>
        <w:t>19</w:t>
      </w:r>
      <w:r w:rsidR="00037CB0" w:rsidRPr="0074416A">
        <w:rPr>
          <w:color w:val="000000" w:themeColor="text1"/>
          <w:sz w:val="28"/>
          <w:szCs w:val="28"/>
        </w:rPr>
        <w:t>:</w:t>
      </w:r>
      <w:r w:rsidR="00B63606">
        <w:rPr>
          <w:color w:val="000000" w:themeColor="text1"/>
          <w:sz w:val="28"/>
          <w:szCs w:val="28"/>
        </w:rPr>
        <w:t>2</w:t>
      </w:r>
      <w:r w:rsidR="00127D1F">
        <w:rPr>
          <w:color w:val="000000" w:themeColor="text1"/>
          <w:sz w:val="28"/>
          <w:szCs w:val="28"/>
        </w:rPr>
        <w:t>50103:</w:t>
      </w:r>
      <w:r w:rsidR="00B6067C">
        <w:rPr>
          <w:color w:val="000000" w:themeColor="text1"/>
          <w:sz w:val="28"/>
          <w:szCs w:val="28"/>
        </w:rPr>
        <w:t>13451</w:t>
      </w:r>
      <w:r w:rsidR="00037CB0" w:rsidRPr="0074416A">
        <w:rPr>
          <w:color w:val="000000" w:themeColor="text1"/>
          <w:sz w:val="28"/>
          <w:szCs w:val="28"/>
        </w:rPr>
        <w:t xml:space="preserve"> </w:t>
      </w:r>
      <w:r w:rsidR="00037CB0">
        <w:rPr>
          <w:color w:val="000000" w:themeColor="text1"/>
          <w:sz w:val="28"/>
          <w:szCs w:val="28"/>
        </w:rPr>
        <w:t xml:space="preserve">на площади </w:t>
      </w:r>
      <w:r w:rsidR="00B6067C">
        <w:rPr>
          <w:color w:val="000000" w:themeColor="text1"/>
          <w:sz w:val="28"/>
          <w:szCs w:val="28"/>
        </w:rPr>
        <w:t>357</w:t>
      </w:r>
      <w:r w:rsidR="00683075">
        <w:rPr>
          <w:color w:val="000000" w:themeColor="text1"/>
          <w:sz w:val="28"/>
          <w:szCs w:val="28"/>
        </w:rPr>
        <w:t xml:space="preserve"> кв</w:t>
      </w:r>
      <w:proofErr w:type="gramStart"/>
      <w:r w:rsidR="00683075">
        <w:rPr>
          <w:color w:val="000000" w:themeColor="text1"/>
          <w:sz w:val="28"/>
          <w:szCs w:val="28"/>
        </w:rPr>
        <w:t>.м</w:t>
      </w:r>
      <w:proofErr w:type="gramEnd"/>
      <w:r w:rsidR="00683075">
        <w:rPr>
          <w:color w:val="000000" w:themeColor="text1"/>
          <w:sz w:val="28"/>
          <w:szCs w:val="28"/>
        </w:rPr>
        <w:t>,</w:t>
      </w:r>
      <w:r w:rsidR="001A2CB7">
        <w:rPr>
          <w:color w:val="000000" w:themeColor="text1"/>
          <w:sz w:val="28"/>
          <w:szCs w:val="28"/>
        </w:rPr>
        <w:t xml:space="preserve"> местоположение</w:t>
      </w:r>
      <w:r w:rsidR="00EE5651">
        <w:rPr>
          <w:color w:val="000000" w:themeColor="text1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</w:t>
      </w:r>
      <w:r w:rsidR="00683075">
        <w:rPr>
          <w:color w:val="000000" w:themeColor="text1"/>
          <w:sz w:val="28"/>
          <w:szCs w:val="28"/>
        </w:rPr>
        <w:t>:</w:t>
      </w:r>
      <w:r w:rsidR="001A2CB7">
        <w:rPr>
          <w:color w:val="000000" w:themeColor="text1"/>
          <w:sz w:val="28"/>
          <w:szCs w:val="28"/>
        </w:rPr>
        <w:t xml:space="preserve"> Российская Федерация, </w:t>
      </w:r>
      <w:r w:rsidR="00683075">
        <w:rPr>
          <w:color w:val="000000" w:themeColor="text1"/>
          <w:sz w:val="28"/>
          <w:szCs w:val="28"/>
        </w:rPr>
        <w:t xml:space="preserve">Республика Бурятия, </w:t>
      </w:r>
      <w:r w:rsidR="00127D1F">
        <w:rPr>
          <w:color w:val="000000" w:themeColor="text1"/>
          <w:sz w:val="28"/>
          <w:szCs w:val="28"/>
        </w:rPr>
        <w:t xml:space="preserve">муниципальный </w:t>
      </w:r>
      <w:r w:rsidR="00683075">
        <w:rPr>
          <w:color w:val="000000" w:themeColor="text1"/>
          <w:sz w:val="28"/>
          <w:szCs w:val="28"/>
        </w:rPr>
        <w:t>р</w:t>
      </w:r>
      <w:r w:rsidR="00127D1F">
        <w:rPr>
          <w:color w:val="000000" w:themeColor="text1"/>
          <w:sz w:val="28"/>
          <w:szCs w:val="28"/>
        </w:rPr>
        <w:t>айо</w:t>
      </w:r>
      <w:r w:rsidR="00683075">
        <w:rPr>
          <w:color w:val="000000" w:themeColor="text1"/>
          <w:sz w:val="28"/>
          <w:szCs w:val="28"/>
        </w:rPr>
        <w:t xml:space="preserve">н </w:t>
      </w:r>
      <w:proofErr w:type="spellStart"/>
      <w:r w:rsidR="00683075">
        <w:rPr>
          <w:color w:val="000000" w:themeColor="text1"/>
          <w:sz w:val="28"/>
          <w:szCs w:val="28"/>
        </w:rPr>
        <w:t>Тарбагатайский</w:t>
      </w:r>
      <w:proofErr w:type="spellEnd"/>
      <w:r w:rsidR="00EE5651">
        <w:rPr>
          <w:color w:val="000000" w:themeColor="text1"/>
          <w:sz w:val="28"/>
          <w:szCs w:val="28"/>
        </w:rPr>
        <w:t xml:space="preserve">, </w:t>
      </w:r>
      <w:r w:rsidR="00127D1F">
        <w:rPr>
          <w:color w:val="000000" w:themeColor="text1"/>
          <w:sz w:val="28"/>
          <w:szCs w:val="28"/>
        </w:rPr>
        <w:t>с</w:t>
      </w:r>
      <w:proofErr w:type="gramStart"/>
      <w:r w:rsidR="00127D1F">
        <w:rPr>
          <w:color w:val="000000" w:themeColor="text1"/>
          <w:sz w:val="28"/>
          <w:szCs w:val="28"/>
        </w:rPr>
        <w:t>.Н</w:t>
      </w:r>
      <w:proofErr w:type="gramEnd"/>
      <w:r w:rsidR="00127D1F">
        <w:rPr>
          <w:color w:val="000000" w:themeColor="text1"/>
          <w:sz w:val="28"/>
          <w:szCs w:val="28"/>
        </w:rPr>
        <w:t xml:space="preserve">ижний </w:t>
      </w:r>
      <w:proofErr w:type="spellStart"/>
      <w:r w:rsidR="00127D1F">
        <w:rPr>
          <w:color w:val="000000" w:themeColor="text1"/>
          <w:sz w:val="28"/>
          <w:szCs w:val="28"/>
        </w:rPr>
        <w:t>Саянтуй</w:t>
      </w:r>
      <w:proofErr w:type="spellEnd"/>
      <w:r w:rsidR="00127D1F">
        <w:rPr>
          <w:color w:val="000000" w:themeColor="text1"/>
          <w:sz w:val="28"/>
          <w:szCs w:val="28"/>
        </w:rPr>
        <w:t>,</w:t>
      </w:r>
      <w:r w:rsidR="00EE5651">
        <w:rPr>
          <w:color w:val="000000" w:themeColor="text1"/>
          <w:sz w:val="28"/>
          <w:szCs w:val="28"/>
        </w:rPr>
        <w:t xml:space="preserve"> </w:t>
      </w:r>
      <w:r w:rsidR="009A2889">
        <w:rPr>
          <w:color w:val="000000" w:themeColor="text1"/>
          <w:sz w:val="28"/>
          <w:szCs w:val="28"/>
        </w:rPr>
        <w:t xml:space="preserve">дачное </w:t>
      </w:r>
      <w:proofErr w:type="spellStart"/>
      <w:r w:rsidR="009A2889">
        <w:rPr>
          <w:color w:val="000000" w:themeColor="text1"/>
          <w:sz w:val="28"/>
          <w:szCs w:val="28"/>
        </w:rPr>
        <w:t>неком-е</w:t>
      </w:r>
      <w:proofErr w:type="spellEnd"/>
      <w:r w:rsidR="009A2889">
        <w:rPr>
          <w:color w:val="000000" w:themeColor="text1"/>
          <w:sz w:val="28"/>
          <w:szCs w:val="28"/>
        </w:rPr>
        <w:t xml:space="preserve"> партнерство ДНТ Селенга</w:t>
      </w:r>
      <w:r w:rsidR="00683075">
        <w:rPr>
          <w:color w:val="000000" w:themeColor="text1"/>
          <w:sz w:val="28"/>
          <w:szCs w:val="28"/>
        </w:rPr>
        <w:t>.</w:t>
      </w:r>
      <w:r w:rsidR="002220F4">
        <w:rPr>
          <w:color w:val="000000" w:themeColor="text1"/>
          <w:sz w:val="28"/>
          <w:szCs w:val="28"/>
        </w:rPr>
        <w:t xml:space="preserve"> </w:t>
      </w:r>
    </w:p>
    <w:p w:rsidR="00322766" w:rsidRDefault="00843045" w:rsidP="006830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 w:rsidR="00322766">
        <w:rPr>
          <w:bCs/>
          <w:sz w:val="28"/>
          <w:szCs w:val="28"/>
        </w:rPr>
        <w:t xml:space="preserve">Утвердить границы публичного сервитута, </w:t>
      </w:r>
      <w:proofErr w:type="gramStart"/>
      <w:r w:rsidR="00322766">
        <w:rPr>
          <w:bCs/>
          <w:sz w:val="28"/>
          <w:szCs w:val="28"/>
        </w:rPr>
        <w:t>согласно</w:t>
      </w:r>
      <w:proofErr w:type="gramEnd"/>
      <w:r w:rsidR="00322766">
        <w:rPr>
          <w:bCs/>
          <w:sz w:val="28"/>
          <w:szCs w:val="28"/>
        </w:rPr>
        <w:t xml:space="preserve"> </w:t>
      </w:r>
      <w:r w:rsidR="00026159">
        <w:rPr>
          <w:bCs/>
          <w:sz w:val="28"/>
          <w:szCs w:val="28"/>
        </w:rPr>
        <w:t xml:space="preserve"> прилагаем</w:t>
      </w:r>
      <w:r w:rsidR="00F51CA7">
        <w:rPr>
          <w:bCs/>
          <w:sz w:val="28"/>
          <w:szCs w:val="28"/>
        </w:rPr>
        <w:t>ой</w:t>
      </w:r>
      <w:r w:rsidR="00026159">
        <w:rPr>
          <w:bCs/>
          <w:sz w:val="28"/>
          <w:szCs w:val="28"/>
        </w:rPr>
        <w:t xml:space="preserve"> </w:t>
      </w:r>
      <w:r w:rsidR="00322766">
        <w:rPr>
          <w:bCs/>
          <w:sz w:val="28"/>
          <w:szCs w:val="28"/>
        </w:rPr>
        <w:t>схем</w:t>
      </w:r>
      <w:r w:rsidR="00F51CA7">
        <w:rPr>
          <w:bCs/>
          <w:sz w:val="28"/>
          <w:szCs w:val="28"/>
        </w:rPr>
        <w:t>ы</w:t>
      </w:r>
      <w:r w:rsidR="00322766">
        <w:rPr>
          <w:bCs/>
          <w:sz w:val="28"/>
          <w:szCs w:val="28"/>
        </w:rPr>
        <w:t xml:space="preserve"> расположения границ публичн</w:t>
      </w:r>
      <w:r w:rsidR="00F51CA7">
        <w:rPr>
          <w:bCs/>
          <w:sz w:val="28"/>
          <w:szCs w:val="28"/>
        </w:rPr>
        <w:t xml:space="preserve">ого </w:t>
      </w:r>
      <w:r w:rsidR="00322766">
        <w:rPr>
          <w:bCs/>
          <w:sz w:val="28"/>
          <w:szCs w:val="28"/>
        </w:rPr>
        <w:t>сервитут</w:t>
      </w:r>
      <w:r w:rsidR="00F51CA7">
        <w:rPr>
          <w:bCs/>
          <w:sz w:val="28"/>
          <w:szCs w:val="28"/>
        </w:rPr>
        <w:t>а.</w:t>
      </w:r>
    </w:p>
    <w:p w:rsidR="00322766" w:rsidRDefault="00F51CA7" w:rsidP="00194000">
      <w:pPr>
        <w:pStyle w:val="1"/>
        <w:keepNext w:val="0"/>
        <w:numPr>
          <w:ilvl w:val="0"/>
          <w:numId w:val="11"/>
        </w:numPr>
        <w:ind w:left="0"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ПАО «</w:t>
      </w:r>
      <w:proofErr w:type="spellStart"/>
      <w:r>
        <w:rPr>
          <w:b w:val="0"/>
          <w:bCs/>
          <w:sz w:val="28"/>
          <w:szCs w:val="28"/>
        </w:rPr>
        <w:t>Россети</w:t>
      </w:r>
      <w:proofErr w:type="spellEnd"/>
      <w:r>
        <w:rPr>
          <w:b w:val="0"/>
          <w:bCs/>
          <w:sz w:val="28"/>
          <w:szCs w:val="28"/>
        </w:rPr>
        <w:t xml:space="preserve"> Сибирь» </w:t>
      </w:r>
      <w:r w:rsidR="00322766">
        <w:rPr>
          <w:b w:val="0"/>
          <w:bCs/>
          <w:sz w:val="28"/>
          <w:szCs w:val="28"/>
        </w:rPr>
        <w:t>привести част</w:t>
      </w:r>
      <w:r w:rsidR="008B4571">
        <w:rPr>
          <w:b w:val="0"/>
          <w:bCs/>
          <w:sz w:val="28"/>
          <w:szCs w:val="28"/>
        </w:rPr>
        <w:t>и</w:t>
      </w:r>
      <w:r w:rsidR="00322766">
        <w:rPr>
          <w:b w:val="0"/>
          <w:bCs/>
          <w:sz w:val="28"/>
          <w:szCs w:val="28"/>
        </w:rPr>
        <w:t xml:space="preserve"> земельн</w:t>
      </w:r>
      <w:r w:rsidR="00233598">
        <w:rPr>
          <w:b w:val="0"/>
          <w:bCs/>
          <w:sz w:val="28"/>
          <w:szCs w:val="28"/>
        </w:rPr>
        <w:t>ого</w:t>
      </w:r>
      <w:r w:rsidR="00322766">
        <w:rPr>
          <w:b w:val="0"/>
          <w:bCs/>
          <w:sz w:val="28"/>
          <w:szCs w:val="28"/>
        </w:rPr>
        <w:t xml:space="preserve"> участк</w:t>
      </w:r>
      <w:r w:rsidR="00233598">
        <w:rPr>
          <w:b w:val="0"/>
          <w:bCs/>
          <w:sz w:val="28"/>
          <w:szCs w:val="28"/>
        </w:rPr>
        <w:t>а</w:t>
      </w:r>
      <w:r w:rsidR="00322766">
        <w:rPr>
          <w:b w:val="0"/>
          <w:bCs/>
          <w:sz w:val="28"/>
          <w:szCs w:val="28"/>
        </w:rPr>
        <w:t>, указанн</w:t>
      </w:r>
      <w:r w:rsidR="008B4571">
        <w:rPr>
          <w:b w:val="0"/>
          <w:bCs/>
          <w:sz w:val="28"/>
          <w:szCs w:val="28"/>
        </w:rPr>
        <w:t>ые</w:t>
      </w:r>
      <w:r w:rsidR="00322766">
        <w:rPr>
          <w:b w:val="0"/>
          <w:bCs/>
          <w:sz w:val="28"/>
          <w:szCs w:val="28"/>
        </w:rPr>
        <w:t xml:space="preserve"> в п.1 настоящего постановления, в состояние, пригодное для использования в соответствии с разрешенным использованием, в сроки, предусмотренные пунктом 8 статьи 39.50 Земельного Кодекса Российской Федерации.</w:t>
      </w:r>
    </w:p>
    <w:p w:rsidR="00587946" w:rsidRPr="00587946" w:rsidRDefault="00026159" w:rsidP="00843045">
      <w:pPr>
        <w:pStyle w:val="1"/>
        <w:keepNext w:val="0"/>
        <w:numPr>
          <w:ilvl w:val="0"/>
          <w:numId w:val="1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Настоящее Постановление подлежит опубликованию в газете «</w:t>
      </w:r>
      <w:proofErr w:type="spellStart"/>
      <w:r>
        <w:rPr>
          <w:b w:val="0"/>
          <w:bCs/>
          <w:sz w:val="28"/>
          <w:szCs w:val="28"/>
        </w:rPr>
        <w:t>Тарбагатайская</w:t>
      </w:r>
      <w:proofErr w:type="spellEnd"/>
      <w:r>
        <w:rPr>
          <w:b w:val="0"/>
          <w:bCs/>
          <w:sz w:val="28"/>
          <w:szCs w:val="28"/>
        </w:rPr>
        <w:t xml:space="preserve"> Нива» и на официальном сайте муниципального образования «</w:t>
      </w:r>
      <w:proofErr w:type="spellStart"/>
      <w:r>
        <w:rPr>
          <w:b w:val="0"/>
          <w:bCs/>
          <w:sz w:val="28"/>
          <w:szCs w:val="28"/>
        </w:rPr>
        <w:t>Тарбагатайский</w:t>
      </w:r>
      <w:proofErr w:type="spellEnd"/>
      <w:r>
        <w:rPr>
          <w:b w:val="0"/>
          <w:bCs/>
          <w:sz w:val="28"/>
          <w:szCs w:val="28"/>
        </w:rPr>
        <w:t xml:space="preserve"> район».</w:t>
      </w:r>
    </w:p>
    <w:p w:rsidR="00587946" w:rsidRPr="00587946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5</w:t>
      </w:r>
      <w:r w:rsidR="00587946" w:rsidRPr="00587946">
        <w:rPr>
          <w:b w:val="0"/>
          <w:bCs/>
          <w:sz w:val="28"/>
          <w:szCs w:val="28"/>
        </w:rPr>
        <w:t>.</w:t>
      </w:r>
      <w:r w:rsidR="00587946" w:rsidRPr="00587946">
        <w:rPr>
          <w:b w:val="0"/>
          <w:sz w:val="28"/>
          <w:szCs w:val="28"/>
        </w:rPr>
        <w:t xml:space="preserve"> </w:t>
      </w:r>
      <w:proofErr w:type="gramStart"/>
      <w:r w:rsidR="00587946" w:rsidRPr="00587946">
        <w:rPr>
          <w:b w:val="0"/>
          <w:sz w:val="28"/>
          <w:szCs w:val="28"/>
        </w:rPr>
        <w:t>Контроль за</w:t>
      </w:r>
      <w:proofErr w:type="gramEnd"/>
      <w:r w:rsidR="00587946" w:rsidRPr="00587946">
        <w:rPr>
          <w:b w:val="0"/>
          <w:sz w:val="28"/>
          <w:szCs w:val="28"/>
        </w:rPr>
        <w:t xml:space="preserve"> исполнением настоящего постановления  оставляю за собой.</w:t>
      </w:r>
      <w:r w:rsidR="00587946" w:rsidRPr="00587946">
        <w:rPr>
          <w:b w:val="0"/>
          <w:bCs/>
          <w:sz w:val="28"/>
          <w:szCs w:val="28"/>
        </w:rPr>
        <w:t xml:space="preserve"> </w:t>
      </w:r>
    </w:p>
    <w:p w:rsidR="00587946" w:rsidRPr="00587946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</w:t>
      </w:r>
      <w:r w:rsidR="00587946" w:rsidRPr="00587946">
        <w:rPr>
          <w:b w:val="0"/>
          <w:bCs/>
          <w:sz w:val="28"/>
          <w:szCs w:val="28"/>
        </w:rPr>
        <w:t xml:space="preserve">.  </w:t>
      </w:r>
      <w:r>
        <w:rPr>
          <w:b w:val="0"/>
          <w:bCs/>
          <w:sz w:val="28"/>
          <w:szCs w:val="28"/>
        </w:rPr>
        <w:t>П</w:t>
      </w:r>
      <w:r w:rsidR="00587946" w:rsidRPr="00587946">
        <w:rPr>
          <w:b w:val="0"/>
          <w:bCs/>
          <w:sz w:val="28"/>
          <w:szCs w:val="28"/>
        </w:rPr>
        <w:t>остановление вступает в силу со дня его принятия.</w:t>
      </w:r>
    </w:p>
    <w:p w:rsidR="003E3418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6159" w:rsidRDefault="00233598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6159">
        <w:rPr>
          <w:rFonts w:ascii="Times New Roman" w:hAnsi="Times New Roman" w:cs="Times New Roman"/>
          <w:sz w:val="28"/>
          <w:szCs w:val="28"/>
        </w:rPr>
        <w:t>редседател</w:t>
      </w:r>
      <w:r w:rsidR="00E824FE">
        <w:rPr>
          <w:rFonts w:ascii="Times New Roman" w:hAnsi="Times New Roman" w:cs="Times New Roman"/>
          <w:sz w:val="28"/>
          <w:szCs w:val="28"/>
        </w:rPr>
        <w:t>ь</w:t>
      </w:r>
      <w:r w:rsidR="00026159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3E3418" w:rsidRPr="00587946" w:rsidRDefault="00026159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инфраструктуры</w:t>
      </w:r>
      <w:r w:rsidR="003E3418" w:rsidRPr="00587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18" w:rsidRPr="00587946" w:rsidRDefault="003E3418" w:rsidP="00233598">
      <w:pPr>
        <w:pStyle w:val="ConsPlusNonformat"/>
        <w:widowControl/>
        <w:jc w:val="both"/>
        <w:rPr>
          <w:sz w:val="28"/>
          <w:szCs w:val="28"/>
        </w:rPr>
      </w:pPr>
      <w:r w:rsidRPr="0058794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587946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58794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87946">
        <w:rPr>
          <w:rFonts w:ascii="Times New Roman" w:hAnsi="Times New Roman" w:cs="Times New Roman"/>
          <w:sz w:val="28"/>
          <w:szCs w:val="28"/>
        </w:rPr>
        <w:t xml:space="preserve"> </w:t>
      </w:r>
      <w:r w:rsidR="00E824FE">
        <w:rPr>
          <w:rFonts w:ascii="Times New Roman" w:hAnsi="Times New Roman" w:cs="Times New Roman"/>
          <w:sz w:val="28"/>
          <w:szCs w:val="28"/>
        </w:rPr>
        <w:t xml:space="preserve">  </w:t>
      </w:r>
      <w:r w:rsidR="00587946">
        <w:rPr>
          <w:rFonts w:ascii="Times New Roman" w:hAnsi="Times New Roman" w:cs="Times New Roman"/>
          <w:sz w:val="28"/>
          <w:szCs w:val="28"/>
        </w:rPr>
        <w:t xml:space="preserve">   </w:t>
      </w:r>
      <w:r w:rsidR="00E824FE">
        <w:rPr>
          <w:rFonts w:ascii="Times New Roman" w:hAnsi="Times New Roman" w:cs="Times New Roman"/>
          <w:sz w:val="28"/>
          <w:szCs w:val="28"/>
        </w:rPr>
        <w:t>А.Б.Титов</w:t>
      </w:r>
    </w:p>
    <w:p w:rsidR="00587946" w:rsidRDefault="00587946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621A" w:rsidRDefault="000A621A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621A" w:rsidRDefault="000A621A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22E4" w:rsidRDefault="002E22E4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E22E4" w:rsidRDefault="002E22E4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Отдел земельных и имущественных отношений</w:t>
      </w: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Карпова Екатерина Федоровна</w:t>
      </w:r>
    </w:p>
    <w:p w:rsidR="003E341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729DC">
        <w:rPr>
          <w:sz w:val="20"/>
          <w:szCs w:val="20"/>
        </w:rPr>
        <w:t>9245560903 (доб.209)</w:t>
      </w: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33598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E88"/>
    <w:multiLevelType w:val="hybridMultilevel"/>
    <w:tmpl w:val="982438CC"/>
    <w:lvl w:ilvl="0" w:tplc="F044E4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91B"/>
    <w:multiLevelType w:val="hybridMultilevel"/>
    <w:tmpl w:val="012670F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3441D3"/>
    <w:multiLevelType w:val="hybridMultilevel"/>
    <w:tmpl w:val="78EED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4F0"/>
    <w:multiLevelType w:val="hybridMultilevel"/>
    <w:tmpl w:val="592A3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D5327"/>
    <w:multiLevelType w:val="hybridMultilevel"/>
    <w:tmpl w:val="26223A66"/>
    <w:lvl w:ilvl="0" w:tplc="6A407FCC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42854"/>
    <w:multiLevelType w:val="hybridMultilevel"/>
    <w:tmpl w:val="41C489B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DB16881"/>
    <w:multiLevelType w:val="hybridMultilevel"/>
    <w:tmpl w:val="BDC856EC"/>
    <w:lvl w:ilvl="0" w:tplc="6A7A6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602438"/>
    <w:multiLevelType w:val="hybridMultilevel"/>
    <w:tmpl w:val="58ECC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A6B3F"/>
    <w:multiLevelType w:val="hybridMultilevel"/>
    <w:tmpl w:val="8A0C6504"/>
    <w:lvl w:ilvl="0" w:tplc="0180C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1B41C8"/>
    <w:multiLevelType w:val="hybridMultilevel"/>
    <w:tmpl w:val="34B08A02"/>
    <w:lvl w:ilvl="0" w:tplc="83224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3418"/>
    <w:rsid w:val="000159C9"/>
    <w:rsid w:val="00025E03"/>
    <w:rsid w:val="00026159"/>
    <w:rsid w:val="00027475"/>
    <w:rsid w:val="00032EBC"/>
    <w:rsid w:val="00035DFD"/>
    <w:rsid w:val="00037CB0"/>
    <w:rsid w:val="000457F6"/>
    <w:rsid w:val="00047930"/>
    <w:rsid w:val="000507CA"/>
    <w:rsid w:val="00057CF9"/>
    <w:rsid w:val="00072ACE"/>
    <w:rsid w:val="0007613E"/>
    <w:rsid w:val="000904DA"/>
    <w:rsid w:val="000A4890"/>
    <w:rsid w:val="000A621A"/>
    <w:rsid w:val="00127D1F"/>
    <w:rsid w:val="00132E9B"/>
    <w:rsid w:val="00190E6A"/>
    <w:rsid w:val="00194000"/>
    <w:rsid w:val="001A0A9D"/>
    <w:rsid w:val="001A220F"/>
    <w:rsid w:val="001A2CB7"/>
    <w:rsid w:val="001E77C1"/>
    <w:rsid w:val="001F6552"/>
    <w:rsid w:val="002049B9"/>
    <w:rsid w:val="00214FDC"/>
    <w:rsid w:val="002220F4"/>
    <w:rsid w:val="00233598"/>
    <w:rsid w:val="002455E1"/>
    <w:rsid w:val="002467B4"/>
    <w:rsid w:val="00252AC7"/>
    <w:rsid w:val="00283D0F"/>
    <w:rsid w:val="00283F16"/>
    <w:rsid w:val="002E22E4"/>
    <w:rsid w:val="00302152"/>
    <w:rsid w:val="00317DCC"/>
    <w:rsid w:val="00322766"/>
    <w:rsid w:val="003244AF"/>
    <w:rsid w:val="0033424F"/>
    <w:rsid w:val="00343A55"/>
    <w:rsid w:val="0037277C"/>
    <w:rsid w:val="00377DAD"/>
    <w:rsid w:val="003C27FE"/>
    <w:rsid w:val="003E3418"/>
    <w:rsid w:val="003F23BA"/>
    <w:rsid w:val="0040149F"/>
    <w:rsid w:val="00443B30"/>
    <w:rsid w:val="00474678"/>
    <w:rsid w:val="004942DA"/>
    <w:rsid w:val="004C7A95"/>
    <w:rsid w:val="004E7D5B"/>
    <w:rsid w:val="004F109C"/>
    <w:rsid w:val="004F3FF8"/>
    <w:rsid w:val="004F6D94"/>
    <w:rsid w:val="00510502"/>
    <w:rsid w:val="00524F94"/>
    <w:rsid w:val="005348C2"/>
    <w:rsid w:val="00562DA0"/>
    <w:rsid w:val="00587946"/>
    <w:rsid w:val="00597011"/>
    <w:rsid w:val="005A76A3"/>
    <w:rsid w:val="005D2168"/>
    <w:rsid w:val="005D4B27"/>
    <w:rsid w:val="005F0896"/>
    <w:rsid w:val="005F5315"/>
    <w:rsid w:val="006271C1"/>
    <w:rsid w:val="006310D9"/>
    <w:rsid w:val="006578B2"/>
    <w:rsid w:val="00683075"/>
    <w:rsid w:val="00690A72"/>
    <w:rsid w:val="00694370"/>
    <w:rsid w:val="00705821"/>
    <w:rsid w:val="00732E60"/>
    <w:rsid w:val="00736311"/>
    <w:rsid w:val="0074084A"/>
    <w:rsid w:val="00741818"/>
    <w:rsid w:val="00771759"/>
    <w:rsid w:val="007D10A8"/>
    <w:rsid w:val="007E6AF1"/>
    <w:rsid w:val="00802E2E"/>
    <w:rsid w:val="00806BE6"/>
    <w:rsid w:val="00843045"/>
    <w:rsid w:val="00896782"/>
    <w:rsid w:val="008A121B"/>
    <w:rsid w:val="008B4571"/>
    <w:rsid w:val="008C39D3"/>
    <w:rsid w:val="008E2F1A"/>
    <w:rsid w:val="00904428"/>
    <w:rsid w:val="0096412A"/>
    <w:rsid w:val="009867B3"/>
    <w:rsid w:val="009A2889"/>
    <w:rsid w:val="009B001C"/>
    <w:rsid w:val="009B1245"/>
    <w:rsid w:val="009E521A"/>
    <w:rsid w:val="00A07757"/>
    <w:rsid w:val="00A143F0"/>
    <w:rsid w:val="00A15079"/>
    <w:rsid w:val="00A55E88"/>
    <w:rsid w:val="00A8284F"/>
    <w:rsid w:val="00AA4C6E"/>
    <w:rsid w:val="00AA6738"/>
    <w:rsid w:val="00AD3428"/>
    <w:rsid w:val="00AF00F3"/>
    <w:rsid w:val="00B47D6B"/>
    <w:rsid w:val="00B6067C"/>
    <w:rsid w:val="00B63606"/>
    <w:rsid w:val="00B7488A"/>
    <w:rsid w:val="00B93799"/>
    <w:rsid w:val="00B96892"/>
    <w:rsid w:val="00BA442F"/>
    <w:rsid w:val="00BF3A66"/>
    <w:rsid w:val="00BF4057"/>
    <w:rsid w:val="00C018F0"/>
    <w:rsid w:val="00C02396"/>
    <w:rsid w:val="00C34825"/>
    <w:rsid w:val="00C86A77"/>
    <w:rsid w:val="00C95658"/>
    <w:rsid w:val="00C97E25"/>
    <w:rsid w:val="00CD6015"/>
    <w:rsid w:val="00CE0443"/>
    <w:rsid w:val="00CE10FA"/>
    <w:rsid w:val="00D36E59"/>
    <w:rsid w:val="00D426E5"/>
    <w:rsid w:val="00D676C8"/>
    <w:rsid w:val="00D729DC"/>
    <w:rsid w:val="00D743C4"/>
    <w:rsid w:val="00D749A7"/>
    <w:rsid w:val="00D862C9"/>
    <w:rsid w:val="00D92CDE"/>
    <w:rsid w:val="00D97777"/>
    <w:rsid w:val="00DA422F"/>
    <w:rsid w:val="00DB4A91"/>
    <w:rsid w:val="00DC2A4F"/>
    <w:rsid w:val="00E026C6"/>
    <w:rsid w:val="00E13524"/>
    <w:rsid w:val="00E2165A"/>
    <w:rsid w:val="00E37928"/>
    <w:rsid w:val="00E43B5A"/>
    <w:rsid w:val="00E45663"/>
    <w:rsid w:val="00E73347"/>
    <w:rsid w:val="00E7612B"/>
    <w:rsid w:val="00E80807"/>
    <w:rsid w:val="00E8107A"/>
    <w:rsid w:val="00E824FE"/>
    <w:rsid w:val="00E8515F"/>
    <w:rsid w:val="00E863A9"/>
    <w:rsid w:val="00EB1788"/>
    <w:rsid w:val="00EC76A3"/>
    <w:rsid w:val="00ED34DE"/>
    <w:rsid w:val="00ED7EC7"/>
    <w:rsid w:val="00EE5651"/>
    <w:rsid w:val="00EF3BFA"/>
    <w:rsid w:val="00F1581A"/>
    <w:rsid w:val="00F4451B"/>
    <w:rsid w:val="00F459A8"/>
    <w:rsid w:val="00F51CA7"/>
    <w:rsid w:val="00F85B88"/>
    <w:rsid w:val="00FD30BE"/>
    <w:rsid w:val="00FD4A15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94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7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1286E-D8B0-408D-A66E-AE7D256E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Карпова ЕФ</cp:lastModifiedBy>
  <cp:revision>72</cp:revision>
  <cp:lastPrinted>2025-02-18T08:25:00Z</cp:lastPrinted>
  <dcterms:created xsi:type="dcterms:W3CDTF">2023-08-22T08:24:00Z</dcterms:created>
  <dcterms:modified xsi:type="dcterms:W3CDTF">2025-02-24T07:52:00Z</dcterms:modified>
</cp:coreProperties>
</file>