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1F" w:rsidRPr="00BB3FE2" w:rsidRDefault="0015391F" w:rsidP="0015391F">
      <w:pPr>
        <w:jc w:val="center"/>
      </w:pPr>
      <w:r>
        <w:rPr>
          <w:noProof/>
        </w:rPr>
        <w:drawing>
          <wp:inline distT="0" distB="0" distL="0" distR="0">
            <wp:extent cx="676275" cy="8477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1F" w:rsidRPr="00BB3FE2" w:rsidRDefault="0015391F" w:rsidP="0015391F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15391F" w:rsidRPr="00BB3FE2" w:rsidRDefault="0015391F" w:rsidP="0015391F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proofErr w:type="gramStart"/>
      <w:r w:rsidRPr="00BB3FE2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gramEnd"/>
      <w:r w:rsidRPr="00BB3FE2"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 w:rsidRPr="00BB3FE2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15391F" w:rsidRPr="00BB3FE2" w:rsidRDefault="0015391F" w:rsidP="0015391F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7A6103" w:rsidRPr="00C85A53" w:rsidRDefault="00C85A53" w:rsidP="007A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7A6103" w:rsidRPr="00C85A53" w:rsidRDefault="007A6103" w:rsidP="007A6103">
      <w:pPr>
        <w:pStyle w:val="10"/>
        <w:rPr>
          <w:szCs w:val="24"/>
        </w:rPr>
      </w:pPr>
      <w:r w:rsidRPr="00C85A53">
        <w:rPr>
          <w:szCs w:val="24"/>
        </w:rPr>
        <w:t>от «</w:t>
      </w:r>
      <w:r w:rsidR="008E5E23">
        <w:rPr>
          <w:szCs w:val="24"/>
        </w:rPr>
        <w:t>24</w:t>
      </w:r>
      <w:r w:rsidRPr="00C85A53">
        <w:rPr>
          <w:szCs w:val="24"/>
        </w:rPr>
        <w:t>»</w:t>
      </w:r>
      <w:r w:rsidR="008E5E23">
        <w:rPr>
          <w:szCs w:val="24"/>
        </w:rPr>
        <w:t xml:space="preserve"> октября </w:t>
      </w:r>
      <w:r w:rsidRPr="00C85A53">
        <w:rPr>
          <w:szCs w:val="24"/>
        </w:rPr>
        <w:t xml:space="preserve"> 2022 г.</w:t>
      </w:r>
      <w:r w:rsidRPr="00C85A53">
        <w:rPr>
          <w:szCs w:val="24"/>
        </w:rPr>
        <w:tab/>
      </w:r>
      <w:r w:rsidRPr="00C85A53">
        <w:rPr>
          <w:szCs w:val="24"/>
        </w:rPr>
        <w:tab/>
        <w:t xml:space="preserve"> № </w:t>
      </w:r>
      <w:r w:rsidR="008E5E23">
        <w:rPr>
          <w:szCs w:val="24"/>
        </w:rPr>
        <w:t>254</w:t>
      </w:r>
      <w:r w:rsidRPr="00C85A53">
        <w:rPr>
          <w:szCs w:val="24"/>
        </w:rPr>
        <w:tab/>
      </w:r>
      <w:r w:rsidRPr="00C85A53">
        <w:rPr>
          <w:szCs w:val="24"/>
        </w:rPr>
        <w:tab/>
        <w:t xml:space="preserve">               </w:t>
      </w:r>
      <w:r w:rsidR="00C85A53">
        <w:rPr>
          <w:szCs w:val="24"/>
        </w:rPr>
        <w:t xml:space="preserve">       </w:t>
      </w:r>
      <w:r w:rsidRPr="00C85A53">
        <w:rPr>
          <w:szCs w:val="24"/>
        </w:rPr>
        <w:t xml:space="preserve"> с. Тарбагатай</w:t>
      </w:r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имущества </w:t>
      </w:r>
      <w:proofErr w:type="gramStart"/>
      <w:r w:rsidRPr="00C85A53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A53"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C85A5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A5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C85A53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C85A5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C85A53">
        <w:rPr>
          <w:rFonts w:ascii="Times New Roman" w:hAnsi="Times New Roman" w:cs="Times New Roman"/>
          <w:bCs/>
          <w:sz w:val="24"/>
          <w:szCs w:val="24"/>
        </w:rPr>
        <w:t xml:space="preserve"> «О передаче </w:t>
      </w:r>
      <w:r w:rsidR="001E04C7">
        <w:rPr>
          <w:rFonts w:ascii="Times New Roman" w:hAnsi="Times New Roman" w:cs="Times New Roman"/>
          <w:bCs/>
          <w:sz w:val="24"/>
          <w:szCs w:val="24"/>
        </w:rPr>
        <w:t>5</w:t>
      </w:r>
      <w:r w:rsidRPr="00C85A53">
        <w:rPr>
          <w:rFonts w:ascii="Times New Roman" w:hAnsi="Times New Roman" w:cs="Times New Roman"/>
          <w:bCs/>
          <w:sz w:val="24"/>
          <w:szCs w:val="24"/>
        </w:rPr>
        <w:t>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C85A5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C85A5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proofErr w:type="gramEnd"/>
    </w:p>
    <w:p w:rsidR="007A6103" w:rsidRPr="00C85A5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C85A53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bCs/>
          <w:sz w:val="24"/>
          <w:szCs w:val="24"/>
        </w:rPr>
        <w:t>1. Дать согласие на принятие из государственной собственности Республики Бурятия в муниципальную собственность муниципального образования «</w:t>
      </w:r>
      <w:proofErr w:type="spellStart"/>
      <w:r w:rsidRPr="00C85A5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Cs/>
          <w:sz w:val="24"/>
          <w:szCs w:val="24"/>
        </w:rPr>
        <w:t xml:space="preserve"> район» имущества, согласно Перечню (приложение).</w:t>
      </w:r>
    </w:p>
    <w:p w:rsidR="007A6103" w:rsidRPr="00C85A5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C85A5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C85A53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C85A53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C85A5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C85A53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5A53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C85A53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C85A53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C85A53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C85A53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C85A5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C85A53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C85A5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C85A53">
        <w:rPr>
          <w:rFonts w:ascii="Times New Roman" w:hAnsi="Times New Roman"/>
          <w:b/>
          <w:sz w:val="24"/>
          <w:szCs w:val="24"/>
        </w:rPr>
        <w:tab/>
      </w:r>
      <w:r w:rsidRPr="00C85A53">
        <w:rPr>
          <w:rFonts w:ascii="Times New Roman" w:hAnsi="Times New Roman"/>
          <w:b/>
          <w:sz w:val="24"/>
          <w:szCs w:val="24"/>
        </w:rPr>
        <w:tab/>
      </w:r>
    </w:p>
    <w:p w:rsidR="00C85A53" w:rsidRDefault="00C85A5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C85A53">
        <w:rPr>
          <w:rFonts w:ascii="Times New Roman" w:hAnsi="Times New Roman"/>
          <w:b/>
          <w:sz w:val="24"/>
          <w:szCs w:val="24"/>
        </w:rPr>
        <w:tab/>
      </w:r>
      <w:r w:rsidRPr="00C85A53">
        <w:rPr>
          <w:rFonts w:ascii="Times New Roman" w:hAnsi="Times New Roman"/>
          <w:b/>
          <w:sz w:val="24"/>
          <w:szCs w:val="24"/>
        </w:rPr>
        <w:tab/>
      </w:r>
    </w:p>
    <w:p w:rsidR="007A6103" w:rsidRP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C85A53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C85A53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/>
          <w:b/>
          <w:sz w:val="24"/>
          <w:szCs w:val="24"/>
        </w:rPr>
        <w:t xml:space="preserve"> район»                                           </w:t>
      </w:r>
      <w:r w:rsidR="00C85A5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C85A53">
        <w:rPr>
          <w:rFonts w:ascii="Times New Roman" w:hAnsi="Times New Roman"/>
          <w:b/>
          <w:sz w:val="24"/>
          <w:szCs w:val="24"/>
        </w:rPr>
        <w:t xml:space="preserve">   В.В.Смолин</w:t>
      </w:r>
    </w:p>
    <w:p w:rsidR="007A6103" w:rsidRP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C85A53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Pr="00C85A53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C85A53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85A5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C85A53">
        <w:rPr>
          <w:rFonts w:ascii="Times New Roman" w:hAnsi="Times New Roman" w:cs="Times New Roman"/>
          <w:b/>
          <w:sz w:val="24"/>
          <w:szCs w:val="24"/>
        </w:rPr>
        <w:tab/>
      </w:r>
      <w:r w:rsidRPr="00C85A53">
        <w:rPr>
          <w:rFonts w:ascii="Times New Roman" w:hAnsi="Times New Roman" w:cs="Times New Roman"/>
          <w:b/>
          <w:sz w:val="24"/>
          <w:szCs w:val="24"/>
        </w:rPr>
        <w:tab/>
      </w:r>
      <w:r w:rsidRPr="00C85A53">
        <w:rPr>
          <w:rFonts w:ascii="Times New Roman" w:hAnsi="Times New Roman" w:cs="Times New Roman"/>
          <w:b/>
          <w:sz w:val="24"/>
          <w:szCs w:val="24"/>
        </w:rPr>
        <w:tab/>
      </w:r>
      <w:r w:rsidRPr="00C85A53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C85A5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C85A53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C85A53" w:rsidRDefault="00C85A5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15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C8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C85A5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C85A53" w:rsidRDefault="00A4221E" w:rsidP="00A42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85A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5A53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A4221E" w:rsidRPr="00C85A5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C85A5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85A5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4221E" w:rsidRPr="00C85A5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>от «</w:t>
      </w:r>
      <w:r w:rsidR="008E5E23">
        <w:rPr>
          <w:rFonts w:ascii="Times New Roman" w:hAnsi="Times New Roman" w:cs="Times New Roman"/>
          <w:sz w:val="24"/>
          <w:szCs w:val="24"/>
        </w:rPr>
        <w:t>24</w:t>
      </w:r>
      <w:r w:rsidRPr="00C85A53">
        <w:rPr>
          <w:rFonts w:ascii="Times New Roman" w:hAnsi="Times New Roman" w:cs="Times New Roman"/>
          <w:sz w:val="24"/>
          <w:szCs w:val="24"/>
        </w:rPr>
        <w:t>»</w:t>
      </w:r>
      <w:r w:rsidR="008E5E2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C85A53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8E5E23">
        <w:rPr>
          <w:rFonts w:ascii="Times New Roman" w:hAnsi="Times New Roman" w:cs="Times New Roman"/>
          <w:sz w:val="24"/>
          <w:szCs w:val="24"/>
        </w:rPr>
        <w:t>254</w:t>
      </w:r>
    </w:p>
    <w:p w:rsidR="00A4221E" w:rsidRPr="00C85A53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C85A53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A5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85A5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A4221E" w:rsidRPr="00C85A53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</w:t>
      </w:r>
      <w:proofErr w:type="spellStart"/>
      <w:r w:rsidRPr="00C85A5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/>
          <w:sz w:val="24"/>
          <w:szCs w:val="24"/>
        </w:rPr>
        <w:t xml:space="preserve">  район»</w:t>
      </w:r>
      <w:r w:rsidRPr="00C85A5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5105"/>
        <w:gridCol w:w="751"/>
        <w:gridCol w:w="1501"/>
        <w:gridCol w:w="1502"/>
      </w:tblGrid>
      <w:tr w:rsidR="00C85A53" w:rsidRPr="00C85A53" w:rsidTr="00C85A53">
        <w:trPr>
          <w:trHeight w:val="33"/>
          <w:tblHeader/>
        </w:trPr>
        <w:tc>
          <w:tcPr>
            <w:tcW w:w="565" w:type="dxa"/>
            <w:vAlign w:val="center"/>
            <w:hideMark/>
          </w:tcPr>
          <w:p w:rsidR="00C85A53" w:rsidRP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5A53" w:rsidRP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5" w:type="dxa"/>
            <w:vAlign w:val="center"/>
            <w:hideMark/>
          </w:tcPr>
          <w:p w:rsidR="00C85A53" w:rsidRP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751" w:type="dxa"/>
            <w:vAlign w:val="center"/>
            <w:hideMark/>
          </w:tcPr>
          <w:p w:rsidR="00C85A53" w:rsidRP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1" w:type="dxa"/>
            <w:vAlign w:val="center"/>
          </w:tcPr>
          <w:p w:rsidR="00C85A53" w:rsidRPr="00C85A53" w:rsidRDefault="00C85A53" w:rsidP="00E021BD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Цена за ед., </w:t>
            </w:r>
          </w:p>
          <w:p w:rsidR="00C85A53" w:rsidRPr="00C85A53" w:rsidRDefault="00C85A53" w:rsidP="00E021BD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02" w:type="dxa"/>
            <w:vAlign w:val="center"/>
          </w:tcPr>
          <w:p w:rsidR="00C85A53" w:rsidRPr="00C85A53" w:rsidRDefault="00C85A53" w:rsidP="00E021BD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Сумма, </w:t>
            </w:r>
            <w:r w:rsidRPr="00C85A5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 w:colFirst="4" w:colLast="6"/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Ноутбук DEPO VIP C1530</w:t>
            </w:r>
          </w:p>
        </w:tc>
        <w:tc>
          <w:tcPr>
            <w:tcW w:w="751" w:type="dxa"/>
            <w:vAlign w:val="center"/>
          </w:tcPr>
          <w:p w:rsidR="00C85A53" w:rsidRP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:rsidR="00C85A53" w:rsidRP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81 090,00</w:t>
            </w:r>
          </w:p>
        </w:tc>
        <w:tc>
          <w:tcPr>
            <w:tcW w:w="1502" w:type="dxa"/>
            <w:vAlign w:val="center"/>
          </w:tcPr>
          <w:p w:rsidR="00C85A53" w:rsidRP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729 810,00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(физика)</w:t>
            </w:r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84 617,40</w:t>
            </w:r>
          </w:p>
        </w:tc>
        <w:tc>
          <w:tcPr>
            <w:tcW w:w="1502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087,5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Набор по закреплению изученных тем по предметным областям основного общего образования (химия)</w:t>
            </w:r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84 617,40</w:t>
            </w:r>
          </w:p>
        </w:tc>
        <w:tc>
          <w:tcPr>
            <w:tcW w:w="1502" w:type="dxa"/>
            <w:vAlign w:val="center"/>
          </w:tcPr>
          <w:p w:rsidR="00C85A53" w:rsidRP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423 087,50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84 617,40</w:t>
            </w:r>
          </w:p>
        </w:tc>
        <w:tc>
          <w:tcPr>
            <w:tcW w:w="1502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423 087, 50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(экология)</w:t>
            </w:r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168 000,00</w:t>
            </w:r>
          </w:p>
        </w:tc>
        <w:tc>
          <w:tcPr>
            <w:tcW w:w="1502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168 000,00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лаборатория по </w:t>
            </w:r>
            <w:proofErr w:type="spellStart"/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185 000,00</w:t>
            </w:r>
          </w:p>
        </w:tc>
        <w:tc>
          <w:tcPr>
            <w:tcW w:w="1502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185 000,00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(физиология)</w:t>
            </w:r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85 435,00</w:t>
            </w:r>
          </w:p>
        </w:tc>
        <w:tc>
          <w:tcPr>
            <w:tcW w:w="1502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85 435,00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186 000,00</w:t>
            </w:r>
          </w:p>
        </w:tc>
        <w:tc>
          <w:tcPr>
            <w:tcW w:w="1502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372 000,00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C85A53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  <w:tc>
          <w:tcPr>
            <w:tcW w:w="1502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248 000,00</w:t>
            </w:r>
          </w:p>
        </w:tc>
      </w:tr>
      <w:tr w:rsidR="00C85A53" w:rsidRPr="00C85A53" w:rsidTr="00C85A53">
        <w:trPr>
          <w:trHeight w:val="33"/>
        </w:trPr>
        <w:tc>
          <w:tcPr>
            <w:tcW w:w="565" w:type="dxa"/>
            <w:vAlign w:val="center"/>
          </w:tcPr>
          <w:p w:rsidR="00C85A53" w:rsidRPr="00C85A53" w:rsidRDefault="00C85A53" w:rsidP="00E021BD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C85A53" w:rsidRPr="00C85A53" w:rsidRDefault="00C85A53" w:rsidP="00E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53">
              <w:rPr>
                <w:rFonts w:ascii="Times New Roman" w:hAnsi="Times New Roman" w:cs="Times New Roman"/>
                <w:sz w:val="24"/>
                <w:szCs w:val="24"/>
              </w:rPr>
              <w:t>Расширенный робототехнический набор</w:t>
            </w:r>
          </w:p>
        </w:tc>
        <w:tc>
          <w:tcPr>
            <w:tcW w:w="751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  <w:vAlign w:val="center"/>
          </w:tcPr>
          <w:p w:rsidR="00C85A53" w:rsidRDefault="0012185D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</w:p>
        </w:tc>
        <w:tc>
          <w:tcPr>
            <w:tcW w:w="1502" w:type="dxa"/>
            <w:vAlign w:val="center"/>
          </w:tcPr>
          <w:p w:rsidR="00C85A53" w:rsidRDefault="00C85A53" w:rsidP="00E0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187 500,00</w:t>
            </w:r>
          </w:p>
        </w:tc>
      </w:tr>
    </w:tbl>
    <w:bookmarkEnd w:id="0"/>
    <w:p w:rsidR="00A4221E" w:rsidRPr="00C85A53" w:rsidRDefault="0012185D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Итого 3 245 007,50</w:t>
      </w:r>
      <w:r w:rsidR="00A4221E" w:rsidRPr="00C85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94127" w:rsidRPr="00C85A53" w:rsidRDefault="00194127">
      <w:pPr>
        <w:rPr>
          <w:rFonts w:ascii="Times New Roman" w:hAnsi="Times New Roman" w:cs="Times New Roman"/>
          <w:sz w:val="24"/>
          <w:szCs w:val="24"/>
        </w:rPr>
      </w:pPr>
    </w:p>
    <w:sectPr w:rsidR="00194127" w:rsidRPr="00C85A53" w:rsidSect="001539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066DA6"/>
    <w:rsid w:val="0012185D"/>
    <w:rsid w:val="0015391F"/>
    <w:rsid w:val="00154702"/>
    <w:rsid w:val="00194127"/>
    <w:rsid w:val="001E04C7"/>
    <w:rsid w:val="002A042F"/>
    <w:rsid w:val="002B1D57"/>
    <w:rsid w:val="004C0756"/>
    <w:rsid w:val="004D6C05"/>
    <w:rsid w:val="004F118D"/>
    <w:rsid w:val="00712E29"/>
    <w:rsid w:val="007A6103"/>
    <w:rsid w:val="00802127"/>
    <w:rsid w:val="008E0308"/>
    <w:rsid w:val="008E3B69"/>
    <w:rsid w:val="008E5E23"/>
    <w:rsid w:val="00A4221E"/>
    <w:rsid w:val="00B412D3"/>
    <w:rsid w:val="00C85A53"/>
    <w:rsid w:val="00CE074C"/>
    <w:rsid w:val="00E021BD"/>
    <w:rsid w:val="00E27D82"/>
    <w:rsid w:val="00EB7F18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13</cp:revision>
  <cp:lastPrinted>2022-10-13T02:26:00Z</cp:lastPrinted>
  <dcterms:created xsi:type="dcterms:W3CDTF">2022-04-18T06:58:00Z</dcterms:created>
  <dcterms:modified xsi:type="dcterms:W3CDTF">2022-10-24T12:01:00Z</dcterms:modified>
</cp:coreProperties>
</file>