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1A" w:rsidRPr="00D4261C" w:rsidRDefault="00D7151A" w:rsidP="00D7151A">
      <w:pPr>
        <w:spacing w:after="0" w:line="240" w:lineRule="auto"/>
        <w:ind w:left="6372" w:hanging="86"/>
        <w:rPr>
          <w:rFonts w:ascii="Calibri" w:hAnsi="Calibri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26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№4</w:t>
      </w:r>
    </w:p>
    <w:p w:rsidR="00D7151A" w:rsidRPr="00D4261C" w:rsidRDefault="00D7151A" w:rsidP="00D71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4261C">
        <w:rPr>
          <w:rFonts w:ascii="Times New Roman" w:hAnsi="Times New Roman" w:cs="Times New Roman"/>
          <w:sz w:val="28"/>
          <w:szCs w:val="28"/>
        </w:rPr>
        <w:t xml:space="preserve">  к решению сессии </w:t>
      </w:r>
    </w:p>
    <w:p w:rsidR="00D7151A" w:rsidRPr="00D4261C" w:rsidRDefault="00D7151A" w:rsidP="00D71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61C">
        <w:rPr>
          <w:rFonts w:ascii="Times New Roman" w:hAnsi="Times New Roman" w:cs="Times New Roman"/>
          <w:sz w:val="28"/>
          <w:szCs w:val="28"/>
        </w:rPr>
        <w:t xml:space="preserve">Совета депутатов МО «Тарбагатайский район» </w:t>
      </w:r>
    </w:p>
    <w:p w:rsidR="00D7151A" w:rsidRPr="00D4261C" w:rsidRDefault="00D7151A" w:rsidP="00D71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261C">
        <w:rPr>
          <w:rFonts w:ascii="Times New Roman" w:hAnsi="Times New Roman" w:cs="Times New Roman"/>
          <w:sz w:val="28"/>
          <w:szCs w:val="28"/>
        </w:rPr>
        <w:t xml:space="preserve"> от «25» января 2021г № 112</w:t>
      </w:r>
    </w:p>
    <w:p w:rsidR="00583680" w:rsidRPr="00FD0393" w:rsidRDefault="00583680" w:rsidP="00583680">
      <w:pPr>
        <w:autoSpaceDE w:val="0"/>
        <w:autoSpaceDN w:val="0"/>
        <w:adjustRightInd w:val="0"/>
        <w:spacing w:after="0"/>
        <w:ind w:firstLine="709"/>
        <w:jc w:val="right"/>
      </w:pPr>
    </w:p>
    <w:p w:rsidR="00403D02" w:rsidRPr="00D37614" w:rsidRDefault="00403D02" w:rsidP="0040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61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03D02" w:rsidRPr="00D37614" w:rsidRDefault="00403D02" w:rsidP="0040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614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передаваемого из государственной собственности Республики Бурятия</w:t>
      </w:r>
    </w:p>
    <w:p w:rsidR="00403D02" w:rsidRPr="00D37614" w:rsidRDefault="00403D02" w:rsidP="0040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6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собственность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«Тарбагатайский  район»</w:t>
      </w:r>
    </w:p>
    <w:p w:rsidR="00403D02" w:rsidRPr="003A135C" w:rsidRDefault="00403D02" w:rsidP="0040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120" w:type="dxa"/>
        <w:jc w:val="center"/>
        <w:tblInd w:w="-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5488"/>
        <w:gridCol w:w="1275"/>
        <w:gridCol w:w="1843"/>
        <w:gridCol w:w="1790"/>
      </w:tblGrid>
      <w:tr w:rsidR="00434721" w:rsidRPr="003A135C" w:rsidTr="00ED0CF3">
        <w:trPr>
          <w:trHeight w:val="74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Pr="003A135C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135C">
              <w:rPr>
                <w:rFonts w:ascii="Times New Roman" w:eastAsia="Times New Roman" w:hAnsi="Times New Roman"/>
                <w:b/>
                <w:sz w:val="24"/>
                <w:szCs w:val="24"/>
              </w:rPr>
              <w:t>№№</w:t>
            </w:r>
          </w:p>
          <w:p w:rsidR="00434721" w:rsidRPr="003A135C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135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135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A135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721" w:rsidRPr="003A135C" w:rsidRDefault="00434721" w:rsidP="00ED0CF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135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434721" w:rsidRPr="003A135C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Pr="003A135C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за единицу (руб.)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21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стоимость имущества (руб.)</w:t>
            </w:r>
          </w:p>
        </w:tc>
      </w:tr>
      <w:tr w:rsidR="00434721" w:rsidRPr="003A135C" w:rsidTr="00ED0CF3">
        <w:trPr>
          <w:trHeight w:val="1188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Pr="003A135C" w:rsidRDefault="00434721" w:rsidP="00403D02">
            <w:pPr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A13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21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Комплект учебно-игрового оборудования: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 модели транспортного (4 </w:t>
            </w:r>
            <w:proofErr w:type="spellStart"/>
            <w:proofErr w:type="gramStart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 и пешеходного светофоров (8 </w:t>
            </w:r>
            <w:proofErr w:type="spellStart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лектрифицированные;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специализированная аккумуляторная система питания для светофорного оборудования в составе учебно-игрового комплекта (4шт);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пульт дистанционного управления (1шт);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стойка светофорная с основанием (4шт);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игровые жилеты-накидки (20шт);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напольная модель четырехстороннего перекрестка (1шт);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блок питания (1шт);</w:t>
            </w:r>
          </w:p>
          <w:p w:rsidR="00434721" w:rsidRPr="00106B93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удлинитель (1шт);</w:t>
            </w:r>
          </w:p>
          <w:p w:rsidR="00434721" w:rsidRDefault="00434721" w:rsidP="00403D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B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комплект стоек «Дорожные знаки» (10шт).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Default="00434721" w:rsidP="00403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21" w:rsidRDefault="00434721" w:rsidP="00403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473620,00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21" w:rsidRDefault="00434721" w:rsidP="00403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473 620,00</w:t>
            </w:r>
          </w:p>
        </w:tc>
      </w:tr>
    </w:tbl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D6" w:rsidRDefault="00A639D6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C2" w:rsidRDefault="00D257C2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1BE" w:rsidRDefault="008721BE" w:rsidP="00694345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721BE" w:rsidSect="00ED0CF3">
      <w:pgSz w:w="11906" w:h="16838"/>
      <w:pgMar w:top="1135" w:right="1080" w:bottom="993" w:left="1080" w:header="624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02" w:rsidRDefault="00403D02" w:rsidP="004B21F1">
      <w:pPr>
        <w:spacing w:after="0" w:line="240" w:lineRule="auto"/>
      </w:pPr>
      <w:r>
        <w:separator/>
      </w:r>
    </w:p>
  </w:endnote>
  <w:endnote w:type="continuationSeparator" w:id="1">
    <w:p w:rsidR="00403D02" w:rsidRDefault="00403D02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02" w:rsidRDefault="00403D02" w:rsidP="004B21F1">
      <w:pPr>
        <w:spacing w:after="0" w:line="240" w:lineRule="auto"/>
      </w:pPr>
      <w:r>
        <w:separator/>
      </w:r>
    </w:p>
  </w:footnote>
  <w:footnote w:type="continuationSeparator" w:id="1">
    <w:p w:rsidR="00403D02" w:rsidRDefault="00403D02" w:rsidP="004B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70"/>
    <w:rsid w:val="0002096E"/>
    <w:rsid w:val="0003786C"/>
    <w:rsid w:val="0006635D"/>
    <w:rsid w:val="000D6A00"/>
    <w:rsid w:val="000F0998"/>
    <w:rsid w:val="00105C0C"/>
    <w:rsid w:val="00125E6B"/>
    <w:rsid w:val="00164967"/>
    <w:rsid w:val="002225FE"/>
    <w:rsid w:val="00224714"/>
    <w:rsid w:val="00233111"/>
    <w:rsid w:val="00252AD6"/>
    <w:rsid w:val="00281B70"/>
    <w:rsid w:val="0028329A"/>
    <w:rsid w:val="002F01A0"/>
    <w:rsid w:val="00370CD3"/>
    <w:rsid w:val="0038389B"/>
    <w:rsid w:val="00395E9F"/>
    <w:rsid w:val="003A0F4B"/>
    <w:rsid w:val="003E0A47"/>
    <w:rsid w:val="00403D02"/>
    <w:rsid w:val="00434721"/>
    <w:rsid w:val="004630AF"/>
    <w:rsid w:val="00463306"/>
    <w:rsid w:val="004B21F1"/>
    <w:rsid w:val="004C0AE6"/>
    <w:rsid w:val="00542051"/>
    <w:rsid w:val="00583680"/>
    <w:rsid w:val="005852ED"/>
    <w:rsid w:val="00656922"/>
    <w:rsid w:val="00672D70"/>
    <w:rsid w:val="006837FD"/>
    <w:rsid w:val="00685291"/>
    <w:rsid w:val="00694345"/>
    <w:rsid w:val="006B1AA5"/>
    <w:rsid w:val="006B4053"/>
    <w:rsid w:val="006C6078"/>
    <w:rsid w:val="006E3D1C"/>
    <w:rsid w:val="00700928"/>
    <w:rsid w:val="007048A4"/>
    <w:rsid w:val="007231E3"/>
    <w:rsid w:val="007C0497"/>
    <w:rsid w:val="0082420A"/>
    <w:rsid w:val="00843861"/>
    <w:rsid w:val="008721BE"/>
    <w:rsid w:val="008B4BC8"/>
    <w:rsid w:val="008C7E1A"/>
    <w:rsid w:val="008D34B2"/>
    <w:rsid w:val="008F1656"/>
    <w:rsid w:val="00923871"/>
    <w:rsid w:val="00934E4B"/>
    <w:rsid w:val="00992BC4"/>
    <w:rsid w:val="009B43EA"/>
    <w:rsid w:val="00A16D99"/>
    <w:rsid w:val="00A3270E"/>
    <w:rsid w:val="00A45738"/>
    <w:rsid w:val="00A54F25"/>
    <w:rsid w:val="00A56A13"/>
    <w:rsid w:val="00A639D6"/>
    <w:rsid w:val="00A64C98"/>
    <w:rsid w:val="00A93AF1"/>
    <w:rsid w:val="00AA518E"/>
    <w:rsid w:val="00B40785"/>
    <w:rsid w:val="00B5776D"/>
    <w:rsid w:val="00B6665A"/>
    <w:rsid w:val="00B75BDB"/>
    <w:rsid w:val="00B95C9C"/>
    <w:rsid w:val="00BE76D3"/>
    <w:rsid w:val="00BF262B"/>
    <w:rsid w:val="00C111A5"/>
    <w:rsid w:val="00C81B74"/>
    <w:rsid w:val="00C85775"/>
    <w:rsid w:val="00CD5D2A"/>
    <w:rsid w:val="00CE2501"/>
    <w:rsid w:val="00CE61A3"/>
    <w:rsid w:val="00D22887"/>
    <w:rsid w:val="00D257C2"/>
    <w:rsid w:val="00D60B29"/>
    <w:rsid w:val="00D7151A"/>
    <w:rsid w:val="00DB1B3C"/>
    <w:rsid w:val="00DB2399"/>
    <w:rsid w:val="00DF72D8"/>
    <w:rsid w:val="00E25DC7"/>
    <w:rsid w:val="00E305D1"/>
    <w:rsid w:val="00E353BF"/>
    <w:rsid w:val="00E75525"/>
    <w:rsid w:val="00E822DF"/>
    <w:rsid w:val="00EA4E8B"/>
    <w:rsid w:val="00ED0CF3"/>
    <w:rsid w:val="00F6319D"/>
    <w:rsid w:val="00F7583F"/>
    <w:rsid w:val="00F81CE4"/>
    <w:rsid w:val="00FB40A7"/>
    <w:rsid w:val="00FD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D5D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DAA3-0267-4022-9FC6-AD401558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Asus</cp:lastModifiedBy>
  <cp:revision>41</cp:revision>
  <cp:lastPrinted>2021-01-26T01:19:00Z</cp:lastPrinted>
  <dcterms:created xsi:type="dcterms:W3CDTF">2018-09-19T07:05:00Z</dcterms:created>
  <dcterms:modified xsi:type="dcterms:W3CDTF">2021-01-26T01:20:00Z</dcterms:modified>
</cp:coreProperties>
</file>