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72" w:rsidRDefault="00D14AAE" w:rsidP="003A0072">
      <w:pPr>
        <w:jc w:val="right"/>
        <w:rPr>
          <w:b/>
          <w:bCs/>
          <w:sz w:val="28"/>
          <w:szCs w:val="28"/>
        </w:rPr>
      </w:pPr>
      <w:r>
        <w:rPr>
          <w:b/>
          <w:bCs/>
          <w:noProof/>
          <w:sz w:val="28"/>
          <w:szCs w:val="28"/>
        </w:rPr>
        <w:drawing>
          <wp:anchor distT="0" distB="0" distL="114300" distR="114300" simplePos="0" relativeHeight="251658240" behindDoc="0" locked="0" layoutInCell="0" allowOverlap="1">
            <wp:simplePos x="0" y="0"/>
            <wp:positionH relativeFrom="column">
              <wp:posOffset>2775585</wp:posOffset>
            </wp:positionH>
            <wp:positionV relativeFrom="paragraph">
              <wp:posOffset>413385</wp:posOffset>
            </wp:positionV>
            <wp:extent cx="78105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81050" cy="914400"/>
                    </a:xfrm>
                    <a:prstGeom prst="rect">
                      <a:avLst/>
                    </a:prstGeom>
                    <a:noFill/>
                  </pic:spPr>
                </pic:pic>
              </a:graphicData>
            </a:graphic>
          </wp:anchor>
        </w:drawing>
      </w:r>
    </w:p>
    <w:p w:rsidR="003A0072" w:rsidRDefault="003A0072" w:rsidP="003A0072">
      <w:pPr>
        <w:pStyle w:val="a6"/>
        <w:jc w:val="both"/>
        <w:rPr>
          <w:sz w:val="24"/>
          <w:szCs w:val="24"/>
        </w:rPr>
      </w:pPr>
    </w:p>
    <w:p w:rsidR="003A0072" w:rsidRDefault="003A0072" w:rsidP="003A0072">
      <w:pPr>
        <w:pStyle w:val="a6"/>
        <w:jc w:val="both"/>
        <w:rPr>
          <w:sz w:val="24"/>
          <w:szCs w:val="24"/>
        </w:rPr>
      </w:pPr>
    </w:p>
    <w:p w:rsidR="003A0072" w:rsidRDefault="003A0072" w:rsidP="003A0072">
      <w:pPr>
        <w:pStyle w:val="a6"/>
        <w:rPr>
          <w:sz w:val="24"/>
          <w:szCs w:val="24"/>
        </w:rPr>
      </w:pPr>
      <w:r>
        <w:rPr>
          <w:sz w:val="24"/>
          <w:szCs w:val="24"/>
        </w:rPr>
        <w:t>Республика Бурятия</w:t>
      </w:r>
    </w:p>
    <w:p w:rsidR="003A0072" w:rsidRDefault="003A0072" w:rsidP="003A0072">
      <w:pPr>
        <w:pStyle w:val="a6"/>
        <w:rPr>
          <w:sz w:val="28"/>
          <w:szCs w:val="28"/>
        </w:rPr>
      </w:pPr>
      <w:r>
        <w:rPr>
          <w:sz w:val="28"/>
          <w:szCs w:val="28"/>
        </w:rPr>
        <w:t>СОВЕТ ДЕПУТАТОВ  МУНИЦИПАЛЬНОГО ОБРАЗОВАНИЯ</w:t>
      </w:r>
    </w:p>
    <w:p w:rsidR="003A0072" w:rsidRDefault="003A0072" w:rsidP="003A0072">
      <w:pPr>
        <w:pStyle w:val="a6"/>
        <w:rPr>
          <w:sz w:val="28"/>
          <w:szCs w:val="28"/>
        </w:rPr>
      </w:pPr>
      <w:r>
        <w:rPr>
          <w:sz w:val="28"/>
          <w:szCs w:val="28"/>
        </w:rPr>
        <w:t>«ТАРБАГАТАЙСКИЙ РАЙОН»</w:t>
      </w:r>
    </w:p>
    <w:p w:rsidR="003A0072" w:rsidRDefault="003A0072" w:rsidP="003A0072">
      <w:pPr>
        <w:pStyle w:val="a6"/>
        <w:jc w:val="both"/>
        <w:rPr>
          <w:sz w:val="28"/>
          <w:szCs w:val="28"/>
        </w:rPr>
      </w:pPr>
    </w:p>
    <w:p w:rsidR="003A0072" w:rsidRDefault="003A0072" w:rsidP="003A0072">
      <w:pPr>
        <w:pStyle w:val="a6"/>
        <w:rPr>
          <w:sz w:val="28"/>
          <w:szCs w:val="28"/>
        </w:rPr>
      </w:pPr>
      <w:r>
        <w:rPr>
          <w:sz w:val="28"/>
          <w:szCs w:val="28"/>
        </w:rPr>
        <w:t>Р Е Ш Е Н И Е</w:t>
      </w:r>
    </w:p>
    <w:p w:rsidR="003A0072" w:rsidRDefault="003A0072" w:rsidP="003A0072">
      <w:pPr>
        <w:pStyle w:val="a6"/>
        <w:jc w:val="both"/>
        <w:rPr>
          <w:sz w:val="24"/>
          <w:szCs w:val="24"/>
        </w:rPr>
      </w:pPr>
    </w:p>
    <w:p w:rsidR="003A0072" w:rsidRDefault="004B6ACA" w:rsidP="003A0072">
      <w:pPr>
        <w:pStyle w:val="a6"/>
        <w:jc w:val="both"/>
        <w:rPr>
          <w:sz w:val="24"/>
          <w:szCs w:val="24"/>
        </w:rPr>
      </w:pPr>
      <w:r>
        <w:rPr>
          <w:sz w:val="24"/>
          <w:szCs w:val="24"/>
        </w:rPr>
        <w:t>от  «</w:t>
      </w:r>
      <w:r w:rsidR="0032444E">
        <w:rPr>
          <w:sz w:val="24"/>
          <w:szCs w:val="24"/>
        </w:rPr>
        <w:t>31</w:t>
      </w:r>
      <w:r>
        <w:rPr>
          <w:sz w:val="24"/>
          <w:szCs w:val="24"/>
        </w:rPr>
        <w:t>»  января 2020</w:t>
      </w:r>
      <w:r w:rsidR="003A0072">
        <w:rPr>
          <w:sz w:val="24"/>
          <w:szCs w:val="24"/>
        </w:rPr>
        <w:t xml:space="preserve">  г.  </w:t>
      </w:r>
      <w:r w:rsidR="003A0072">
        <w:rPr>
          <w:sz w:val="24"/>
          <w:szCs w:val="24"/>
        </w:rPr>
        <w:tab/>
        <w:t xml:space="preserve">                          </w:t>
      </w:r>
      <w:r w:rsidR="00097605">
        <w:rPr>
          <w:sz w:val="24"/>
          <w:szCs w:val="24"/>
        </w:rPr>
        <w:t xml:space="preserve">  </w:t>
      </w:r>
      <w:r>
        <w:rPr>
          <w:sz w:val="24"/>
          <w:szCs w:val="24"/>
        </w:rPr>
        <w:t xml:space="preserve"> </w:t>
      </w:r>
      <w:r w:rsidR="003A0072">
        <w:rPr>
          <w:sz w:val="24"/>
          <w:szCs w:val="24"/>
        </w:rPr>
        <w:t xml:space="preserve">№ </w:t>
      </w:r>
      <w:r w:rsidR="0032444E">
        <w:rPr>
          <w:sz w:val="24"/>
          <w:szCs w:val="24"/>
        </w:rPr>
        <w:t>43</w:t>
      </w:r>
      <w:r w:rsidR="003A0072">
        <w:rPr>
          <w:sz w:val="24"/>
          <w:szCs w:val="24"/>
        </w:rPr>
        <w:t xml:space="preserve">                                </w:t>
      </w:r>
      <w:r w:rsidR="00097605">
        <w:rPr>
          <w:sz w:val="24"/>
          <w:szCs w:val="24"/>
        </w:rPr>
        <w:t xml:space="preserve">     </w:t>
      </w:r>
      <w:r w:rsidR="003A0072">
        <w:rPr>
          <w:sz w:val="24"/>
          <w:szCs w:val="24"/>
        </w:rPr>
        <w:t xml:space="preserve"> с. Тарбагатай</w:t>
      </w:r>
    </w:p>
    <w:p w:rsidR="003A0072" w:rsidRDefault="003A0072" w:rsidP="003A0072">
      <w:pPr>
        <w:pStyle w:val="a6"/>
        <w:jc w:val="both"/>
        <w:rPr>
          <w:b w:val="0"/>
          <w:bCs w:val="0"/>
          <w:sz w:val="24"/>
          <w:szCs w:val="24"/>
        </w:rPr>
      </w:pPr>
    </w:p>
    <w:p w:rsidR="003A0072" w:rsidRDefault="00624358" w:rsidP="003A0072">
      <w:pPr>
        <w:pStyle w:val="a6"/>
        <w:jc w:val="both"/>
        <w:rPr>
          <w:sz w:val="24"/>
          <w:szCs w:val="24"/>
        </w:rPr>
      </w:pPr>
      <w:r>
        <w:rPr>
          <w:sz w:val="24"/>
          <w:szCs w:val="24"/>
        </w:rPr>
        <w:t xml:space="preserve">О </w:t>
      </w:r>
      <w:r w:rsidR="00C71263">
        <w:rPr>
          <w:sz w:val="24"/>
          <w:szCs w:val="24"/>
        </w:rPr>
        <w:t>принятие</w:t>
      </w:r>
      <w:r>
        <w:rPr>
          <w:sz w:val="24"/>
          <w:szCs w:val="24"/>
        </w:rPr>
        <w:t xml:space="preserve">  </w:t>
      </w:r>
      <w:r w:rsidR="003A0072">
        <w:rPr>
          <w:sz w:val="24"/>
          <w:szCs w:val="24"/>
        </w:rPr>
        <w:t xml:space="preserve"> Устава</w:t>
      </w:r>
    </w:p>
    <w:p w:rsidR="003A0072" w:rsidRDefault="003A0072" w:rsidP="003A0072">
      <w:pPr>
        <w:pStyle w:val="a6"/>
        <w:jc w:val="both"/>
        <w:rPr>
          <w:sz w:val="24"/>
          <w:szCs w:val="24"/>
        </w:rPr>
      </w:pPr>
      <w:r>
        <w:rPr>
          <w:sz w:val="24"/>
          <w:szCs w:val="24"/>
        </w:rPr>
        <w:t xml:space="preserve">МО «Тарбагатайский район» </w:t>
      </w:r>
    </w:p>
    <w:p w:rsidR="003A0072" w:rsidRDefault="003A0072" w:rsidP="003A0072">
      <w:pPr>
        <w:pStyle w:val="a6"/>
        <w:jc w:val="both"/>
        <w:rPr>
          <w:sz w:val="24"/>
          <w:szCs w:val="24"/>
        </w:rPr>
      </w:pPr>
    </w:p>
    <w:p w:rsidR="003A0072" w:rsidRDefault="003A0072" w:rsidP="003A0072">
      <w:pPr>
        <w:pStyle w:val="a6"/>
        <w:jc w:val="both"/>
        <w:rPr>
          <w:b w:val="0"/>
          <w:bCs w:val="0"/>
          <w:sz w:val="24"/>
          <w:szCs w:val="24"/>
        </w:rPr>
      </w:pPr>
    </w:p>
    <w:p w:rsidR="003A0072" w:rsidRDefault="003A0072" w:rsidP="003A0072">
      <w:pPr>
        <w:pStyle w:val="a6"/>
        <w:jc w:val="both"/>
        <w:rPr>
          <w:b w:val="0"/>
          <w:bCs w:val="0"/>
          <w:sz w:val="24"/>
          <w:szCs w:val="24"/>
        </w:rPr>
      </w:pPr>
    </w:p>
    <w:p w:rsidR="003A0072" w:rsidRPr="005A5B85" w:rsidRDefault="003A0072" w:rsidP="003A0072">
      <w:pPr>
        <w:pStyle w:val="a6"/>
        <w:jc w:val="both"/>
        <w:rPr>
          <w:rFonts w:ascii="Times New Roman" w:hAnsi="Times New Roman"/>
          <w:b w:val="0"/>
          <w:bCs w:val="0"/>
          <w:sz w:val="24"/>
          <w:szCs w:val="24"/>
        </w:rPr>
      </w:pPr>
      <w:r>
        <w:rPr>
          <w:b w:val="0"/>
          <w:bCs w:val="0"/>
          <w:sz w:val="24"/>
          <w:szCs w:val="24"/>
        </w:rPr>
        <w:tab/>
      </w:r>
      <w:r w:rsidRPr="005A5B85">
        <w:rPr>
          <w:rFonts w:ascii="Times New Roman" w:hAnsi="Times New Roman"/>
          <w:b w:val="0"/>
          <w:bCs w:val="0"/>
          <w:sz w:val="24"/>
          <w:szCs w:val="24"/>
        </w:rPr>
        <w:t xml:space="preserve">На основании Федерального закона «Об общих принципах организации местного самоуправления в Российской Федерации» от 06 октября 2003 года №131-ФЗ, Совет депутатов МО «Тарбагатайский район»   </w:t>
      </w:r>
    </w:p>
    <w:p w:rsidR="003A0072" w:rsidRPr="005A5B85" w:rsidRDefault="003A0072" w:rsidP="003A0072">
      <w:pPr>
        <w:pStyle w:val="a6"/>
        <w:jc w:val="both"/>
        <w:rPr>
          <w:rFonts w:ascii="Times New Roman" w:hAnsi="Times New Roman"/>
          <w:b w:val="0"/>
          <w:bCs w:val="0"/>
          <w:sz w:val="24"/>
          <w:szCs w:val="24"/>
        </w:rPr>
      </w:pPr>
    </w:p>
    <w:p w:rsidR="003A0072" w:rsidRPr="005A5B85" w:rsidRDefault="003A0072" w:rsidP="007C40A4">
      <w:pPr>
        <w:pStyle w:val="a6"/>
        <w:rPr>
          <w:rFonts w:ascii="Times New Roman" w:hAnsi="Times New Roman"/>
          <w:b w:val="0"/>
          <w:bCs w:val="0"/>
          <w:sz w:val="24"/>
          <w:szCs w:val="24"/>
        </w:rPr>
      </w:pPr>
      <w:r w:rsidRPr="005A5B85">
        <w:rPr>
          <w:rFonts w:ascii="Times New Roman" w:hAnsi="Times New Roman"/>
          <w:b w:val="0"/>
          <w:bCs w:val="0"/>
          <w:sz w:val="24"/>
          <w:szCs w:val="24"/>
        </w:rPr>
        <w:t>Р Е Ш ИЛ:</w:t>
      </w:r>
    </w:p>
    <w:p w:rsidR="003A0072" w:rsidRPr="005A5B85" w:rsidRDefault="003A0072" w:rsidP="003A0072">
      <w:pPr>
        <w:pStyle w:val="a6"/>
        <w:jc w:val="both"/>
        <w:rPr>
          <w:rFonts w:ascii="Times New Roman" w:hAnsi="Times New Roman"/>
          <w:b w:val="0"/>
          <w:bCs w:val="0"/>
          <w:sz w:val="24"/>
          <w:szCs w:val="24"/>
        </w:rPr>
      </w:pPr>
    </w:p>
    <w:p w:rsidR="005A5B85" w:rsidRPr="005A5B85" w:rsidRDefault="005A5B85" w:rsidP="003A0072">
      <w:pPr>
        <w:pStyle w:val="a6"/>
        <w:numPr>
          <w:ilvl w:val="0"/>
          <w:numId w:val="2"/>
        </w:numPr>
        <w:jc w:val="both"/>
        <w:rPr>
          <w:rFonts w:ascii="Times New Roman" w:hAnsi="Times New Roman"/>
          <w:b w:val="0"/>
          <w:bCs w:val="0"/>
          <w:sz w:val="24"/>
          <w:szCs w:val="24"/>
        </w:rPr>
      </w:pPr>
      <w:r w:rsidRPr="005A5B85">
        <w:rPr>
          <w:rFonts w:ascii="Times New Roman" w:hAnsi="Times New Roman"/>
          <w:b w:val="0"/>
          <w:bCs w:val="0"/>
          <w:sz w:val="24"/>
          <w:szCs w:val="24"/>
        </w:rPr>
        <w:t xml:space="preserve"> Принять </w:t>
      </w:r>
      <w:r w:rsidR="003A0072" w:rsidRPr="005A5B85">
        <w:rPr>
          <w:rFonts w:ascii="Times New Roman" w:hAnsi="Times New Roman"/>
          <w:b w:val="0"/>
          <w:bCs w:val="0"/>
          <w:sz w:val="24"/>
          <w:szCs w:val="24"/>
        </w:rPr>
        <w:t xml:space="preserve">  Уста</w:t>
      </w:r>
      <w:r w:rsidRPr="005A5B85">
        <w:rPr>
          <w:rFonts w:ascii="Times New Roman" w:hAnsi="Times New Roman"/>
          <w:b w:val="0"/>
          <w:bCs w:val="0"/>
          <w:sz w:val="24"/>
          <w:szCs w:val="24"/>
        </w:rPr>
        <w:t>в</w:t>
      </w:r>
      <w:r w:rsidR="003A0072" w:rsidRPr="005A5B85">
        <w:rPr>
          <w:rFonts w:ascii="Times New Roman" w:hAnsi="Times New Roman"/>
          <w:b w:val="0"/>
          <w:bCs w:val="0"/>
          <w:sz w:val="24"/>
          <w:szCs w:val="24"/>
        </w:rPr>
        <w:t xml:space="preserve"> МО «Тарбагатайский район» </w:t>
      </w:r>
      <w:r w:rsidR="003A0072" w:rsidRPr="005A5B85">
        <w:rPr>
          <w:rFonts w:ascii="Times New Roman" w:hAnsi="Times New Roman"/>
          <w:b w:val="0"/>
          <w:bCs w:val="0"/>
          <w:sz w:val="24"/>
          <w:szCs w:val="24"/>
          <w:shd w:val="clear" w:color="auto" w:fill="FFFFFF" w:themeFill="background1"/>
        </w:rPr>
        <w:t>(Приложение №1)</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 xml:space="preserve">2.   Главе муниципального образования «Тарбагатайский район» в соответствии с Федеральным законом от 21.07.2005 г. № 97-ФЗ «О государственной регистрации уставов муниципальных образований»: </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2.1  В 15-ти дневный срок направить настоящие Устав на регистрацию в Управление Министерства юстиции РФ по Республике Бурятия;</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2.2. Обеспечить опубликование настоящего решения в официальном источнике средств массовой информации;</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2.3. В течение 10 дней со дня официального опубликования настоящего Устава направить в регистрирующий орган сведения об источнике и о дате официального опубликования Устава в новой редакции для включения указанных сведений в государственный реестр уставов муниципальных образований Республики Бурятия.</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 xml:space="preserve">3.  Настоящий Устав вступает в силу после </w:t>
      </w:r>
      <w:r w:rsidR="006D03BB">
        <w:rPr>
          <w:rFonts w:ascii="Times New Roman" w:hAnsi="Times New Roman"/>
          <w:b w:val="0"/>
          <w:sz w:val="24"/>
          <w:szCs w:val="24"/>
        </w:rPr>
        <w:t>его официального опубликования</w:t>
      </w:r>
      <w:r w:rsidRPr="005A5B85">
        <w:rPr>
          <w:rFonts w:ascii="Times New Roman" w:hAnsi="Times New Roman"/>
          <w:b w:val="0"/>
          <w:sz w:val="24"/>
          <w:szCs w:val="24"/>
        </w:rPr>
        <w:t>.</w:t>
      </w:r>
    </w:p>
    <w:p w:rsidR="005A5B85" w:rsidRPr="005A5B85" w:rsidRDefault="005A5B85" w:rsidP="005A5B85">
      <w:pPr>
        <w:pStyle w:val="a6"/>
        <w:jc w:val="both"/>
        <w:rPr>
          <w:rFonts w:ascii="Times New Roman" w:hAnsi="Times New Roman"/>
          <w:b w:val="0"/>
          <w:sz w:val="24"/>
          <w:szCs w:val="24"/>
        </w:rPr>
      </w:pPr>
      <w:r w:rsidRPr="005A5B85">
        <w:rPr>
          <w:rFonts w:ascii="Times New Roman" w:hAnsi="Times New Roman"/>
          <w:b w:val="0"/>
          <w:sz w:val="24"/>
          <w:szCs w:val="24"/>
        </w:rPr>
        <w:t>4. Признать утратившим силу решение Совета депутатов МО «Тарбагатайский район», после вступления в силу п.3 настоящего решения:</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326 от 21.03.2014 г. «Об утверждении Устава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39 от 29.12.2014</w:t>
      </w:r>
      <w:r w:rsidR="005A5B85" w:rsidRPr="005A5B85">
        <w:rPr>
          <w:rFonts w:ascii="Times New Roman" w:hAnsi="Times New Roman"/>
          <w:b w:val="0"/>
          <w:sz w:val="24"/>
          <w:szCs w:val="24"/>
        </w:rPr>
        <w:t xml:space="preserve"> г. «О внесении и</w:t>
      </w:r>
      <w:r>
        <w:rPr>
          <w:rFonts w:ascii="Times New Roman" w:hAnsi="Times New Roman"/>
          <w:b w:val="0"/>
          <w:sz w:val="24"/>
          <w:szCs w:val="24"/>
        </w:rPr>
        <w:t>зменений и дополнений в Устав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67 от 11.06.2015</w:t>
      </w:r>
      <w:r w:rsidR="005A5B85" w:rsidRPr="005A5B85">
        <w:rPr>
          <w:rFonts w:ascii="Times New Roman" w:hAnsi="Times New Roman"/>
          <w:b w:val="0"/>
          <w:sz w:val="24"/>
          <w:szCs w:val="24"/>
        </w:rPr>
        <w:t xml:space="preserve"> г. «О внесении и</w:t>
      </w:r>
      <w:r>
        <w:rPr>
          <w:rFonts w:ascii="Times New Roman" w:hAnsi="Times New Roman"/>
          <w:b w:val="0"/>
          <w:sz w:val="24"/>
          <w:szCs w:val="24"/>
        </w:rPr>
        <w:t>зменений и дополнений в Устав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100 от 18.12.2015</w:t>
      </w:r>
      <w:r w:rsidR="005A5B85" w:rsidRPr="005A5B85">
        <w:rPr>
          <w:rFonts w:ascii="Times New Roman" w:hAnsi="Times New Roman"/>
          <w:b w:val="0"/>
          <w:sz w:val="24"/>
          <w:szCs w:val="24"/>
        </w:rPr>
        <w:t xml:space="preserve"> г. «О внесении изменений и дополнений в</w:t>
      </w:r>
      <w:r>
        <w:rPr>
          <w:rFonts w:ascii="Times New Roman" w:hAnsi="Times New Roman"/>
          <w:b w:val="0"/>
          <w:sz w:val="24"/>
          <w:szCs w:val="24"/>
        </w:rPr>
        <w:t xml:space="preserve"> Устав муниципального образования</w:t>
      </w:r>
      <w:r w:rsidR="005A5B85" w:rsidRPr="005A5B85">
        <w:rPr>
          <w:rFonts w:ascii="Times New Roman" w:hAnsi="Times New Roman"/>
          <w:b w:val="0"/>
          <w:sz w:val="24"/>
          <w:szCs w:val="24"/>
        </w:rPr>
        <w:t xml:space="preserve"> «Тарбагатайский район»;</w:t>
      </w:r>
    </w:p>
    <w:p w:rsidR="005A5B85" w:rsidRP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lastRenderedPageBreak/>
        <w:t>-  № 126 от 26.07.2016</w:t>
      </w:r>
      <w:r w:rsidR="005A5B85"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w:t>
      </w:r>
      <w:r w:rsidR="005A5B85" w:rsidRPr="005A5B85">
        <w:rPr>
          <w:rFonts w:ascii="Times New Roman" w:hAnsi="Times New Roman"/>
          <w:b w:val="0"/>
          <w:sz w:val="24"/>
          <w:szCs w:val="24"/>
        </w:rPr>
        <w:t xml:space="preserve"> «Тарбагатайский район»</w:t>
      </w:r>
      <w:r>
        <w:rPr>
          <w:rFonts w:ascii="Times New Roman" w:hAnsi="Times New Roman"/>
          <w:b w:val="0"/>
          <w:sz w:val="24"/>
          <w:szCs w:val="24"/>
        </w:rPr>
        <w:t>;</w:t>
      </w:r>
    </w:p>
    <w:p w:rsidR="005A5B85" w:rsidRDefault="000D5403" w:rsidP="005A5B85">
      <w:pPr>
        <w:pStyle w:val="a6"/>
        <w:ind w:left="360"/>
        <w:jc w:val="both"/>
        <w:rPr>
          <w:rFonts w:ascii="Times New Roman" w:hAnsi="Times New Roman"/>
          <w:b w:val="0"/>
          <w:sz w:val="24"/>
          <w:szCs w:val="24"/>
        </w:rPr>
      </w:pPr>
      <w:r>
        <w:rPr>
          <w:rFonts w:ascii="Times New Roman" w:hAnsi="Times New Roman"/>
          <w:b w:val="0"/>
          <w:sz w:val="24"/>
          <w:szCs w:val="24"/>
        </w:rPr>
        <w:t>-  № 182 от 11.04.2017</w:t>
      </w:r>
      <w:r w:rsidR="005A5B85"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198 от 08.08.2017</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227 от 25.12.2017</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238 от 20.02.2018</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266 от 12.09.2018</w:t>
      </w:r>
      <w:r w:rsidRPr="005A5B85">
        <w:rPr>
          <w:rFonts w:ascii="Times New Roman" w:hAnsi="Times New Roman"/>
          <w:b w:val="0"/>
          <w:sz w:val="24"/>
          <w:szCs w:val="24"/>
        </w:rPr>
        <w:t xml:space="preserve"> г. «О внесении изменений и дополнений в Устав </w:t>
      </w:r>
      <w:r>
        <w:rPr>
          <w:rFonts w:ascii="Times New Roman" w:hAnsi="Times New Roman"/>
          <w:b w:val="0"/>
          <w:sz w:val="24"/>
          <w:szCs w:val="24"/>
        </w:rPr>
        <w:t>муниципального образования «Тарбагатайский район»;</w:t>
      </w:r>
    </w:p>
    <w:p w:rsidR="000D5403" w:rsidRDefault="000D5403" w:rsidP="000D5403">
      <w:pPr>
        <w:pStyle w:val="a6"/>
        <w:ind w:left="360"/>
        <w:jc w:val="both"/>
        <w:rPr>
          <w:rFonts w:ascii="Times New Roman" w:hAnsi="Times New Roman"/>
          <w:b w:val="0"/>
          <w:sz w:val="24"/>
          <w:szCs w:val="24"/>
        </w:rPr>
      </w:pPr>
      <w:r>
        <w:rPr>
          <w:rFonts w:ascii="Times New Roman" w:hAnsi="Times New Roman"/>
          <w:b w:val="0"/>
          <w:sz w:val="24"/>
          <w:szCs w:val="24"/>
        </w:rPr>
        <w:t>- № 327 от 16.05.2019</w:t>
      </w:r>
      <w:r w:rsidRPr="005A5B85">
        <w:rPr>
          <w:rFonts w:ascii="Times New Roman" w:hAnsi="Times New Roman"/>
          <w:b w:val="0"/>
          <w:sz w:val="24"/>
          <w:szCs w:val="24"/>
        </w:rPr>
        <w:t xml:space="preserve"> г. «О</w:t>
      </w:r>
      <w:r w:rsidR="00644021">
        <w:rPr>
          <w:rFonts w:ascii="Times New Roman" w:hAnsi="Times New Roman"/>
          <w:b w:val="0"/>
          <w:sz w:val="24"/>
          <w:szCs w:val="24"/>
        </w:rPr>
        <w:t xml:space="preserve"> внесении изменений</w:t>
      </w:r>
      <w:r w:rsidRPr="005A5B85">
        <w:rPr>
          <w:rFonts w:ascii="Times New Roman" w:hAnsi="Times New Roman"/>
          <w:b w:val="0"/>
          <w:sz w:val="24"/>
          <w:szCs w:val="24"/>
        </w:rPr>
        <w:t xml:space="preserve"> в Устав </w:t>
      </w:r>
      <w:r>
        <w:rPr>
          <w:rFonts w:ascii="Times New Roman" w:hAnsi="Times New Roman"/>
          <w:b w:val="0"/>
          <w:sz w:val="24"/>
          <w:szCs w:val="24"/>
        </w:rPr>
        <w:t>муниципального образования «Тарбагатайский район»;</w:t>
      </w:r>
    </w:p>
    <w:p w:rsidR="000D5403" w:rsidRPr="005A5B85" w:rsidRDefault="00644021" w:rsidP="00644021">
      <w:pPr>
        <w:pStyle w:val="a6"/>
        <w:ind w:left="360"/>
        <w:jc w:val="both"/>
        <w:rPr>
          <w:rFonts w:ascii="Times New Roman" w:hAnsi="Times New Roman"/>
          <w:b w:val="0"/>
          <w:sz w:val="24"/>
          <w:szCs w:val="24"/>
        </w:rPr>
      </w:pPr>
      <w:r>
        <w:rPr>
          <w:rFonts w:ascii="Times New Roman" w:hAnsi="Times New Roman"/>
          <w:b w:val="0"/>
          <w:sz w:val="24"/>
          <w:szCs w:val="24"/>
        </w:rPr>
        <w:t>- № 328 от 16.05.2019</w:t>
      </w:r>
      <w:r w:rsidRPr="005A5B85">
        <w:rPr>
          <w:rFonts w:ascii="Times New Roman" w:hAnsi="Times New Roman"/>
          <w:b w:val="0"/>
          <w:sz w:val="24"/>
          <w:szCs w:val="24"/>
        </w:rPr>
        <w:t xml:space="preserve"> г. «О</w:t>
      </w:r>
      <w:r>
        <w:rPr>
          <w:rFonts w:ascii="Times New Roman" w:hAnsi="Times New Roman"/>
          <w:b w:val="0"/>
          <w:sz w:val="24"/>
          <w:szCs w:val="24"/>
        </w:rPr>
        <w:t xml:space="preserve"> внесении изменений</w:t>
      </w:r>
      <w:r w:rsidRPr="005A5B85">
        <w:rPr>
          <w:rFonts w:ascii="Times New Roman" w:hAnsi="Times New Roman"/>
          <w:b w:val="0"/>
          <w:sz w:val="24"/>
          <w:szCs w:val="24"/>
        </w:rPr>
        <w:t xml:space="preserve"> в Устав </w:t>
      </w:r>
      <w:r>
        <w:rPr>
          <w:rFonts w:ascii="Times New Roman" w:hAnsi="Times New Roman"/>
          <w:b w:val="0"/>
          <w:sz w:val="24"/>
          <w:szCs w:val="24"/>
        </w:rPr>
        <w:t>муниципального образования «Тарбагатайский район».</w:t>
      </w:r>
    </w:p>
    <w:p w:rsidR="005A5B85" w:rsidRPr="005A5B85" w:rsidRDefault="005A5B85" w:rsidP="005A5B85">
      <w:pPr>
        <w:pStyle w:val="a6"/>
        <w:ind w:left="360"/>
        <w:jc w:val="both"/>
        <w:rPr>
          <w:rFonts w:ascii="Times New Roman" w:hAnsi="Times New Roman"/>
          <w:b w:val="0"/>
          <w:bCs w:val="0"/>
          <w:sz w:val="24"/>
          <w:szCs w:val="24"/>
        </w:rPr>
      </w:pPr>
      <w:r w:rsidRPr="005A5B85">
        <w:rPr>
          <w:rFonts w:ascii="Times New Roman" w:hAnsi="Times New Roman"/>
          <w:b w:val="0"/>
          <w:sz w:val="24"/>
          <w:szCs w:val="24"/>
        </w:rPr>
        <w:t>5. Контроль за исполнением настоящего решения возложить Председателя Совета депутатов МО «Тарбагатайский район» (Бродникова Е.Г.).</w:t>
      </w:r>
    </w:p>
    <w:p w:rsidR="005A5B85" w:rsidRPr="00CE768B" w:rsidRDefault="005A5B85" w:rsidP="005A5B85">
      <w:pPr>
        <w:pStyle w:val="a6"/>
        <w:ind w:left="360"/>
        <w:jc w:val="both"/>
        <w:rPr>
          <w:b w:val="0"/>
          <w:sz w:val="28"/>
          <w:szCs w:val="28"/>
        </w:rPr>
      </w:pPr>
    </w:p>
    <w:p w:rsidR="005A5B85" w:rsidRPr="00CE768B" w:rsidRDefault="005A5B85" w:rsidP="005A5B85">
      <w:pPr>
        <w:pStyle w:val="a6"/>
        <w:ind w:left="360"/>
        <w:jc w:val="both"/>
        <w:rPr>
          <w:b w:val="0"/>
          <w:sz w:val="28"/>
          <w:szCs w:val="28"/>
        </w:rPr>
      </w:pPr>
      <w:r w:rsidRPr="00CE768B">
        <w:rPr>
          <w:b w:val="0"/>
          <w:sz w:val="28"/>
          <w:szCs w:val="28"/>
        </w:rPr>
        <w:tab/>
      </w:r>
    </w:p>
    <w:p w:rsidR="003A0072" w:rsidRDefault="003A0072" w:rsidP="00C71263">
      <w:pPr>
        <w:pStyle w:val="a6"/>
        <w:jc w:val="both"/>
        <w:rPr>
          <w:b w:val="0"/>
          <w:bCs w:val="0"/>
          <w:sz w:val="24"/>
          <w:szCs w:val="24"/>
        </w:rPr>
      </w:pPr>
    </w:p>
    <w:p w:rsidR="003A0072" w:rsidRDefault="003A0072" w:rsidP="003A0072">
      <w:pPr>
        <w:pStyle w:val="a6"/>
        <w:jc w:val="both"/>
        <w:rPr>
          <w:b w:val="0"/>
          <w:bCs w:val="0"/>
          <w:sz w:val="28"/>
          <w:szCs w:val="28"/>
        </w:rPr>
      </w:pPr>
    </w:p>
    <w:p w:rsidR="003A0072" w:rsidRDefault="003A0072" w:rsidP="003A0072">
      <w:pPr>
        <w:jc w:val="both"/>
        <w:rPr>
          <w:b/>
          <w:bCs/>
          <w:sz w:val="28"/>
          <w:szCs w:val="28"/>
        </w:rPr>
      </w:pPr>
    </w:p>
    <w:p w:rsidR="003A0072" w:rsidRDefault="003A0072" w:rsidP="003A0072">
      <w:pPr>
        <w:jc w:val="both"/>
        <w:rPr>
          <w:b/>
          <w:bCs/>
        </w:rPr>
      </w:pPr>
      <w:r>
        <w:rPr>
          <w:b/>
          <w:bCs/>
        </w:rPr>
        <w:t xml:space="preserve">Председатель Совета депутатов </w:t>
      </w:r>
    </w:p>
    <w:p w:rsidR="003A0072" w:rsidRDefault="003A0072" w:rsidP="003A0072">
      <w:pPr>
        <w:jc w:val="both"/>
        <w:rPr>
          <w:b/>
          <w:bCs/>
        </w:rPr>
      </w:pPr>
      <w:r>
        <w:rPr>
          <w:b/>
          <w:bCs/>
        </w:rPr>
        <w:t xml:space="preserve">МО «Тарбагатайский район» </w:t>
      </w:r>
      <w:r>
        <w:rPr>
          <w:b/>
          <w:bCs/>
        </w:rPr>
        <w:tab/>
      </w:r>
      <w:r>
        <w:rPr>
          <w:b/>
          <w:bCs/>
        </w:rPr>
        <w:tab/>
      </w:r>
      <w:r>
        <w:rPr>
          <w:b/>
          <w:bCs/>
        </w:rPr>
        <w:tab/>
      </w:r>
      <w:r>
        <w:rPr>
          <w:b/>
          <w:bCs/>
        </w:rPr>
        <w:tab/>
      </w:r>
      <w:r w:rsidR="00BF7C55">
        <w:rPr>
          <w:b/>
          <w:bCs/>
        </w:rPr>
        <w:tab/>
        <w:t xml:space="preserve"> </w:t>
      </w:r>
      <w:r>
        <w:rPr>
          <w:b/>
          <w:bCs/>
        </w:rPr>
        <w:t xml:space="preserve">       </w:t>
      </w:r>
      <w:r w:rsidR="005A5B85">
        <w:rPr>
          <w:b/>
          <w:bCs/>
        </w:rPr>
        <w:t xml:space="preserve">                    Е.Г. </w:t>
      </w:r>
      <w:r>
        <w:rPr>
          <w:b/>
          <w:bCs/>
        </w:rPr>
        <w:t>Бродникова</w:t>
      </w:r>
      <w:r>
        <w:rPr>
          <w:b/>
          <w:bCs/>
        </w:rPr>
        <w:tab/>
      </w:r>
    </w:p>
    <w:p w:rsidR="003A0072" w:rsidRDefault="003A0072" w:rsidP="003A0072">
      <w:pPr>
        <w:jc w:val="both"/>
        <w:rPr>
          <w:b/>
          <w:bCs/>
          <w:sz w:val="28"/>
          <w:szCs w:val="28"/>
        </w:rPr>
      </w:pPr>
    </w:p>
    <w:p w:rsidR="003A0072" w:rsidRDefault="003A0072" w:rsidP="003A0072">
      <w:pPr>
        <w:jc w:val="right"/>
        <w:rPr>
          <w:sz w:val="28"/>
          <w:szCs w:val="28"/>
        </w:rPr>
      </w:pPr>
    </w:p>
    <w:p w:rsidR="00C71263" w:rsidRPr="00CE768B" w:rsidRDefault="00C71263" w:rsidP="00C71263">
      <w:pPr>
        <w:pStyle w:val="a6"/>
        <w:jc w:val="both"/>
        <w:rPr>
          <w:sz w:val="28"/>
          <w:szCs w:val="28"/>
        </w:rPr>
      </w:pPr>
      <w:r w:rsidRPr="00CE768B">
        <w:rPr>
          <w:sz w:val="28"/>
          <w:szCs w:val="28"/>
        </w:rPr>
        <w:t xml:space="preserve">Глава МО «Тарбагатайский район»                 </w:t>
      </w:r>
      <w:r w:rsidRPr="00CE768B">
        <w:rPr>
          <w:sz w:val="28"/>
          <w:szCs w:val="28"/>
        </w:rPr>
        <w:tab/>
      </w:r>
      <w:r w:rsidRPr="00CE768B">
        <w:rPr>
          <w:sz w:val="28"/>
          <w:szCs w:val="28"/>
        </w:rPr>
        <w:tab/>
        <w:t xml:space="preserve"> </w:t>
      </w:r>
      <w:r>
        <w:rPr>
          <w:sz w:val="28"/>
          <w:szCs w:val="28"/>
        </w:rPr>
        <w:t xml:space="preserve">                          С.Ю. Шабаршова</w:t>
      </w: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5A5B85" w:rsidRDefault="005A5B85" w:rsidP="003A0072">
      <w:pPr>
        <w:jc w:val="right"/>
        <w:rPr>
          <w:sz w:val="28"/>
          <w:szCs w:val="28"/>
        </w:rPr>
      </w:pPr>
    </w:p>
    <w:p w:rsidR="003A0072" w:rsidRDefault="003A0072" w:rsidP="00644021">
      <w:pPr>
        <w:rPr>
          <w:sz w:val="28"/>
          <w:szCs w:val="28"/>
        </w:rPr>
      </w:pPr>
    </w:p>
    <w:p w:rsidR="00074A03" w:rsidRDefault="00074A03" w:rsidP="00644021">
      <w:pPr>
        <w:rPr>
          <w:sz w:val="28"/>
          <w:szCs w:val="28"/>
        </w:rPr>
      </w:pPr>
    </w:p>
    <w:p w:rsidR="00644021" w:rsidRDefault="00644021" w:rsidP="00644021">
      <w:pPr>
        <w:rPr>
          <w:sz w:val="28"/>
          <w:szCs w:val="28"/>
        </w:rPr>
      </w:pPr>
    </w:p>
    <w:p w:rsidR="00644021" w:rsidRDefault="00644021" w:rsidP="00644021">
      <w:pPr>
        <w:rPr>
          <w:sz w:val="28"/>
          <w:szCs w:val="28"/>
        </w:rPr>
      </w:pPr>
    </w:p>
    <w:p w:rsidR="003A0072" w:rsidRDefault="00D852F1" w:rsidP="003A0072">
      <w:pPr>
        <w:jc w:val="right"/>
        <w:rPr>
          <w:sz w:val="28"/>
          <w:szCs w:val="28"/>
        </w:rPr>
      </w:pPr>
      <w:r>
        <w:rPr>
          <w:sz w:val="28"/>
          <w:szCs w:val="28"/>
        </w:rPr>
        <w:lastRenderedPageBreak/>
        <w:t>Принят</w:t>
      </w:r>
      <w:r w:rsidR="005A5B85">
        <w:rPr>
          <w:sz w:val="28"/>
          <w:szCs w:val="28"/>
        </w:rPr>
        <w:t xml:space="preserve"> Решением</w:t>
      </w:r>
      <w:r w:rsidR="003A0072">
        <w:rPr>
          <w:sz w:val="28"/>
          <w:szCs w:val="28"/>
        </w:rPr>
        <w:t xml:space="preserve"> Совета </w:t>
      </w:r>
    </w:p>
    <w:p w:rsidR="003A0072" w:rsidRDefault="003A0072" w:rsidP="003A0072">
      <w:pPr>
        <w:jc w:val="right"/>
        <w:rPr>
          <w:sz w:val="28"/>
          <w:szCs w:val="28"/>
        </w:rPr>
      </w:pPr>
      <w:r>
        <w:rPr>
          <w:sz w:val="28"/>
          <w:szCs w:val="28"/>
        </w:rPr>
        <w:t xml:space="preserve">депутатов муниципального образования </w:t>
      </w:r>
    </w:p>
    <w:p w:rsidR="003A0072" w:rsidRDefault="003A0072" w:rsidP="003A0072">
      <w:pPr>
        <w:jc w:val="right"/>
        <w:rPr>
          <w:sz w:val="28"/>
          <w:szCs w:val="28"/>
        </w:rPr>
      </w:pPr>
      <w:r>
        <w:rPr>
          <w:sz w:val="28"/>
          <w:szCs w:val="28"/>
        </w:rPr>
        <w:t xml:space="preserve">«Тарбагатайский район» </w:t>
      </w:r>
    </w:p>
    <w:p w:rsidR="003A0072" w:rsidRDefault="005A5B85" w:rsidP="003A0072">
      <w:pPr>
        <w:jc w:val="right"/>
        <w:rPr>
          <w:sz w:val="28"/>
          <w:szCs w:val="28"/>
        </w:rPr>
      </w:pPr>
      <w:r>
        <w:rPr>
          <w:sz w:val="28"/>
          <w:szCs w:val="28"/>
        </w:rPr>
        <w:t xml:space="preserve">№ </w:t>
      </w:r>
      <w:r w:rsidR="0032444E">
        <w:rPr>
          <w:sz w:val="28"/>
          <w:szCs w:val="28"/>
        </w:rPr>
        <w:t>43</w:t>
      </w:r>
      <w:r w:rsidR="003E6583">
        <w:rPr>
          <w:sz w:val="28"/>
          <w:szCs w:val="28"/>
        </w:rPr>
        <w:t xml:space="preserve"> </w:t>
      </w:r>
      <w:r>
        <w:rPr>
          <w:sz w:val="28"/>
          <w:szCs w:val="28"/>
        </w:rPr>
        <w:t xml:space="preserve"> от «</w:t>
      </w:r>
      <w:r w:rsidR="0032444E">
        <w:rPr>
          <w:sz w:val="28"/>
          <w:szCs w:val="28"/>
        </w:rPr>
        <w:t>31</w:t>
      </w:r>
      <w:r>
        <w:rPr>
          <w:sz w:val="28"/>
          <w:szCs w:val="28"/>
        </w:rPr>
        <w:t>»  января 2020</w:t>
      </w:r>
      <w:r w:rsidR="003A0072">
        <w:rPr>
          <w:sz w:val="28"/>
          <w:szCs w:val="28"/>
        </w:rPr>
        <w:t xml:space="preserve"> г.</w:t>
      </w:r>
    </w:p>
    <w:p w:rsidR="003A0072" w:rsidRDefault="003A0072" w:rsidP="003A0072">
      <w:pPr>
        <w:jc w:val="right"/>
        <w:rPr>
          <w:sz w:val="28"/>
          <w:szCs w:val="28"/>
        </w:rPr>
      </w:pPr>
    </w:p>
    <w:p w:rsidR="003A0072" w:rsidRDefault="003A0072" w:rsidP="003A0072">
      <w:pPr>
        <w:jc w:val="right"/>
        <w:rPr>
          <w:sz w:val="28"/>
          <w:szCs w:val="28"/>
        </w:rPr>
      </w:pPr>
    </w:p>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 w:rsidR="003A0072" w:rsidRDefault="003A0072" w:rsidP="003A0072">
      <w:pPr>
        <w:jc w:val="center"/>
        <w:rPr>
          <w:sz w:val="52"/>
          <w:szCs w:val="52"/>
        </w:rPr>
      </w:pPr>
      <w:r>
        <w:rPr>
          <w:sz w:val="52"/>
          <w:szCs w:val="52"/>
        </w:rPr>
        <w:t>У С Т А В</w:t>
      </w:r>
    </w:p>
    <w:p w:rsidR="003A0072" w:rsidRDefault="003A0072" w:rsidP="003A0072">
      <w:pPr>
        <w:jc w:val="center"/>
        <w:rPr>
          <w:sz w:val="52"/>
          <w:szCs w:val="52"/>
        </w:rPr>
      </w:pPr>
      <w:r>
        <w:rPr>
          <w:sz w:val="52"/>
          <w:szCs w:val="52"/>
        </w:rPr>
        <w:t>МУНИЦИПАЛЬНОГО</w:t>
      </w:r>
    </w:p>
    <w:p w:rsidR="003A0072" w:rsidRDefault="003A0072" w:rsidP="003A0072">
      <w:pPr>
        <w:jc w:val="center"/>
        <w:rPr>
          <w:sz w:val="52"/>
          <w:szCs w:val="52"/>
        </w:rPr>
      </w:pPr>
      <w:r>
        <w:rPr>
          <w:sz w:val="52"/>
          <w:szCs w:val="52"/>
        </w:rPr>
        <w:t>ОБРАЗОВАНИЯ</w:t>
      </w:r>
    </w:p>
    <w:p w:rsidR="003A0072" w:rsidRDefault="003A0072" w:rsidP="003A0072">
      <w:pPr>
        <w:jc w:val="center"/>
        <w:rPr>
          <w:sz w:val="52"/>
          <w:szCs w:val="52"/>
        </w:rPr>
      </w:pPr>
      <w:r>
        <w:rPr>
          <w:sz w:val="52"/>
          <w:szCs w:val="52"/>
        </w:rPr>
        <w:t>«ТАРБАГАТАЙСКИЙ РАЙОН»</w:t>
      </w:r>
    </w:p>
    <w:p w:rsidR="003A0072" w:rsidRDefault="003A0072" w:rsidP="003A0072">
      <w:pPr>
        <w:jc w:val="center"/>
        <w:rPr>
          <w:b/>
          <w:bCs/>
          <w:sz w:val="44"/>
          <w:szCs w:val="44"/>
        </w:rPr>
      </w:pPr>
      <w:r>
        <w:rPr>
          <w:sz w:val="52"/>
          <w:szCs w:val="52"/>
        </w:rPr>
        <w:t>РЕСПУБЛИКИ БУРЯТИЯ</w:t>
      </w: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3A0072" w:rsidRDefault="003A0072" w:rsidP="003A0072">
      <w:pPr>
        <w:rPr>
          <w:sz w:val="44"/>
          <w:szCs w:val="44"/>
        </w:rPr>
      </w:pPr>
    </w:p>
    <w:p w:rsidR="005A5B85" w:rsidRDefault="005A5B85" w:rsidP="003A0072">
      <w:pPr>
        <w:rPr>
          <w:sz w:val="44"/>
          <w:szCs w:val="44"/>
        </w:rPr>
      </w:pPr>
    </w:p>
    <w:p w:rsidR="005A5B85" w:rsidRDefault="005A5B85" w:rsidP="003A0072">
      <w:pPr>
        <w:rPr>
          <w:sz w:val="44"/>
          <w:szCs w:val="44"/>
        </w:rPr>
      </w:pPr>
    </w:p>
    <w:p w:rsidR="003A0072" w:rsidRDefault="003A0072" w:rsidP="003A0072">
      <w:pPr>
        <w:jc w:val="center"/>
        <w:rPr>
          <w:sz w:val="44"/>
          <w:szCs w:val="44"/>
        </w:rPr>
      </w:pPr>
    </w:p>
    <w:p w:rsidR="003A0072" w:rsidRDefault="005A5B85" w:rsidP="003A0072">
      <w:pPr>
        <w:jc w:val="center"/>
        <w:rPr>
          <w:sz w:val="28"/>
          <w:szCs w:val="28"/>
        </w:rPr>
      </w:pPr>
      <w:r>
        <w:rPr>
          <w:sz w:val="28"/>
          <w:szCs w:val="28"/>
        </w:rPr>
        <w:t>с. Тарбагатай 2020</w:t>
      </w:r>
      <w:r w:rsidR="003A0072">
        <w:rPr>
          <w:sz w:val="28"/>
          <w:szCs w:val="28"/>
        </w:rPr>
        <w:t xml:space="preserve"> год </w:t>
      </w:r>
    </w:p>
    <w:p w:rsidR="003A0072" w:rsidRDefault="003A0072" w:rsidP="003A0072">
      <w:pPr>
        <w:rPr>
          <w:rFonts w:ascii="Arial" w:hAnsi="Arial" w:cs="Arial"/>
          <w:b/>
          <w:bCs/>
          <w:color w:val="000000"/>
        </w:rPr>
      </w:pPr>
      <w:r>
        <w:rPr>
          <w:rFonts w:ascii="Arial" w:hAnsi="Arial" w:cs="Arial"/>
          <w:b/>
          <w:bCs/>
          <w:color w:val="000000"/>
        </w:rPr>
        <w:t> </w:t>
      </w:r>
    </w:p>
    <w:p w:rsidR="003A0072" w:rsidRDefault="003A0072" w:rsidP="00C245E3">
      <w:pPr>
        <w:ind w:firstLine="709"/>
        <w:rPr>
          <w:rFonts w:ascii="Arial" w:hAnsi="Arial" w:cs="Arial"/>
          <w:b/>
          <w:bCs/>
          <w:color w:val="000000"/>
        </w:rPr>
      </w:pPr>
    </w:p>
    <w:p w:rsidR="00821F57" w:rsidRDefault="00821F57" w:rsidP="00821F57">
      <w:pPr>
        <w:pStyle w:val="aa"/>
        <w:spacing w:before="0" w:line="240" w:lineRule="auto"/>
        <w:ind w:firstLine="709"/>
        <w:rPr>
          <w:rFonts w:ascii="Times New Roman" w:hAnsi="Times New Roman"/>
          <w:color w:val="auto"/>
          <w:sz w:val="32"/>
          <w:szCs w:val="32"/>
        </w:rPr>
      </w:pPr>
      <w:bookmarkStart w:id="0" w:name="_Toc26803159"/>
      <w:r>
        <w:rPr>
          <w:rFonts w:ascii="Times New Roman" w:hAnsi="Times New Roman"/>
          <w:color w:val="auto"/>
          <w:sz w:val="32"/>
          <w:szCs w:val="32"/>
        </w:rPr>
        <w:t>Оглавление</w:t>
      </w:r>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r w:rsidRPr="00566509">
        <w:fldChar w:fldCharType="begin"/>
      </w:r>
      <w:r>
        <w:rPr>
          <w:rFonts w:ascii="Times New Roman" w:hAnsi="Times New Roman"/>
          <w:sz w:val="26"/>
          <w:szCs w:val="26"/>
        </w:rPr>
        <w:instrText xml:space="preserve"> TOC \o "1-3" \h \z \u </w:instrText>
      </w:r>
      <w:r w:rsidRPr="00566509">
        <w:fldChar w:fldCharType="separate"/>
      </w:r>
      <w:hyperlink r:id="rId6" w:anchor="_Toc26803159" w:history="1">
        <w:r>
          <w:rPr>
            <w:rStyle w:val="a3"/>
            <w:noProof/>
            <w:sz w:val="26"/>
            <w:szCs w:val="26"/>
          </w:rPr>
          <w:t>ГЛАВА 1. ОБЩИЕ ПОЛОЖЕНИЯ</w:t>
        </w:r>
        <w:r>
          <w:rPr>
            <w:rStyle w:val="a3"/>
            <w:noProof/>
            <w:webHidden/>
            <w:sz w:val="26"/>
            <w:szCs w:val="26"/>
          </w:rPr>
          <w:tab/>
        </w:r>
        <w:r>
          <w:rPr>
            <w:rStyle w:val="a3"/>
            <w:noProof/>
          </w:rPr>
          <w:fldChar w:fldCharType="begin"/>
        </w:r>
        <w:r>
          <w:rPr>
            <w:rStyle w:val="a3"/>
            <w:noProof/>
            <w:webHidden/>
            <w:sz w:val="26"/>
            <w:szCs w:val="26"/>
          </w:rPr>
          <w:instrText xml:space="preserve"> PAGEREF _Toc26803159 \h </w:instrText>
        </w:r>
        <w:r>
          <w:rPr>
            <w:rStyle w:val="a3"/>
            <w:noProof/>
          </w:rPr>
        </w:r>
        <w:r>
          <w:rPr>
            <w:rStyle w:val="a3"/>
            <w:noProof/>
          </w:rPr>
          <w:fldChar w:fldCharType="separate"/>
        </w:r>
        <w:r>
          <w:rPr>
            <w:rStyle w:val="a3"/>
            <w:noProof/>
            <w:webHidden/>
            <w:sz w:val="26"/>
            <w:szCs w:val="26"/>
          </w:rPr>
          <w:t>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 w:anchor="_Toc26803160" w:history="1">
        <w:r>
          <w:rPr>
            <w:rStyle w:val="a3"/>
            <w:noProof/>
            <w:sz w:val="26"/>
            <w:szCs w:val="26"/>
          </w:rPr>
          <w:t>Статья 1. Устав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_Toc26803160 \h </w:instrText>
        </w:r>
        <w:r>
          <w:rPr>
            <w:rStyle w:val="a3"/>
            <w:noProof/>
          </w:rPr>
        </w:r>
        <w:r>
          <w:rPr>
            <w:rStyle w:val="a3"/>
            <w:noProof/>
          </w:rPr>
          <w:fldChar w:fldCharType="separate"/>
        </w:r>
        <w:r>
          <w:rPr>
            <w:rStyle w:val="a3"/>
            <w:noProof/>
            <w:webHidden/>
            <w:sz w:val="26"/>
            <w:szCs w:val="26"/>
          </w:rPr>
          <w:t>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 w:anchor="_Toc26803161" w:history="1">
        <w:r>
          <w:rPr>
            <w:rStyle w:val="a3"/>
            <w:noProof/>
            <w:sz w:val="26"/>
            <w:szCs w:val="26"/>
          </w:rPr>
          <w:t>Статья 2. Официальное наименование, правовой статус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_Toc26803161 \h </w:instrText>
        </w:r>
        <w:r>
          <w:rPr>
            <w:rStyle w:val="a3"/>
            <w:noProof/>
          </w:rPr>
        </w:r>
        <w:r>
          <w:rPr>
            <w:rStyle w:val="a3"/>
            <w:noProof/>
          </w:rPr>
          <w:fldChar w:fldCharType="separate"/>
        </w:r>
        <w:r>
          <w:rPr>
            <w:rStyle w:val="a3"/>
            <w:noProof/>
            <w:webHidden/>
            <w:sz w:val="26"/>
            <w:szCs w:val="26"/>
          </w:rPr>
          <w:t>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9" w:anchor="_Toc26803162" w:history="1">
        <w:r>
          <w:rPr>
            <w:rStyle w:val="a3"/>
            <w:noProof/>
            <w:sz w:val="26"/>
            <w:szCs w:val="26"/>
          </w:rPr>
          <w:t>Статья 3. Земли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_Toc26803162 \h </w:instrText>
        </w:r>
        <w:r>
          <w:rPr>
            <w:rStyle w:val="a3"/>
            <w:noProof/>
          </w:rPr>
        </w:r>
        <w:r>
          <w:rPr>
            <w:rStyle w:val="a3"/>
            <w:noProof/>
          </w:rPr>
          <w:fldChar w:fldCharType="separate"/>
        </w:r>
        <w:r>
          <w:rPr>
            <w:rStyle w:val="a3"/>
            <w:noProof/>
            <w:webHidden/>
            <w:sz w:val="26"/>
            <w:szCs w:val="26"/>
          </w:rPr>
          <w:t>8</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0" w:anchor="_Toc26803163" w:history="1">
        <w:r>
          <w:rPr>
            <w:rStyle w:val="a3"/>
            <w:noProof/>
            <w:sz w:val="26"/>
            <w:szCs w:val="26"/>
          </w:rPr>
          <w:t>Статья 4. Муниципальный земельный контроль</w:t>
        </w:r>
        <w:r>
          <w:rPr>
            <w:rStyle w:val="a3"/>
            <w:noProof/>
            <w:webHidden/>
            <w:sz w:val="26"/>
            <w:szCs w:val="26"/>
          </w:rPr>
          <w:tab/>
        </w:r>
        <w:r>
          <w:rPr>
            <w:rStyle w:val="a3"/>
            <w:noProof/>
          </w:rPr>
          <w:fldChar w:fldCharType="begin"/>
        </w:r>
        <w:r>
          <w:rPr>
            <w:rStyle w:val="a3"/>
            <w:noProof/>
            <w:webHidden/>
            <w:sz w:val="26"/>
            <w:szCs w:val="26"/>
          </w:rPr>
          <w:instrText xml:space="preserve"> PAGEREF _Toc26803163 \h </w:instrText>
        </w:r>
        <w:r>
          <w:rPr>
            <w:rStyle w:val="a3"/>
            <w:noProof/>
          </w:rPr>
        </w:r>
        <w:r>
          <w:rPr>
            <w:rStyle w:val="a3"/>
            <w:noProof/>
          </w:rPr>
          <w:fldChar w:fldCharType="separate"/>
        </w:r>
        <w:r>
          <w:rPr>
            <w:rStyle w:val="a3"/>
            <w:noProof/>
            <w:webHidden/>
            <w:sz w:val="26"/>
            <w:szCs w:val="26"/>
          </w:rPr>
          <w:t>8</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1" w:anchor="_Toc26803164" w:history="1">
        <w:r>
          <w:rPr>
            <w:rStyle w:val="a3"/>
            <w:noProof/>
            <w:sz w:val="26"/>
            <w:szCs w:val="26"/>
          </w:rPr>
          <w:t>Статья 5. Права граждан на осуществление местного самоуправления</w:t>
        </w:r>
        <w:r>
          <w:rPr>
            <w:rStyle w:val="a3"/>
            <w:noProof/>
            <w:webHidden/>
            <w:sz w:val="26"/>
            <w:szCs w:val="26"/>
          </w:rPr>
          <w:tab/>
        </w:r>
        <w:r>
          <w:rPr>
            <w:rStyle w:val="a3"/>
            <w:noProof/>
          </w:rPr>
          <w:fldChar w:fldCharType="begin"/>
        </w:r>
        <w:r>
          <w:rPr>
            <w:rStyle w:val="a3"/>
            <w:noProof/>
            <w:webHidden/>
            <w:sz w:val="26"/>
            <w:szCs w:val="26"/>
          </w:rPr>
          <w:instrText xml:space="preserve"> PAGEREF _Toc26803164 \h </w:instrText>
        </w:r>
        <w:r>
          <w:rPr>
            <w:rStyle w:val="a3"/>
            <w:noProof/>
          </w:rPr>
        </w:r>
        <w:r>
          <w:rPr>
            <w:rStyle w:val="a3"/>
            <w:noProof/>
          </w:rPr>
          <w:fldChar w:fldCharType="separate"/>
        </w:r>
        <w:r>
          <w:rPr>
            <w:rStyle w:val="a3"/>
            <w:noProof/>
            <w:webHidden/>
            <w:sz w:val="26"/>
            <w:szCs w:val="26"/>
          </w:rPr>
          <w:t>8</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2" w:anchor="_Toc26803165" w:history="1">
        <w:r>
          <w:rPr>
            <w:rStyle w:val="a3"/>
            <w:noProof/>
            <w:sz w:val="26"/>
            <w:szCs w:val="26"/>
          </w:rPr>
          <w:t>Статья 6. Структура органов местного самоуправления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_Toc26803165 \h </w:instrText>
        </w:r>
        <w:r>
          <w:rPr>
            <w:rStyle w:val="a3"/>
            <w:noProof/>
          </w:rPr>
        </w:r>
        <w:r>
          <w:rPr>
            <w:rStyle w:val="a3"/>
            <w:noProof/>
          </w:rPr>
          <w:fldChar w:fldCharType="separate"/>
        </w:r>
        <w:r>
          <w:rPr>
            <w:rStyle w:val="a3"/>
            <w:noProof/>
            <w:webHidden/>
            <w:sz w:val="26"/>
            <w:szCs w:val="26"/>
          </w:rPr>
          <w:t>8</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3" w:anchor="_Toc26803166" w:history="1">
        <w:r>
          <w:rPr>
            <w:rStyle w:val="a3"/>
            <w:noProof/>
            <w:sz w:val="26"/>
            <w:szCs w:val="26"/>
          </w:rPr>
          <w:t>Статья 7. Вопросы местного значения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_Toc26803166 \h </w:instrText>
        </w:r>
        <w:r>
          <w:rPr>
            <w:rStyle w:val="a3"/>
            <w:noProof/>
          </w:rPr>
        </w:r>
        <w:r>
          <w:rPr>
            <w:rStyle w:val="a3"/>
            <w:noProof/>
          </w:rPr>
          <w:fldChar w:fldCharType="separate"/>
        </w:r>
        <w:r>
          <w:rPr>
            <w:rStyle w:val="a3"/>
            <w:noProof/>
            <w:webHidden/>
            <w:sz w:val="26"/>
            <w:szCs w:val="26"/>
          </w:rPr>
          <w:t>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4" w:anchor="_Toc26803167" w:history="1">
        <w:r>
          <w:rPr>
            <w:rStyle w:val="a3"/>
            <w:noProof/>
            <w:sz w:val="26"/>
            <w:szCs w:val="26"/>
          </w:rPr>
          <w:t>Статья 7.1. Вопросы местного значения муниципального района на территории сельских поселений, не отнесенные к вопросам местного значения сельских поселений</w:t>
        </w:r>
        <w:r>
          <w:rPr>
            <w:rStyle w:val="a3"/>
            <w:noProof/>
            <w:webHidden/>
            <w:sz w:val="26"/>
            <w:szCs w:val="26"/>
          </w:rPr>
          <w:tab/>
        </w:r>
        <w:r>
          <w:rPr>
            <w:rStyle w:val="a3"/>
            <w:noProof/>
          </w:rPr>
          <w:fldChar w:fldCharType="begin"/>
        </w:r>
        <w:r>
          <w:rPr>
            <w:rStyle w:val="a3"/>
            <w:noProof/>
            <w:webHidden/>
            <w:sz w:val="26"/>
            <w:szCs w:val="26"/>
          </w:rPr>
          <w:instrText xml:space="preserve"> PAGEREF _Toc26803167 \h </w:instrText>
        </w:r>
        <w:r>
          <w:rPr>
            <w:rStyle w:val="a3"/>
            <w:noProof/>
          </w:rPr>
        </w:r>
        <w:r>
          <w:rPr>
            <w:rStyle w:val="a3"/>
            <w:noProof/>
          </w:rPr>
          <w:fldChar w:fldCharType="separate"/>
        </w:r>
        <w:r>
          <w:rPr>
            <w:rStyle w:val="a3"/>
            <w:noProof/>
            <w:webHidden/>
            <w:sz w:val="26"/>
            <w:szCs w:val="26"/>
          </w:rPr>
          <w:t>13</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5" w:anchor="_Toc26803168" w:history="1">
        <w:r>
          <w:rPr>
            <w:rStyle w:val="a3"/>
            <w:noProof/>
            <w:sz w:val="26"/>
            <w:szCs w:val="26"/>
          </w:rP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r>
          <w:rPr>
            <w:rStyle w:val="a3"/>
            <w:noProof/>
            <w:webHidden/>
            <w:sz w:val="26"/>
            <w:szCs w:val="26"/>
          </w:rPr>
          <w:tab/>
        </w:r>
        <w:r>
          <w:rPr>
            <w:rStyle w:val="a3"/>
            <w:noProof/>
          </w:rPr>
          <w:fldChar w:fldCharType="begin"/>
        </w:r>
        <w:r>
          <w:rPr>
            <w:rStyle w:val="a3"/>
            <w:noProof/>
            <w:webHidden/>
            <w:sz w:val="26"/>
            <w:szCs w:val="26"/>
          </w:rPr>
          <w:instrText xml:space="preserve"> PAGEREF _Toc26803168 \h </w:instrText>
        </w:r>
        <w:r>
          <w:rPr>
            <w:rStyle w:val="a3"/>
            <w:noProof/>
          </w:rPr>
        </w:r>
        <w:r>
          <w:rPr>
            <w:rStyle w:val="a3"/>
            <w:noProof/>
          </w:rPr>
          <w:fldChar w:fldCharType="separate"/>
        </w:r>
        <w:r>
          <w:rPr>
            <w:rStyle w:val="a3"/>
            <w:noProof/>
            <w:webHidden/>
            <w:sz w:val="26"/>
            <w:szCs w:val="26"/>
          </w:rPr>
          <w:t>16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6" w:anchor="_Toc26803169" w:history="1">
        <w:r>
          <w:rPr>
            <w:rStyle w:val="a3"/>
            <w:noProof/>
            <w:sz w:val="26"/>
            <w:szCs w:val="26"/>
          </w:rPr>
          <w:t>Статья 9. Полномочия органов местного самоуправления муниципального района по решению вопросов местного значения</w:t>
        </w:r>
        <w:r>
          <w:rPr>
            <w:rStyle w:val="a3"/>
            <w:noProof/>
            <w:webHidden/>
            <w:sz w:val="26"/>
            <w:szCs w:val="26"/>
          </w:rPr>
          <w:tab/>
        </w:r>
        <w:r>
          <w:rPr>
            <w:rStyle w:val="a3"/>
            <w:noProof/>
          </w:rPr>
          <w:fldChar w:fldCharType="begin"/>
        </w:r>
        <w:r>
          <w:rPr>
            <w:rStyle w:val="a3"/>
            <w:noProof/>
            <w:webHidden/>
            <w:sz w:val="26"/>
            <w:szCs w:val="26"/>
          </w:rPr>
          <w:instrText xml:space="preserve"> PAGEREF _Toc26803169 \h </w:instrText>
        </w:r>
        <w:r>
          <w:rPr>
            <w:rStyle w:val="a3"/>
            <w:noProof/>
          </w:rPr>
        </w:r>
        <w:r>
          <w:rPr>
            <w:rStyle w:val="a3"/>
            <w:noProof/>
          </w:rPr>
          <w:fldChar w:fldCharType="separate"/>
        </w:r>
        <w:r>
          <w:rPr>
            <w:rStyle w:val="a3"/>
            <w:noProof/>
            <w:webHidden/>
            <w:sz w:val="26"/>
            <w:szCs w:val="26"/>
          </w:rPr>
          <w:t>17</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7" w:anchor="_Toc26803170" w:history="1">
        <w:r>
          <w:rPr>
            <w:rStyle w:val="a3"/>
            <w:noProof/>
            <w:sz w:val="26"/>
            <w:szCs w:val="26"/>
          </w:rPr>
          <w:t>Статья 10. Муниципальный контроль</w:t>
        </w:r>
        <w:r>
          <w:rPr>
            <w:rStyle w:val="a3"/>
            <w:noProof/>
            <w:webHidden/>
            <w:sz w:val="26"/>
            <w:szCs w:val="26"/>
          </w:rPr>
          <w:tab/>
        </w:r>
        <w:r>
          <w:rPr>
            <w:rStyle w:val="a3"/>
            <w:noProof/>
          </w:rPr>
          <w:fldChar w:fldCharType="begin"/>
        </w:r>
        <w:r>
          <w:rPr>
            <w:rStyle w:val="a3"/>
            <w:noProof/>
            <w:webHidden/>
            <w:sz w:val="26"/>
            <w:szCs w:val="26"/>
          </w:rPr>
          <w:instrText xml:space="preserve"> PAGEREF _Toc26803170 \h </w:instrText>
        </w:r>
        <w:r>
          <w:rPr>
            <w:rStyle w:val="a3"/>
            <w:noProof/>
          </w:rPr>
        </w:r>
        <w:r>
          <w:rPr>
            <w:rStyle w:val="a3"/>
            <w:noProof/>
          </w:rPr>
          <w:fldChar w:fldCharType="separate"/>
        </w:r>
        <w:r>
          <w:rPr>
            <w:rStyle w:val="a3"/>
            <w:noProof/>
            <w:webHidden/>
            <w:sz w:val="26"/>
            <w:szCs w:val="26"/>
          </w:rPr>
          <w:t>18</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18" w:anchor="_Toc26803171" w:history="1">
        <w:r>
          <w:rPr>
            <w:rStyle w:val="a3"/>
            <w:noProof/>
            <w:sz w:val="26"/>
            <w:szCs w:val="26"/>
          </w:rPr>
          <w:t>Статья 11. Осуществление органами местного самоуправления отдельных государственных полномочий</w:t>
        </w:r>
        <w:r>
          <w:rPr>
            <w:rStyle w:val="a3"/>
            <w:noProof/>
            <w:webHidden/>
            <w:sz w:val="26"/>
            <w:szCs w:val="26"/>
          </w:rPr>
          <w:tab/>
        </w:r>
        <w:r>
          <w:rPr>
            <w:rStyle w:val="a3"/>
            <w:noProof/>
          </w:rPr>
          <w:fldChar w:fldCharType="begin"/>
        </w:r>
        <w:r>
          <w:rPr>
            <w:rStyle w:val="a3"/>
            <w:noProof/>
            <w:webHidden/>
            <w:sz w:val="26"/>
            <w:szCs w:val="26"/>
          </w:rPr>
          <w:instrText xml:space="preserve"> PAGEREF _Toc26803171 \h </w:instrText>
        </w:r>
        <w:r>
          <w:rPr>
            <w:rStyle w:val="a3"/>
            <w:noProof/>
          </w:rPr>
        </w:r>
        <w:r>
          <w:rPr>
            <w:rStyle w:val="a3"/>
            <w:noProof/>
          </w:rPr>
          <w:fldChar w:fldCharType="separate"/>
        </w:r>
        <w:r>
          <w:rPr>
            <w:rStyle w:val="a3"/>
            <w:noProof/>
            <w:webHidden/>
            <w:sz w:val="26"/>
            <w:szCs w:val="26"/>
          </w:rPr>
          <w:t>19</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19" w:anchor="_Toc26803172" w:history="1">
        <w:r>
          <w:rPr>
            <w:rStyle w:val="a3"/>
            <w:noProof/>
            <w:sz w:val="26"/>
            <w:szCs w:val="26"/>
          </w:rPr>
          <w:t>ГЛАВА 2. СОВЕТ ДЕПУТАТОВ МУНИЦИПАЛЬНОГО ОБРАЗОВАНИЯ «ТАРБАГАТАЙСКИЙ РАЙОН» Республики Бурятия</w:t>
        </w:r>
        <w:r>
          <w:rPr>
            <w:rStyle w:val="a3"/>
            <w:noProof/>
            <w:webHidden/>
            <w:sz w:val="26"/>
            <w:szCs w:val="26"/>
          </w:rPr>
          <w:tab/>
        </w:r>
        <w:r>
          <w:rPr>
            <w:rStyle w:val="a3"/>
            <w:noProof/>
          </w:rPr>
          <w:fldChar w:fldCharType="begin"/>
        </w:r>
        <w:r>
          <w:rPr>
            <w:rStyle w:val="a3"/>
            <w:noProof/>
            <w:webHidden/>
            <w:sz w:val="26"/>
            <w:szCs w:val="26"/>
          </w:rPr>
          <w:instrText xml:space="preserve"> PAGEREF _Toc26803172 \h </w:instrText>
        </w:r>
        <w:r>
          <w:rPr>
            <w:rStyle w:val="a3"/>
            <w:noProof/>
          </w:rPr>
        </w:r>
        <w:r>
          <w:rPr>
            <w:rStyle w:val="a3"/>
            <w:noProof/>
          </w:rPr>
          <w:fldChar w:fldCharType="separate"/>
        </w:r>
        <w:r>
          <w:rPr>
            <w:rStyle w:val="a3"/>
            <w:noProof/>
            <w:webHidden/>
            <w:sz w:val="26"/>
            <w:szCs w:val="26"/>
          </w:rPr>
          <w:t>20</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0" w:anchor="_Toc26803173" w:history="1">
        <w:r>
          <w:rPr>
            <w:rStyle w:val="a3"/>
            <w:noProof/>
            <w:sz w:val="26"/>
            <w:szCs w:val="26"/>
          </w:rPr>
          <w:t>Статья 12. Совет депутатов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_Toc26803173 \h </w:instrText>
        </w:r>
        <w:r>
          <w:rPr>
            <w:rStyle w:val="a3"/>
            <w:noProof/>
          </w:rPr>
        </w:r>
        <w:r>
          <w:rPr>
            <w:rStyle w:val="a3"/>
            <w:noProof/>
          </w:rPr>
          <w:fldChar w:fldCharType="separate"/>
        </w:r>
        <w:r>
          <w:rPr>
            <w:rStyle w:val="a3"/>
            <w:noProof/>
            <w:webHidden/>
            <w:sz w:val="26"/>
            <w:szCs w:val="26"/>
          </w:rPr>
          <w:t>20</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1" w:anchor="_Toc26803174" w:history="1">
        <w:r>
          <w:rPr>
            <w:rStyle w:val="a3"/>
            <w:noProof/>
            <w:sz w:val="26"/>
            <w:szCs w:val="26"/>
          </w:rPr>
          <w:t>Статья 13. Председатель Совета депутатов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_Toc26803174 \h </w:instrText>
        </w:r>
        <w:r>
          <w:rPr>
            <w:rStyle w:val="a3"/>
            <w:noProof/>
          </w:rPr>
        </w:r>
        <w:r>
          <w:rPr>
            <w:rStyle w:val="a3"/>
            <w:noProof/>
          </w:rPr>
          <w:fldChar w:fldCharType="separate"/>
        </w:r>
        <w:r>
          <w:rPr>
            <w:rStyle w:val="a3"/>
            <w:noProof/>
            <w:webHidden/>
            <w:sz w:val="26"/>
            <w:szCs w:val="26"/>
          </w:rPr>
          <w:t>21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2" w:anchor="_Toc26803175" w:history="1">
        <w:r>
          <w:rPr>
            <w:rStyle w:val="a3"/>
            <w:noProof/>
            <w:sz w:val="26"/>
            <w:szCs w:val="26"/>
          </w:rPr>
          <w:t>Статья 14. Компетенция Совета депутатов</w:t>
        </w:r>
        <w:r>
          <w:rPr>
            <w:rStyle w:val="a3"/>
            <w:noProof/>
            <w:webHidden/>
            <w:sz w:val="26"/>
            <w:szCs w:val="26"/>
          </w:rPr>
          <w:tab/>
        </w:r>
        <w:r>
          <w:rPr>
            <w:rStyle w:val="a3"/>
            <w:noProof/>
          </w:rPr>
          <w:fldChar w:fldCharType="begin"/>
        </w:r>
        <w:r>
          <w:rPr>
            <w:rStyle w:val="a3"/>
            <w:noProof/>
            <w:webHidden/>
            <w:sz w:val="26"/>
            <w:szCs w:val="26"/>
          </w:rPr>
          <w:instrText xml:space="preserve"> PAGEREF _Toc26803175 \h </w:instrText>
        </w:r>
        <w:r>
          <w:rPr>
            <w:rStyle w:val="a3"/>
            <w:noProof/>
          </w:rPr>
        </w:r>
        <w:r>
          <w:rPr>
            <w:rStyle w:val="a3"/>
            <w:noProof/>
          </w:rPr>
          <w:fldChar w:fldCharType="separate"/>
        </w:r>
        <w:r>
          <w:rPr>
            <w:rStyle w:val="a3"/>
            <w:noProof/>
            <w:webHidden/>
            <w:sz w:val="26"/>
            <w:szCs w:val="26"/>
          </w:rPr>
          <w:t>23</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3" w:anchor="_Toc26803176" w:history="1">
        <w:r>
          <w:rPr>
            <w:rStyle w:val="a3"/>
            <w:noProof/>
            <w:sz w:val="26"/>
            <w:szCs w:val="26"/>
          </w:rPr>
          <w:t>Статья 15. Организация работы Совета депутатов</w:t>
        </w:r>
        <w:r>
          <w:rPr>
            <w:rStyle w:val="a3"/>
            <w:noProof/>
            <w:webHidden/>
            <w:sz w:val="26"/>
            <w:szCs w:val="26"/>
          </w:rPr>
          <w:tab/>
        </w:r>
        <w:r>
          <w:rPr>
            <w:rStyle w:val="a3"/>
            <w:noProof/>
          </w:rPr>
          <w:fldChar w:fldCharType="begin"/>
        </w:r>
        <w:r>
          <w:rPr>
            <w:rStyle w:val="a3"/>
            <w:noProof/>
            <w:webHidden/>
            <w:sz w:val="26"/>
            <w:szCs w:val="26"/>
          </w:rPr>
          <w:instrText xml:space="preserve"> PAGEREF _Toc26803176 \h </w:instrText>
        </w:r>
        <w:r>
          <w:rPr>
            <w:rStyle w:val="a3"/>
            <w:noProof/>
          </w:rPr>
        </w:r>
        <w:r>
          <w:rPr>
            <w:rStyle w:val="a3"/>
            <w:noProof/>
          </w:rPr>
          <w:fldChar w:fldCharType="separate"/>
        </w:r>
        <w:r>
          <w:rPr>
            <w:rStyle w:val="a3"/>
            <w:noProof/>
            <w:webHidden/>
            <w:sz w:val="26"/>
            <w:szCs w:val="26"/>
          </w:rPr>
          <w:t>25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4" w:anchor="_Toc26803177" w:history="1">
        <w:r>
          <w:rPr>
            <w:rStyle w:val="a3"/>
            <w:noProof/>
            <w:sz w:val="26"/>
            <w:szCs w:val="26"/>
          </w:rPr>
          <w:t>Статья 16. Расходы на обеспечение деятельности Совета депутатов</w:t>
        </w:r>
        <w:r>
          <w:rPr>
            <w:rStyle w:val="a3"/>
            <w:noProof/>
            <w:webHidden/>
            <w:sz w:val="26"/>
            <w:szCs w:val="26"/>
          </w:rPr>
          <w:tab/>
        </w:r>
        <w:r>
          <w:rPr>
            <w:rStyle w:val="a3"/>
            <w:noProof/>
          </w:rPr>
          <w:fldChar w:fldCharType="begin"/>
        </w:r>
        <w:r>
          <w:rPr>
            <w:rStyle w:val="a3"/>
            <w:noProof/>
            <w:webHidden/>
            <w:sz w:val="26"/>
            <w:szCs w:val="26"/>
          </w:rPr>
          <w:instrText xml:space="preserve"> PAGEREF _Toc26803177 \h </w:instrText>
        </w:r>
        <w:r>
          <w:rPr>
            <w:rStyle w:val="a3"/>
            <w:noProof/>
          </w:rPr>
        </w:r>
        <w:r>
          <w:rPr>
            <w:rStyle w:val="a3"/>
            <w:noProof/>
          </w:rPr>
          <w:fldChar w:fldCharType="separate"/>
        </w:r>
        <w:r>
          <w:rPr>
            <w:rStyle w:val="a3"/>
            <w:noProof/>
            <w:webHidden/>
            <w:sz w:val="26"/>
            <w:szCs w:val="26"/>
          </w:rPr>
          <w:t>25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5" w:anchor="_Toc26803178" w:history="1">
        <w:r>
          <w:rPr>
            <w:rStyle w:val="a3"/>
            <w:noProof/>
            <w:sz w:val="26"/>
            <w:szCs w:val="26"/>
          </w:rPr>
          <w:t>Статья 17. Контрольная деятельность Совета депутатов</w:t>
        </w:r>
        <w:r>
          <w:rPr>
            <w:rStyle w:val="a3"/>
            <w:noProof/>
            <w:webHidden/>
            <w:sz w:val="26"/>
            <w:szCs w:val="26"/>
          </w:rPr>
          <w:tab/>
        </w:r>
        <w:r>
          <w:rPr>
            <w:rStyle w:val="a3"/>
            <w:noProof/>
          </w:rPr>
          <w:fldChar w:fldCharType="begin"/>
        </w:r>
        <w:r>
          <w:rPr>
            <w:rStyle w:val="a3"/>
            <w:noProof/>
            <w:webHidden/>
            <w:sz w:val="26"/>
            <w:szCs w:val="26"/>
          </w:rPr>
          <w:instrText xml:space="preserve"> PAGEREF _Toc26803178 \h </w:instrText>
        </w:r>
        <w:r>
          <w:rPr>
            <w:rStyle w:val="a3"/>
            <w:noProof/>
          </w:rPr>
        </w:r>
        <w:r>
          <w:rPr>
            <w:rStyle w:val="a3"/>
            <w:noProof/>
          </w:rPr>
          <w:fldChar w:fldCharType="separate"/>
        </w:r>
        <w:r>
          <w:rPr>
            <w:rStyle w:val="a3"/>
            <w:noProof/>
            <w:webHidden/>
            <w:sz w:val="26"/>
            <w:szCs w:val="26"/>
          </w:rPr>
          <w:t>26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6" w:anchor="_Toc26803179" w:history="1">
        <w:r>
          <w:rPr>
            <w:rStyle w:val="a3"/>
            <w:noProof/>
            <w:sz w:val="26"/>
            <w:szCs w:val="26"/>
          </w:rPr>
          <w:t>Статья 18. Правовые акты Совета депутатов</w:t>
        </w:r>
        <w:r>
          <w:rPr>
            <w:rStyle w:val="a3"/>
            <w:noProof/>
            <w:webHidden/>
            <w:sz w:val="26"/>
            <w:szCs w:val="26"/>
          </w:rPr>
          <w:tab/>
        </w:r>
        <w:r>
          <w:rPr>
            <w:rStyle w:val="a3"/>
            <w:noProof/>
          </w:rPr>
          <w:fldChar w:fldCharType="begin"/>
        </w:r>
        <w:r>
          <w:rPr>
            <w:rStyle w:val="a3"/>
            <w:noProof/>
            <w:webHidden/>
            <w:sz w:val="26"/>
            <w:szCs w:val="26"/>
          </w:rPr>
          <w:instrText xml:space="preserve"> PAGEREF _Toc26803179 \h </w:instrText>
        </w:r>
        <w:r>
          <w:rPr>
            <w:rStyle w:val="a3"/>
            <w:noProof/>
          </w:rPr>
        </w:r>
        <w:r>
          <w:rPr>
            <w:rStyle w:val="a3"/>
            <w:noProof/>
          </w:rPr>
          <w:fldChar w:fldCharType="separate"/>
        </w:r>
        <w:r>
          <w:rPr>
            <w:rStyle w:val="a3"/>
            <w:noProof/>
            <w:webHidden/>
            <w:sz w:val="26"/>
            <w:szCs w:val="26"/>
          </w:rPr>
          <w:t>26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7" w:anchor="_Toc26803180" w:history="1">
        <w:r>
          <w:rPr>
            <w:rStyle w:val="a3"/>
            <w:noProof/>
            <w:sz w:val="26"/>
            <w:szCs w:val="26"/>
          </w:rPr>
          <w:t>Статья 19. Депутат Совета депутатов</w:t>
        </w:r>
        <w:r>
          <w:rPr>
            <w:rStyle w:val="a3"/>
            <w:noProof/>
            <w:webHidden/>
            <w:sz w:val="26"/>
            <w:szCs w:val="26"/>
          </w:rPr>
          <w:tab/>
        </w:r>
        <w:r>
          <w:rPr>
            <w:rStyle w:val="a3"/>
            <w:noProof/>
          </w:rPr>
          <w:fldChar w:fldCharType="begin"/>
        </w:r>
        <w:r>
          <w:rPr>
            <w:rStyle w:val="a3"/>
            <w:noProof/>
            <w:webHidden/>
            <w:sz w:val="26"/>
            <w:szCs w:val="26"/>
          </w:rPr>
          <w:instrText xml:space="preserve"> PAGEREF _Toc26803180 \h </w:instrText>
        </w:r>
        <w:r>
          <w:rPr>
            <w:rStyle w:val="a3"/>
            <w:noProof/>
          </w:rPr>
        </w:r>
        <w:r>
          <w:rPr>
            <w:rStyle w:val="a3"/>
            <w:noProof/>
          </w:rPr>
          <w:fldChar w:fldCharType="separate"/>
        </w:r>
        <w:r>
          <w:rPr>
            <w:rStyle w:val="a3"/>
            <w:noProof/>
            <w:webHidden/>
            <w:sz w:val="26"/>
            <w:szCs w:val="26"/>
          </w:rPr>
          <w:t>27</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28" w:anchor="_Toc26803181" w:history="1">
        <w:r>
          <w:rPr>
            <w:rStyle w:val="a3"/>
            <w:noProof/>
            <w:sz w:val="26"/>
            <w:szCs w:val="26"/>
          </w:rPr>
          <w:t>Статья 20. Досрочное прекращение полномочий депутата</w:t>
        </w:r>
        <w:r>
          <w:rPr>
            <w:rStyle w:val="a3"/>
            <w:noProof/>
            <w:webHidden/>
            <w:sz w:val="26"/>
            <w:szCs w:val="26"/>
          </w:rPr>
          <w:tab/>
        </w:r>
        <w:r>
          <w:rPr>
            <w:rStyle w:val="a3"/>
            <w:noProof/>
          </w:rPr>
          <w:fldChar w:fldCharType="begin"/>
        </w:r>
        <w:r>
          <w:rPr>
            <w:rStyle w:val="a3"/>
            <w:noProof/>
            <w:webHidden/>
            <w:sz w:val="26"/>
            <w:szCs w:val="26"/>
          </w:rPr>
          <w:instrText xml:space="preserve"> PAGEREF _Toc26803181 \h </w:instrText>
        </w:r>
        <w:r>
          <w:rPr>
            <w:rStyle w:val="a3"/>
            <w:noProof/>
          </w:rPr>
        </w:r>
        <w:r>
          <w:rPr>
            <w:rStyle w:val="a3"/>
            <w:noProof/>
          </w:rPr>
          <w:fldChar w:fldCharType="separate"/>
        </w:r>
        <w:r>
          <w:rPr>
            <w:rStyle w:val="a3"/>
            <w:noProof/>
            <w:webHidden/>
            <w:sz w:val="26"/>
            <w:szCs w:val="26"/>
          </w:rPr>
          <w:t>29</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29" w:anchor="_Toc26803182" w:history="1">
        <w:r>
          <w:rPr>
            <w:rStyle w:val="a3"/>
            <w:noProof/>
            <w:sz w:val="26"/>
            <w:szCs w:val="26"/>
          </w:rPr>
          <w:t>ГЛАВА 3. ГЛАВА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_Toc26803182 \h </w:instrText>
        </w:r>
        <w:r>
          <w:rPr>
            <w:rStyle w:val="a3"/>
            <w:noProof/>
          </w:rPr>
        </w:r>
        <w:r>
          <w:rPr>
            <w:rStyle w:val="a3"/>
            <w:noProof/>
          </w:rPr>
          <w:fldChar w:fldCharType="separate"/>
        </w:r>
        <w:r>
          <w:rPr>
            <w:rStyle w:val="a3"/>
            <w:noProof/>
            <w:webHidden/>
            <w:sz w:val="26"/>
            <w:szCs w:val="26"/>
          </w:rPr>
          <w:t>30</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0" w:anchor="_Toc26803183" w:history="1">
        <w:r>
          <w:rPr>
            <w:rStyle w:val="a3"/>
            <w:noProof/>
            <w:sz w:val="26"/>
            <w:szCs w:val="26"/>
          </w:rPr>
          <w:t>Статья 21. Глава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_Toc26803183 \h </w:instrText>
        </w:r>
        <w:r>
          <w:rPr>
            <w:rStyle w:val="a3"/>
            <w:noProof/>
          </w:rPr>
        </w:r>
        <w:r>
          <w:rPr>
            <w:rStyle w:val="a3"/>
            <w:noProof/>
          </w:rPr>
          <w:fldChar w:fldCharType="separate"/>
        </w:r>
        <w:r>
          <w:rPr>
            <w:rStyle w:val="a3"/>
            <w:noProof/>
            <w:webHidden/>
            <w:sz w:val="26"/>
            <w:szCs w:val="26"/>
          </w:rPr>
          <w:t>30</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1" w:anchor="_Toc26803184" w:history="1">
        <w:r>
          <w:rPr>
            <w:rStyle w:val="a3"/>
            <w:noProof/>
            <w:sz w:val="26"/>
            <w:szCs w:val="26"/>
          </w:rPr>
          <w:t>Статья 22</w:t>
        </w:r>
        <w:r>
          <w:rPr>
            <w:rStyle w:val="a3"/>
            <w:i/>
            <w:iCs/>
            <w:noProof/>
            <w:sz w:val="26"/>
            <w:szCs w:val="26"/>
          </w:rPr>
          <w:t>.</w:t>
        </w:r>
        <w:r>
          <w:rPr>
            <w:rStyle w:val="a3"/>
            <w:noProof/>
            <w:sz w:val="26"/>
            <w:szCs w:val="26"/>
          </w:rPr>
          <w:t> Срок полномочий главы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_Toc26803184 \h </w:instrText>
        </w:r>
        <w:r>
          <w:rPr>
            <w:rStyle w:val="a3"/>
            <w:noProof/>
          </w:rPr>
        </w:r>
        <w:r>
          <w:rPr>
            <w:rStyle w:val="a3"/>
            <w:noProof/>
          </w:rPr>
          <w:fldChar w:fldCharType="separate"/>
        </w:r>
        <w:r>
          <w:rPr>
            <w:rStyle w:val="a3"/>
            <w:noProof/>
            <w:webHidden/>
            <w:sz w:val="26"/>
            <w:szCs w:val="26"/>
          </w:rPr>
          <w:t>31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2" w:anchor="_Toc26803185" w:history="1">
        <w:r>
          <w:rPr>
            <w:rStyle w:val="a3"/>
            <w:noProof/>
            <w:sz w:val="26"/>
            <w:szCs w:val="26"/>
          </w:rPr>
          <w:t>Статья 23 Прекращение полномочий главы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_Toc26803185 \h </w:instrText>
        </w:r>
        <w:r>
          <w:rPr>
            <w:rStyle w:val="a3"/>
            <w:noProof/>
          </w:rPr>
        </w:r>
        <w:r>
          <w:rPr>
            <w:rStyle w:val="a3"/>
            <w:noProof/>
          </w:rPr>
          <w:fldChar w:fldCharType="separate"/>
        </w:r>
        <w:r>
          <w:rPr>
            <w:rStyle w:val="a3"/>
            <w:noProof/>
            <w:webHidden/>
            <w:sz w:val="26"/>
            <w:szCs w:val="26"/>
          </w:rPr>
          <w:t>31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3" w:anchor="_Toc26803186" w:history="1">
        <w:r>
          <w:rPr>
            <w:rStyle w:val="a3"/>
            <w:noProof/>
            <w:sz w:val="26"/>
            <w:szCs w:val="26"/>
          </w:rPr>
          <w:t>Статья 24. Полномочия главы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_Toc26803186 \h </w:instrText>
        </w:r>
        <w:r>
          <w:rPr>
            <w:rStyle w:val="a3"/>
            <w:noProof/>
          </w:rPr>
        </w:r>
        <w:r>
          <w:rPr>
            <w:rStyle w:val="a3"/>
            <w:noProof/>
          </w:rPr>
          <w:fldChar w:fldCharType="separate"/>
        </w:r>
        <w:r>
          <w:rPr>
            <w:rStyle w:val="a3"/>
            <w:noProof/>
            <w:webHidden/>
            <w:sz w:val="26"/>
            <w:szCs w:val="26"/>
          </w:rPr>
          <w:t>33</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4" w:anchor="_Toc26803187" w:history="1">
        <w:r>
          <w:rPr>
            <w:rStyle w:val="a3"/>
            <w:noProof/>
            <w:sz w:val="26"/>
            <w:szCs w:val="26"/>
          </w:rPr>
          <w:t>Статья 25. Исполнение полномочий главы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_Toc26803187 \h </w:instrText>
        </w:r>
        <w:r>
          <w:rPr>
            <w:rStyle w:val="a3"/>
            <w:noProof/>
          </w:rPr>
        </w:r>
        <w:r>
          <w:rPr>
            <w:rStyle w:val="a3"/>
            <w:noProof/>
          </w:rPr>
          <w:fldChar w:fldCharType="separate"/>
        </w:r>
        <w:r>
          <w:rPr>
            <w:rStyle w:val="a3"/>
            <w:noProof/>
            <w:webHidden/>
            <w:sz w:val="26"/>
            <w:szCs w:val="26"/>
          </w:rPr>
          <w:t>35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5" w:anchor="_Toc26803188" w:history="1">
        <w:r>
          <w:rPr>
            <w:rStyle w:val="a3"/>
            <w:noProof/>
            <w:sz w:val="26"/>
            <w:szCs w:val="26"/>
          </w:rPr>
          <w:t>Статья 26. Правовые акты главы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_Toc26803188 \h </w:instrText>
        </w:r>
        <w:r>
          <w:rPr>
            <w:rStyle w:val="a3"/>
            <w:noProof/>
          </w:rPr>
        </w:r>
        <w:r>
          <w:rPr>
            <w:rStyle w:val="a3"/>
            <w:noProof/>
          </w:rPr>
          <w:fldChar w:fldCharType="separate"/>
        </w:r>
        <w:r>
          <w:rPr>
            <w:rStyle w:val="a3"/>
            <w:noProof/>
            <w:webHidden/>
            <w:sz w:val="26"/>
            <w:szCs w:val="26"/>
          </w:rPr>
          <w:t>36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6" w:anchor="_Toc26803189" w:history="1">
        <w:r>
          <w:rPr>
            <w:rStyle w:val="a3"/>
            <w:noProof/>
            <w:sz w:val="26"/>
            <w:szCs w:val="26"/>
          </w:rPr>
          <w:t>Статья 27. Порядок официального опубликования (обнародования) и вступления в силу муниципальных правовых актов</w:t>
        </w:r>
        <w:r>
          <w:rPr>
            <w:rStyle w:val="a3"/>
            <w:noProof/>
            <w:webHidden/>
            <w:sz w:val="26"/>
            <w:szCs w:val="26"/>
          </w:rPr>
          <w:tab/>
        </w:r>
        <w:r>
          <w:rPr>
            <w:rStyle w:val="a3"/>
            <w:noProof/>
          </w:rPr>
          <w:fldChar w:fldCharType="begin"/>
        </w:r>
        <w:r>
          <w:rPr>
            <w:rStyle w:val="a3"/>
            <w:noProof/>
            <w:webHidden/>
            <w:sz w:val="26"/>
            <w:szCs w:val="26"/>
          </w:rPr>
          <w:instrText xml:space="preserve"> PAGEREF _Toc26803189 \h </w:instrText>
        </w:r>
        <w:r>
          <w:rPr>
            <w:rStyle w:val="a3"/>
            <w:noProof/>
          </w:rPr>
        </w:r>
        <w:r>
          <w:rPr>
            <w:rStyle w:val="a3"/>
            <w:noProof/>
          </w:rPr>
          <w:fldChar w:fldCharType="separate"/>
        </w:r>
        <w:r>
          <w:rPr>
            <w:rStyle w:val="a3"/>
            <w:noProof/>
            <w:webHidden/>
            <w:sz w:val="26"/>
            <w:szCs w:val="26"/>
          </w:rPr>
          <w:t>36</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37" w:anchor="_Toc26803190" w:history="1">
        <w:r>
          <w:rPr>
            <w:rStyle w:val="a3"/>
            <w:noProof/>
            <w:sz w:val="26"/>
            <w:szCs w:val="26"/>
          </w:rPr>
          <w:t>ГЛАВА 4. АДМИНИСТРАЦИЯ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_Toc26803190 \h </w:instrText>
        </w:r>
        <w:r>
          <w:rPr>
            <w:rStyle w:val="a3"/>
            <w:noProof/>
          </w:rPr>
        </w:r>
        <w:r>
          <w:rPr>
            <w:rStyle w:val="a3"/>
            <w:noProof/>
          </w:rPr>
          <w:fldChar w:fldCharType="separate"/>
        </w:r>
        <w:r>
          <w:rPr>
            <w:rStyle w:val="a3"/>
            <w:noProof/>
            <w:webHidden/>
            <w:sz w:val="26"/>
            <w:szCs w:val="26"/>
          </w:rPr>
          <w:t>37</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8" w:anchor="_Toc26803191" w:history="1">
        <w:r>
          <w:rPr>
            <w:rStyle w:val="a3"/>
            <w:noProof/>
            <w:sz w:val="26"/>
            <w:szCs w:val="26"/>
          </w:rPr>
          <w:t>Статья 28. Администрация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_Toc26803191 \h </w:instrText>
        </w:r>
        <w:r>
          <w:rPr>
            <w:rStyle w:val="a3"/>
            <w:noProof/>
          </w:rPr>
        </w:r>
        <w:r>
          <w:rPr>
            <w:rStyle w:val="a3"/>
            <w:noProof/>
          </w:rPr>
          <w:fldChar w:fldCharType="separate"/>
        </w:r>
        <w:r>
          <w:rPr>
            <w:rStyle w:val="a3"/>
            <w:noProof/>
            <w:webHidden/>
            <w:sz w:val="26"/>
            <w:szCs w:val="26"/>
          </w:rPr>
          <w:t>37</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39" w:anchor="_Toc26803192" w:history="1">
        <w:r>
          <w:rPr>
            <w:rStyle w:val="a3"/>
            <w:noProof/>
            <w:sz w:val="26"/>
            <w:szCs w:val="26"/>
          </w:rPr>
          <w:t>Статья 29. Полномочия Администрация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_Toc26803192 \h </w:instrText>
        </w:r>
        <w:r>
          <w:rPr>
            <w:rStyle w:val="a3"/>
            <w:noProof/>
          </w:rPr>
        </w:r>
        <w:r>
          <w:rPr>
            <w:rStyle w:val="a3"/>
            <w:noProof/>
          </w:rPr>
          <w:fldChar w:fldCharType="separate"/>
        </w:r>
        <w:r>
          <w:rPr>
            <w:rStyle w:val="a3"/>
            <w:noProof/>
            <w:webHidden/>
            <w:sz w:val="26"/>
            <w:szCs w:val="26"/>
          </w:rPr>
          <w:t>38</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0" w:anchor="_Toc26803193" w:history="1">
        <w:r>
          <w:rPr>
            <w:rStyle w:val="a3"/>
            <w:noProof/>
            <w:sz w:val="26"/>
            <w:szCs w:val="26"/>
          </w:rPr>
          <w:t>Статья 30. Первый заместитель, заместители Руководителя администрации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_Toc26803193 \h </w:instrText>
        </w:r>
        <w:r>
          <w:rPr>
            <w:rStyle w:val="a3"/>
            <w:noProof/>
          </w:rPr>
        </w:r>
        <w:r>
          <w:rPr>
            <w:rStyle w:val="a3"/>
            <w:noProof/>
          </w:rPr>
          <w:fldChar w:fldCharType="separate"/>
        </w:r>
        <w:r>
          <w:rPr>
            <w:rStyle w:val="a3"/>
            <w:noProof/>
            <w:webHidden/>
            <w:sz w:val="26"/>
            <w:szCs w:val="26"/>
          </w:rPr>
          <w:t>38</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41" w:anchor="_Toc26803194" w:history="1">
        <w:r>
          <w:rPr>
            <w:rStyle w:val="a3"/>
            <w:noProof/>
            <w:sz w:val="26"/>
            <w:szCs w:val="26"/>
          </w:rPr>
          <w:t>ГЛАВА 5.КОНТРОЛЬНЫЙ ОРГАН МУНИЦИПАЛЬНОГО ОБРАЗОВАНИЯ «ТАРБАГАТАЙСКИЙ РАЙОН»</w:t>
        </w:r>
        <w:r>
          <w:rPr>
            <w:rStyle w:val="a3"/>
            <w:noProof/>
            <w:webHidden/>
            <w:sz w:val="26"/>
            <w:szCs w:val="26"/>
          </w:rPr>
          <w:tab/>
        </w:r>
        <w:r>
          <w:rPr>
            <w:rStyle w:val="a3"/>
            <w:noProof/>
          </w:rPr>
          <w:fldChar w:fldCharType="begin"/>
        </w:r>
        <w:r>
          <w:rPr>
            <w:rStyle w:val="a3"/>
            <w:noProof/>
            <w:webHidden/>
            <w:sz w:val="26"/>
            <w:szCs w:val="26"/>
          </w:rPr>
          <w:instrText xml:space="preserve"> PAGEREF _Toc26803194 \h </w:instrText>
        </w:r>
        <w:r>
          <w:rPr>
            <w:rStyle w:val="a3"/>
            <w:noProof/>
          </w:rPr>
        </w:r>
        <w:r>
          <w:rPr>
            <w:rStyle w:val="a3"/>
            <w:noProof/>
          </w:rPr>
          <w:fldChar w:fldCharType="separate"/>
        </w:r>
        <w:r>
          <w:rPr>
            <w:rStyle w:val="a3"/>
            <w:noProof/>
            <w:webHidden/>
            <w:sz w:val="26"/>
            <w:szCs w:val="26"/>
          </w:rPr>
          <w:t>39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2" w:anchor="_Toc26803195" w:history="1">
        <w:r>
          <w:rPr>
            <w:rStyle w:val="a3"/>
            <w:noProof/>
            <w:sz w:val="26"/>
            <w:szCs w:val="26"/>
          </w:rPr>
          <w:t>Статья 31. Наименование и порядок формирования контрольного органа</w:t>
        </w:r>
        <w:r>
          <w:rPr>
            <w:rStyle w:val="a3"/>
            <w:noProof/>
            <w:webHidden/>
            <w:sz w:val="26"/>
            <w:szCs w:val="26"/>
          </w:rPr>
          <w:tab/>
        </w:r>
        <w:r>
          <w:rPr>
            <w:rStyle w:val="a3"/>
            <w:noProof/>
          </w:rPr>
          <w:fldChar w:fldCharType="begin"/>
        </w:r>
        <w:r>
          <w:rPr>
            <w:rStyle w:val="a3"/>
            <w:noProof/>
            <w:webHidden/>
            <w:sz w:val="26"/>
            <w:szCs w:val="26"/>
          </w:rPr>
          <w:instrText xml:space="preserve"> PAGEREF _Toc26803195 \h </w:instrText>
        </w:r>
        <w:r>
          <w:rPr>
            <w:rStyle w:val="a3"/>
            <w:noProof/>
          </w:rPr>
        </w:r>
        <w:r>
          <w:rPr>
            <w:rStyle w:val="a3"/>
            <w:noProof/>
          </w:rPr>
          <w:fldChar w:fldCharType="separate"/>
        </w:r>
        <w:r>
          <w:rPr>
            <w:rStyle w:val="a3"/>
            <w:noProof/>
            <w:webHidden/>
            <w:sz w:val="26"/>
            <w:szCs w:val="26"/>
          </w:rPr>
          <w:t>39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3" w:anchor="_Toc26803196" w:history="1">
        <w:r>
          <w:rPr>
            <w:rStyle w:val="a3"/>
            <w:noProof/>
            <w:sz w:val="26"/>
            <w:szCs w:val="26"/>
          </w:rPr>
          <w:t>Статья 32. Принципы деятельности контрольно-счетных органов</w:t>
        </w:r>
        <w:r>
          <w:rPr>
            <w:rStyle w:val="a3"/>
            <w:noProof/>
            <w:webHidden/>
            <w:sz w:val="26"/>
            <w:szCs w:val="26"/>
          </w:rPr>
          <w:tab/>
        </w:r>
        <w:r>
          <w:rPr>
            <w:rStyle w:val="a3"/>
            <w:noProof/>
          </w:rPr>
          <w:fldChar w:fldCharType="begin"/>
        </w:r>
        <w:r>
          <w:rPr>
            <w:rStyle w:val="a3"/>
            <w:noProof/>
            <w:webHidden/>
            <w:sz w:val="26"/>
            <w:szCs w:val="26"/>
          </w:rPr>
          <w:instrText xml:space="preserve"> PAGEREF _Toc26803196 \h </w:instrText>
        </w:r>
        <w:r>
          <w:rPr>
            <w:rStyle w:val="a3"/>
            <w:noProof/>
          </w:rPr>
        </w:r>
        <w:r>
          <w:rPr>
            <w:rStyle w:val="a3"/>
            <w:noProof/>
          </w:rPr>
          <w:fldChar w:fldCharType="separate"/>
        </w:r>
        <w:r>
          <w:rPr>
            <w:rStyle w:val="a3"/>
            <w:noProof/>
            <w:webHidden/>
            <w:sz w:val="26"/>
            <w:szCs w:val="26"/>
          </w:rPr>
          <w:t>39</w:t>
        </w:r>
        <w:r>
          <w:rPr>
            <w:rStyle w:val="a3"/>
            <w:noProof/>
          </w:rPr>
          <w:fldChar w:fldCharType="end"/>
        </w:r>
      </w:hyperlink>
    </w:p>
    <w:p w:rsidR="00821F57" w:rsidRDefault="00821F57" w:rsidP="00821F57">
      <w:pPr>
        <w:pStyle w:val="21"/>
        <w:tabs>
          <w:tab w:val="right" w:leader="dot" w:pos="10195"/>
        </w:tabs>
        <w:spacing w:before="0"/>
        <w:ind w:firstLine="709"/>
        <w:rPr>
          <w:noProof/>
        </w:rPr>
      </w:pPr>
      <w:hyperlink r:id="rId44" w:anchor="_Toc26803197" w:history="1">
        <w:r>
          <w:rPr>
            <w:rStyle w:val="a3"/>
            <w:noProof/>
            <w:sz w:val="26"/>
            <w:szCs w:val="26"/>
          </w:rPr>
          <w:t>Статья 33. Полномочия контрольно-счетного органа</w:t>
        </w:r>
        <w:r>
          <w:rPr>
            <w:rStyle w:val="a3"/>
            <w:noProof/>
            <w:webHidden/>
            <w:sz w:val="26"/>
            <w:szCs w:val="26"/>
          </w:rPr>
          <w:tab/>
        </w:r>
        <w:r>
          <w:rPr>
            <w:rStyle w:val="a3"/>
            <w:noProof/>
          </w:rPr>
          <w:fldChar w:fldCharType="begin"/>
        </w:r>
        <w:r>
          <w:rPr>
            <w:rStyle w:val="a3"/>
            <w:noProof/>
            <w:webHidden/>
            <w:sz w:val="26"/>
            <w:szCs w:val="26"/>
          </w:rPr>
          <w:instrText xml:space="preserve"> PAGEREF _Toc26803197 \h </w:instrText>
        </w:r>
        <w:r>
          <w:rPr>
            <w:rStyle w:val="a3"/>
            <w:noProof/>
          </w:rPr>
        </w:r>
        <w:r>
          <w:rPr>
            <w:rStyle w:val="a3"/>
            <w:noProof/>
          </w:rPr>
          <w:fldChar w:fldCharType="separate"/>
        </w:r>
        <w:r>
          <w:rPr>
            <w:rStyle w:val="a3"/>
            <w:noProof/>
            <w:webHidden/>
            <w:sz w:val="26"/>
            <w:szCs w:val="26"/>
          </w:rPr>
          <w:t>39</w:t>
        </w:r>
        <w:r>
          <w:rPr>
            <w:rStyle w:val="a3"/>
            <w:noProof/>
          </w:rPr>
          <w:fldChar w:fldCharType="end"/>
        </w:r>
      </w:hyperlink>
    </w:p>
    <w:p w:rsidR="00821F57" w:rsidRDefault="00821F57" w:rsidP="00821F57">
      <w:pPr>
        <w:rPr>
          <w:rFonts w:eastAsiaTheme="minorEastAsia"/>
          <w:b/>
          <w:noProof/>
        </w:rPr>
      </w:pPr>
      <w:r>
        <w:rPr>
          <w:rFonts w:eastAsiaTheme="minorEastAsia"/>
          <w:noProof/>
        </w:rPr>
        <w:t xml:space="preserve">            </w:t>
      </w:r>
      <w:r w:rsidRPr="00D413EA">
        <w:rPr>
          <w:rFonts w:eastAsiaTheme="minorEastAsia"/>
          <w:b/>
          <w:noProof/>
        </w:rPr>
        <w:t>ГЛАВА 6. ИЗБИРАТЕЛЬНАЯ КОМИССИЯ МУНИЦИПАЛЬНОГО ОБРАЗОВАНИЯ «ТАРБАГАТАЙСКИЙ РАЙОН»</w:t>
      </w:r>
      <w:r>
        <w:rPr>
          <w:rFonts w:eastAsiaTheme="minorEastAsia"/>
          <w:b/>
          <w:noProof/>
        </w:rPr>
        <w:t xml:space="preserve"> ……………………………………………………………………</w:t>
      </w:r>
      <w:r w:rsidRPr="00D413EA">
        <w:rPr>
          <w:rFonts w:eastAsiaTheme="minorEastAsia"/>
          <w:b/>
          <w:noProof/>
          <w:webHidden/>
        </w:rPr>
        <w:tab/>
      </w:r>
      <w:r w:rsidRPr="00D413EA">
        <w:rPr>
          <w:rFonts w:eastAsiaTheme="minorEastAsia"/>
          <w:b/>
          <w:noProof/>
        </w:rPr>
        <w:fldChar w:fldCharType="begin"/>
      </w:r>
      <w:r w:rsidRPr="00D413EA">
        <w:rPr>
          <w:rFonts w:eastAsiaTheme="minorEastAsia"/>
          <w:b/>
          <w:noProof/>
          <w:webHidden/>
        </w:rPr>
        <w:instrText xml:space="preserve"> PAGEREF _Toc26803197 \h </w:instrText>
      </w:r>
      <w:r w:rsidRPr="00D413EA">
        <w:rPr>
          <w:rFonts w:eastAsiaTheme="minorEastAsia"/>
          <w:b/>
          <w:noProof/>
        </w:rPr>
      </w:r>
      <w:r w:rsidRPr="00D413EA">
        <w:rPr>
          <w:rFonts w:eastAsiaTheme="minorEastAsia"/>
          <w:b/>
          <w:noProof/>
        </w:rPr>
        <w:fldChar w:fldCharType="separate"/>
      </w:r>
      <w:r>
        <w:rPr>
          <w:rFonts w:eastAsiaTheme="minorEastAsia"/>
          <w:b/>
          <w:noProof/>
          <w:webHidden/>
        </w:rPr>
        <w:t>39</w:t>
      </w:r>
      <w:r w:rsidRPr="00D413EA">
        <w:rPr>
          <w:rFonts w:eastAsiaTheme="minorEastAsia"/>
          <w:b/>
          <w:noProof/>
        </w:rPr>
        <w:fldChar w:fldCharType="end"/>
      </w:r>
      <w:r w:rsidRPr="00D413EA">
        <w:rPr>
          <w:rFonts w:eastAsiaTheme="minorEastAsia"/>
          <w:b/>
          <w:noProof/>
        </w:rPr>
        <w:t xml:space="preserve"> </w:t>
      </w:r>
    </w:p>
    <w:p w:rsidR="00821F57" w:rsidRPr="00D413EA"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5" w:anchor="_Toc26803199" w:history="1">
        <w:r>
          <w:rPr>
            <w:rStyle w:val="a3"/>
            <w:noProof/>
            <w:sz w:val="26"/>
            <w:szCs w:val="26"/>
          </w:rPr>
          <w:t>Статья 34. Избирательная комиссия муниципального образования «Тарбагатайский район»</w:t>
        </w:r>
        <w:r>
          <w:rPr>
            <w:rStyle w:val="a3"/>
            <w:noProof/>
            <w:webHidden/>
            <w:sz w:val="26"/>
            <w:szCs w:val="26"/>
          </w:rPr>
          <w:tab/>
        </w:r>
        <w:r>
          <w:rPr>
            <w:rStyle w:val="a3"/>
            <w:noProof/>
          </w:rPr>
          <w:fldChar w:fldCharType="begin"/>
        </w:r>
        <w:r>
          <w:rPr>
            <w:rStyle w:val="a3"/>
            <w:noProof/>
            <w:webHidden/>
            <w:sz w:val="26"/>
            <w:szCs w:val="26"/>
          </w:rPr>
          <w:instrText xml:space="preserve"> PAGEREF _Toc26803199 \h </w:instrText>
        </w:r>
        <w:r>
          <w:rPr>
            <w:rStyle w:val="a3"/>
            <w:noProof/>
          </w:rPr>
        </w:r>
        <w:r>
          <w:rPr>
            <w:rStyle w:val="a3"/>
            <w:noProof/>
          </w:rPr>
          <w:fldChar w:fldCharType="separate"/>
        </w:r>
        <w:r>
          <w:rPr>
            <w:rStyle w:val="a3"/>
            <w:noProof/>
            <w:webHidden/>
            <w:sz w:val="26"/>
            <w:szCs w:val="26"/>
          </w:rPr>
          <w:t>40</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46" w:anchor="_Toc26803198" w:history="1">
        <w:r>
          <w:rPr>
            <w:rStyle w:val="a3"/>
            <w:noProof/>
            <w:sz w:val="26"/>
            <w:szCs w:val="26"/>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r>
          <w:rPr>
            <w:rStyle w:val="a3"/>
            <w:noProof/>
            <w:webHidden/>
            <w:sz w:val="26"/>
            <w:szCs w:val="26"/>
          </w:rPr>
          <w:tab/>
        </w:r>
        <w:r>
          <w:rPr>
            <w:rStyle w:val="a3"/>
            <w:noProof/>
          </w:rPr>
          <w:fldChar w:fldCharType="begin"/>
        </w:r>
        <w:r>
          <w:rPr>
            <w:rStyle w:val="a3"/>
            <w:noProof/>
            <w:webHidden/>
            <w:sz w:val="26"/>
            <w:szCs w:val="26"/>
          </w:rPr>
          <w:instrText xml:space="preserve"> PAGEREF _Toc26803198 \h </w:instrText>
        </w:r>
        <w:r>
          <w:rPr>
            <w:rStyle w:val="a3"/>
            <w:noProof/>
          </w:rPr>
        </w:r>
        <w:r>
          <w:rPr>
            <w:rStyle w:val="a3"/>
            <w:noProof/>
          </w:rPr>
          <w:fldChar w:fldCharType="separate"/>
        </w:r>
        <w:r>
          <w:rPr>
            <w:rStyle w:val="a3"/>
            <w:noProof/>
            <w:webHidden/>
            <w:sz w:val="26"/>
            <w:szCs w:val="26"/>
          </w:rPr>
          <w:t>41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7" w:anchor="_Toc26803200" w:history="1">
        <w:r>
          <w:rPr>
            <w:rStyle w:val="a3"/>
            <w:noProof/>
            <w:sz w:val="26"/>
            <w:szCs w:val="26"/>
          </w:rPr>
          <w:t>Статья 35. Местный референдум</w:t>
        </w:r>
        <w:r>
          <w:rPr>
            <w:rStyle w:val="a3"/>
            <w:noProof/>
            <w:webHidden/>
            <w:sz w:val="26"/>
            <w:szCs w:val="26"/>
          </w:rPr>
          <w:tab/>
        </w:r>
        <w:r>
          <w:rPr>
            <w:rStyle w:val="a3"/>
            <w:noProof/>
          </w:rPr>
          <w:fldChar w:fldCharType="begin"/>
        </w:r>
        <w:r>
          <w:rPr>
            <w:rStyle w:val="a3"/>
            <w:noProof/>
            <w:webHidden/>
            <w:sz w:val="26"/>
            <w:szCs w:val="26"/>
          </w:rPr>
          <w:instrText xml:space="preserve"> PAGEREF _Toc26803200 \h </w:instrText>
        </w:r>
        <w:r>
          <w:rPr>
            <w:rStyle w:val="a3"/>
            <w:noProof/>
          </w:rPr>
        </w:r>
        <w:r>
          <w:rPr>
            <w:rStyle w:val="a3"/>
            <w:noProof/>
          </w:rPr>
          <w:fldChar w:fldCharType="separate"/>
        </w:r>
        <w:r>
          <w:rPr>
            <w:rStyle w:val="a3"/>
            <w:noProof/>
            <w:webHidden/>
            <w:sz w:val="26"/>
            <w:szCs w:val="26"/>
          </w:rPr>
          <w:t>41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8" w:anchor="_Toc26803201" w:history="1">
        <w:r>
          <w:rPr>
            <w:rStyle w:val="a3"/>
            <w:noProof/>
            <w:sz w:val="26"/>
            <w:szCs w:val="26"/>
          </w:rPr>
          <w:t>Статья 36. Муниципальные выборы</w:t>
        </w:r>
        <w:r>
          <w:rPr>
            <w:rStyle w:val="a3"/>
            <w:noProof/>
            <w:webHidden/>
            <w:sz w:val="26"/>
            <w:szCs w:val="26"/>
          </w:rPr>
          <w:tab/>
        </w:r>
        <w:r>
          <w:rPr>
            <w:rStyle w:val="a3"/>
            <w:noProof/>
          </w:rPr>
          <w:fldChar w:fldCharType="begin"/>
        </w:r>
        <w:r>
          <w:rPr>
            <w:rStyle w:val="a3"/>
            <w:noProof/>
            <w:webHidden/>
            <w:sz w:val="26"/>
            <w:szCs w:val="26"/>
          </w:rPr>
          <w:instrText xml:space="preserve"> PAGEREF _Toc26803201 \h </w:instrText>
        </w:r>
        <w:r>
          <w:rPr>
            <w:rStyle w:val="a3"/>
            <w:noProof/>
          </w:rPr>
        </w:r>
        <w:r>
          <w:rPr>
            <w:rStyle w:val="a3"/>
            <w:noProof/>
          </w:rPr>
          <w:fldChar w:fldCharType="separate"/>
        </w:r>
        <w:r>
          <w:rPr>
            <w:rStyle w:val="a3"/>
            <w:noProof/>
            <w:webHidden/>
            <w:sz w:val="26"/>
            <w:szCs w:val="26"/>
          </w:rPr>
          <w:t>43</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49" w:anchor="_Toc26803202" w:history="1">
        <w:r>
          <w:rPr>
            <w:rStyle w:val="a3"/>
            <w:noProof/>
            <w:sz w:val="26"/>
            <w:szCs w:val="26"/>
          </w:rPr>
          <w:t>Статья 37. Голосование по отзыву депутата Совета депутатов, главы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_Toc26803202 \h </w:instrText>
        </w:r>
        <w:r>
          <w:rPr>
            <w:rStyle w:val="a3"/>
            <w:noProof/>
          </w:rPr>
        </w:r>
        <w:r>
          <w:rPr>
            <w:rStyle w:val="a3"/>
            <w:noProof/>
          </w:rPr>
          <w:fldChar w:fldCharType="separate"/>
        </w:r>
        <w:r>
          <w:rPr>
            <w:rStyle w:val="a3"/>
            <w:noProof/>
            <w:webHidden/>
            <w:sz w:val="26"/>
            <w:szCs w:val="26"/>
          </w:rPr>
          <w:t>44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0" w:anchor="_Toc26803203" w:history="1">
        <w:r>
          <w:rPr>
            <w:rStyle w:val="a3"/>
            <w:noProof/>
            <w:sz w:val="26"/>
            <w:szCs w:val="26"/>
          </w:rPr>
          <w:t>Статья 38. Правотворческая инициатива граждан</w:t>
        </w:r>
        <w:r>
          <w:rPr>
            <w:rStyle w:val="a3"/>
            <w:noProof/>
            <w:webHidden/>
            <w:sz w:val="26"/>
            <w:szCs w:val="26"/>
          </w:rPr>
          <w:tab/>
        </w:r>
        <w:r>
          <w:rPr>
            <w:rStyle w:val="a3"/>
            <w:noProof/>
          </w:rPr>
          <w:fldChar w:fldCharType="begin"/>
        </w:r>
        <w:r>
          <w:rPr>
            <w:rStyle w:val="a3"/>
            <w:noProof/>
            <w:webHidden/>
            <w:sz w:val="26"/>
            <w:szCs w:val="26"/>
          </w:rPr>
          <w:instrText xml:space="preserve"> PAGEREF _Toc26803203 \h </w:instrText>
        </w:r>
        <w:r>
          <w:rPr>
            <w:rStyle w:val="a3"/>
            <w:noProof/>
          </w:rPr>
        </w:r>
        <w:r>
          <w:rPr>
            <w:rStyle w:val="a3"/>
            <w:noProof/>
          </w:rPr>
          <w:fldChar w:fldCharType="separate"/>
        </w:r>
        <w:r>
          <w:rPr>
            <w:rStyle w:val="a3"/>
            <w:noProof/>
            <w:webHidden/>
            <w:sz w:val="26"/>
            <w:szCs w:val="26"/>
          </w:rPr>
          <w:t>44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1" w:anchor="_Toc26803204" w:history="1">
        <w:r>
          <w:rPr>
            <w:rStyle w:val="a3"/>
            <w:noProof/>
            <w:sz w:val="26"/>
            <w:szCs w:val="26"/>
          </w:rPr>
          <w:t>Статья 39. Правотворческая инициатива прокуратуры Тарбагатайского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_Toc26803204 \h </w:instrText>
        </w:r>
        <w:r>
          <w:rPr>
            <w:rStyle w:val="a3"/>
            <w:noProof/>
          </w:rPr>
        </w:r>
        <w:r>
          <w:rPr>
            <w:rStyle w:val="a3"/>
            <w:noProof/>
          </w:rPr>
          <w:fldChar w:fldCharType="separate"/>
        </w:r>
        <w:r>
          <w:rPr>
            <w:rStyle w:val="a3"/>
            <w:noProof/>
            <w:webHidden/>
            <w:sz w:val="26"/>
            <w:szCs w:val="26"/>
          </w:rPr>
          <w:t>45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2" w:anchor="_Toc26803205" w:history="1">
        <w:r>
          <w:rPr>
            <w:rStyle w:val="a3"/>
            <w:noProof/>
            <w:sz w:val="26"/>
            <w:szCs w:val="26"/>
          </w:rPr>
          <w:t>Статья 40. Территориальное общественное самоуправление</w:t>
        </w:r>
        <w:r>
          <w:rPr>
            <w:rStyle w:val="a3"/>
            <w:noProof/>
            <w:webHidden/>
            <w:sz w:val="26"/>
            <w:szCs w:val="26"/>
          </w:rPr>
          <w:tab/>
        </w:r>
        <w:r>
          <w:rPr>
            <w:rStyle w:val="a3"/>
            <w:noProof/>
          </w:rPr>
          <w:fldChar w:fldCharType="begin"/>
        </w:r>
        <w:r>
          <w:rPr>
            <w:rStyle w:val="a3"/>
            <w:noProof/>
            <w:webHidden/>
            <w:sz w:val="26"/>
            <w:szCs w:val="26"/>
          </w:rPr>
          <w:instrText xml:space="preserve"> PAGEREF _Toc26803205 \h </w:instrText>
        </w:r>
        <w:r>
          <w:rPr>
            <w:rStyle w:val="a3"/>
            <w:noProof/>
          </w:rPr>
        </w:r>
        <w:r>
          <w:rPr>
            <w:rStyle w:val="a3"/>
            <w:noProof/>
          </w:rPr>
          <w:fldChar w:fldCharType="separate"/>
        </w:r>
        <w:r>
          <w:rPr>
            <w:rStyle w:val="a3"/>
            <w:noProof/>
            <w:webHidden/>
            <w:sz w:val="26"/>
            <w:szCs w:val="26"/>
          </w:rPr>
          <w:t>45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3" w:anchor="_Toc26803206" w:history="1">
        <w:r>
          <w:rPr>
            <w:rStyle w:val="a3"/>
            <w:noProof/>
            <w:sz w:val="26"/>
            <w:szCs w:val="26"/>
          </w:rPr>
          <w:t>Статья 41. Публичные слушания, общественные обсуждения</w:t>
        </w:r>
        <w:r>
          <w:rPr>
            <w:rStyle w:val="a3"/>
            <w:noProof/>
            <w:webHidden/>
            <w:sz w:val="26"/>
            <w:szCs w:val="26"/>
          </w:rPr>
          <w:tab/>
        </w:r>
        <w:r>
          <w:rPr>
            <w:rStyle w:val="a3"/>
            <w:noProof/>
          </w:rPr>
          <w:fldChar w:fldCharType="begin"/>
        </w:r>
        <w:r>
          <w:rPr>
            <w:rStyle w:val="a3"/>
            <w:noProof/>
            <w:webHidden/>
            <w:sz w:val="26"/>
            <w:szCs w:val="26"/>
          </w:rPr>
          <w:instrText xml:space="preserve"> PAGEREF _Toc26803206 \h </w:instrText>
        </w:r>
        <w:r>
          <w:rPr>
            <w:rStyle w:val="a3"/>
            <w:noProof/>
          </w:rPr>
        </w:r>
        <w:r>
          <w:rPr>
            <w:rStyle w:val="a3"/>
            <w:noProof/>
          </w:rPr>
          <w:fldChar w:fldCharType="separate"/>
        </w:r>
        <w:r>
          <w:rPr>
            <w:rStyle w:val="a3"/>
            <w:noProof/>
            <w:webHidden/>
            <w:sz w:val="26"/>
            <w:szCs w:val="26"/>
          </w:rPr>
          <w:t>46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4" w:anchor="_Toc26803207" w:history="1">
        <w:r>
          <w:rPr>
            <w:rStyle w:val="a3"/>
            <w:noProof/>
            <w:sz w:val="26"/>
            <w:szCs w:val="26"/>
          </w:rPr>
          <w:t>Статья 42. Опрос граждан</w:t>
        </w:r>
        <w:r>
          <w:rPr>
            <w:rStyle w:val="a3"/>
            <w:noProof/>
            <w:webHidden/>
            <w:sz w:val="26"/>
            <w:szCs w:val="26"/>
          </w:rPr>
          <w:tab/>
        </w:r>
        <w:r>
          <w:rPr>
            <w:rStyle w:val="a3"/>
            <w:noProof/>
          </w:rPr>
          <w:fldChar w:fldCharType="begin"/>
        </w:r>
        <w:r>
          <w:rPr>
            <w:rStyle w:val="a3"/>
            <w:noProof/>
            <w:webHidden/>
            <w:sz w:val="26"/>
            <w:szCs w:val="26"/>
          </w:rPr>
          <w:instrText xml:space="preserve"> PAGEREF _Toc26803207 \h </w:instrText>
        </w:r>
        <w:r>
          <w:rPr>
            <w:rStyle w:val="a3"/>
            <w:noProof/>
          </w:rPr>
        </w:r>
        <w:r>
          <w:rPr>
            <w:rStyle w:val="a3"/>
            <w:noProof/>
          </w:rPr>
          <w:fldChar w:fldCharType="separate"/>
        </w:r>
        <w:r>
          <w:rPr>
            <w:rStyle w:val="a3"/>
            <w:noProof/>
            <w:webHidden/>
            <w:sz w:val="26"/>
            <w:szCs w:val="26"/>
          </w:rPr>
          <w:t>47</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5" w:anchor="_Toc26803208" w:history="1">
        <w:r>
          <w:rPr>
            <w:rStyle w:val="a3"/>
            <w:noProof/>
            <w:sz w:val="26"/>
            <w:szCs w:val="26"/>
          </w:rPr>
          <w:t>Статья 43. Обращения граждан в органы местного самоуправления</w:t>
        </w:r>
        <w:r>
          <w:rPr>
            <w:rStyle w:val="a3"/>
            <w:noProof/>
            <w:webHidden/>
            <w:sz w:val="26"/>
            <w:szCs w:val="26"/>
          </w:rPr>
          <w:tab/>
        </w:r>
        <w:r>
          <w:rPr>
            <w:rStyle w:val="a3"/>
            <w:noProof/>
          </w:rPr>
          <w:fldChar w:fldCharType="begin"/>
        </w:r>
        <w:r>
          <w:rPr>
            <w:rStyle w:val="a3"/>
            <w:noProof/>
            <w:webHidden/>
            <w:sz w:val="26"/>
            <w:szCs w:val="26"/>
          </w:rPr>
          <w:instrText xml:space="preserve"> PAGEREF _Toc26803208 \h </w:instrText>
        </w:r>
        <w:r>
          <w:rPr>
            <w:rStyle w:val="a3"/>
            <w:noProof/>
          </w:rPr>
        </w:r>
        <w:r>
          <w:rPr>
            <w:rStyle w:val="a3"/>
            <w:noProof/>
          </w:rPr>
          <w:fldChar w:fldCharType="separate"/>
        </w:r>
        <w:r>
          <w:rPr>
            <w:rStyle w:val="a3"/>
            <w:noProof/>
            <w:webHidden/>
            <w:sz w:val="26"/>
            <w:szCs w:val="26"/>
          </w:rPr>
          <w:t>47</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6" w:anchor="_Toc26803209" w:history="1">
        <w:r>
          <w:rPr>
            <w:rStyle w:val="a3"/>
            <w:noProof/>
            <w:sz w:val="26"/>
            <w:szCs w:val="26"/>
          </w:rPr>
          <w:t>Статья 44. Собрание граждан</w:t>
        </w:r>
        <w:r>
          <w:rPr>
            <w:rStyle w:val="a3"/>
            <w:noProof/>
            <w:webHidden/>
            <w:sz w:val="26"/>
            <w:szCs w:val="26"/>
          </w:rPr>
          <w:tab/>
        </w:r>
        <w:r>
          <w:rPr>
            <w:rStyle w:val="a3"/>
            <w:noProof/>
          </w:rPr>
          <w:fldChar w:fldCharType="begin"/>
        </w:r>
        <w:r>
          <w:rPr>
            <w:rStyle w:val="a3"/>
            <w:noProof/>
            <w:webHidden/>
            <w:sz w:val="26"/>
            <w:szCs w:val="26"/>
          </w:rPr>
          <w:instrText xml:space="preserve"> PAGEREF _Toc26803209 \h </w:instrText>
        </w:r>
        <w:r>
          <w:rPr>
            <w:rStyle w:val="a3"/>
            <w:noProof/>
          </w:rPr>
        </w:r>
        <w:r>
          <w:rPr>
            <w:rStyle w:val="a3"/>
            <w:noProof/>
          </w:rPr>
          <w:fldChar w:fldCharType="separate"/>
        </w:r>
        <w:r>
          <w:rPr>
            <w:rStyle w:val="a3"/>
            <w:noProof/>
            <w:webHidden/>
            <w:sz w:val="26"/>
            <w:szCs w:val="26"/>
          </w:rPr>
          <w:t>48</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7" w:anchor="_Toc26803210" w:history="1">
        <w:r>
          <w:rPr>
            <w:rStyle w:val="a3"/>
            <w:noProof/>
            <w:sz w:val="26"/>
            <w:szCs w:val="26"/>
          </w:rPr>
          <w:t>Статья 45. Конференция граждан (собрание делегатов)</w:t>
        </w:r>
        <w:r>
          <w:rPr>
            <w:rStyle w:val="a3"/>
            <w:noProof/>
            <w:webHidden/>
            <w:sz w:val="26"/>
            <w:szCs w:val="26"/>
          </w:rPr>
          <w:tab/>
        </w:r>
        <w:r>
          <w:rPr>
            <w:rStyle w:val="a3"/>
            <w:noProof/>
          </w:rPr>
          <w:fldChar w:fldCharType="begin"/>
        </w:r>
        <w:r>
          <w:rPr>
            <w:rStyle w:val="a3"/>
            <w:noProof/>
            <w:webHidden/>
            <w:sz w:val="26"/>
            <w:szCs w:val="26"/>
          </w:rPr>
          <w:instrText xml:space="preserve"> PAGEREF _Toc26803210 \h </w:instrText>
        </w:r>
        <w:r>
          <w:rPr>
            <w:rStyle w:val="a3"/>
            <w:noProof/>
          </w:rPr>
        </w:r>
        <w:r>
          <w:rPr>
            <w:rStyle w:val="a3"/>
            <w:noProof/>
          </w:rPr>
          <w:fldChar w:fldCharType="separate"/>
        </w:r>
        <w:r>
          <w:rPr>
            <w:rStyle w:val="a3"/>
            <w:noProof/>
            <w:webHidden/>
            <w:sz w:val="26"/>
            <w:szCs w:val="26"/>
          </w:rPr>
          <w:t>49</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58" w:anchor="_Toc26803211" w:history="1">
        <w:r>
          <w:rPr>
            <w:rStyle w:val="a3"/>
            <w:noProof/>
            <w:sz w:val="26"/>
            <w:szCs w:val="26"/>
          </w:rPr>
          <w:t>ГЛАВА 8. МУНИЦИПАЛЬНАЯ СЛУЖБА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_Toc26803211 \h </w:instrText>
        </w:r>
        <w:r>
          <w:rPr>
            <w:rStyle w:val="a3"/>
            <w:noProof/>
          </w:rPr>
        </w:r>
        <w:r>
          <w:rPr>
            <w:rStyle w:val="a3"/>
            <w:noProof/>
          </w:rPr>
          <w:fldChar w:fldCharType="separate"/>
        </w:r>
        <w:r>
          <w:rPr>
            <w:rStyle w:val="a3"/>
            <w:noProof/>
            <w:webHidden/>
            <w:sz w:val="26"/>
            <w:szCs w:val="26"/>
          </w:rPr>
          <w:t>49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59" w:anchor="_Toc26803212" w:history="1">
        <w:r>
          <w:rPr>
            <w:rStyle w:val="a3"/>
            <w:noProof/>
            <w:sz w:val="26"/>
            <w:szCs w:val="26"/>
          </w:rPr>
          <w:t>Статья 46. Понятие и правовая регламентация муниципальной службы</w:t>
        </w:r>
        <w:r>
          <w:rPr>
            <w:rStyle w:val="a3"/>
            <w:noProof/>
            <w:webHidden/>
            <w:sz w:val="26"/>
            <w:szCs w:val="26"/>
          </w:rPr>
          <w:tab/>
        </w:r>
        <w:r>
          <w:rPr>
            <w:rStyle w:val="a3"/>
            <w:noProof/>
          </w:rPr>
          <w:fldChar w:fldCharType="begin"/>
        </w:r>
        <w:r>
          <w:rPr>
            <w:rStyle w:val="a3"/>
            <w:noProof/>
            <w:webHidden/>
            <w:sz w:val="26"/>
            <w:szCs w:val="26"/>
          </w:rPr>
          <w:instrText xml:space="preserve"> PAGEREF _Toc26803212 \h </w:instrText>
        </w:r>
        <w:r>
          <w:rPr>
            <w:rStyle w:val="a3"/>
            <w:noProof/>
          </w:rPr>
        </w:r>
        <w:r>
          <w:rPr>
            <w:rStyle w:val="a3"/>
            <w:noProof/>
          </w:rPr>
          <w:fldChar w:fldCharType="separate"/>
        </w:r>
        <w:r>
          <w:rPr>
            <w:rStyle w:val="a3"/>
            <w:noProof/>
            <w:webHidden/>
            <w:sz w:val="26"/>
            <w:szCs w:val="26"/>
          </w:rPr>
          <w:t>49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0" w:anchor="_Toc26803213" w:history="1">
        <w:r>
          <w:rPr>
            <w:rStyle w:val="a3"/>
            <w:noProof/>
            <w:sz w:val="26"/>
            <w:szCs w:val="26"/>
          </w:rPr>
          <w:t>Статья 47. Муниципальный служащий</w:t>
        </w:r>
        <w:r>
          <w:rPr>
            <w:rStyle w:val="a3"/>
            <w:noProof/>
            <w:webHidden/>
            <w:sz w:val="26"/>
            <w:szCs w:val="26"/>
          </w:rPr>
          <w:tab/>
        </w:r>
        <w:r>
          <w:rPr>
            <w:rStyle w:val="a3"/>
            <w:noProof/>
          </w:rPr>
          <w:fldChar w:fldCharType="begin"/>
        </w:r>
        <w:r>
          <w:rPr>
            <w:rStyle w:val="a3"/>
            <w:noProof/>
            <w:webHidden/>
            <w:sz w:val="26"/>
            <w:szCs w:val="26"/>
          </w:rPr>
          <w:instrText xml:space="preserve"> PAGEREF _Toc26803213 \h </w:instrText>
        </w:r>
        <w:r>
          <w:rPr>
            <w:rStyle w:val="a3"/>
            <w:noProof/>
          </w:rPr>
        </w:r>
        <w:r>
          <w:rPr>
            <w:rStyle w:val="a3"/>
            <w:noProof/>
          </w:rPr>
          <w:fldChar w:fldCharType="separate"/>
        </w:r>
        <w:r>
          <w:rPr>
            <w:rStyle w:val="a3"/>
            <w:noProof/>
            <w:webHidden/>
            <w:sz w:val="26"/>
            <w:szCs w:val="26"/>
          </w:rPr>
          <w:t>49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1" w:anchor="_Toc26803214" w:history="1">
        <w:r>
          <w:rPr>
            <w:rStyle w:val="a3"/>
            <w:noProof/>
            <w:sz w:val="26"/>
            <w:szCs w:val="26"/>
          </w:rPr>
          <w:t>Статья 48 . Должности муниципальной службы</w:t>
        </w:r>
        <w:r>
          <w:rPr>
            <w:rStyle w:val="a3"/>
            <w:noProof/>
            <w:webHidden/>
            <w:sz w:val="26"/>
            <w:szCs w:val="26"/>
          </w:rPr>
          <w:tab/>
        </w:r>
        <w:r>
          <w:rPr>
            <w:rStyle w:val="a3"/>
            <w:noProof/>
          </w:rPr>
          <w:fldChar w:fldCharType="begin"/>
        </w:r>
        <w:r>
          <w:rPr>
            <w:rStyle w:val="a3"/>
            <w:noProof/>
            <w:webHidden/>
            <w:sz w:val="26"/>
            <w:szCs w:val="26"/>
          </w:rPr>
          <w:instrText xml:space="preserve"> PAGEREF _Toc26803214 \h </w:instrText>
        </w:r>
        <w:r>
          <w:rPr>
            <w:rStyle w:val="a3"/>
            <w:noProof/>
          </w:rPr>
        </w:r>
        <w:r>
          <w:rPr>
            <w:rStyle w:val="a3"/>
            <w:noProof/>
          </w:rPr>
          <w:fldChar w:fldCharType="separate"/>
        </w:r>
        <w:r>
          <w:rPr>
            <w:rStyle w:val="a3"/>
            <w:noProof/>
            <w:webHidden/>
            <w:sz w:val="26"/>
            <w:szCs w:val="26"/>
          </w:rPr>
          <w:t>49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2" w:anchor="_Toc26803215" w:history="1">
        <w:r>
          <w:rPr>
            <w:rStyle w:val="a3"/>
            <w:noProof/>
            <w:sz w:val="26"/>
            <w:szCs w:val="26"/>
          </w:rPr>
          <w:t>Статья 49. Условия и порядок прохождения муниципальной службы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_Toc26803215 \h </w:instrText>
        </w:r>
        <w:r>
          <w:rPr>
            <w:rStyle w:val="a3"/>
            <w:noProof/>
          </w:rPr>
        </w:r>
        <w:r>
          <w:rPr>
            <w:rStyle w:val="a3"/>
            <w:noProof/>
          </w:rPr>
          <w:fldChar w:fldCharType="separate"/>
        </w:r>
        <w:r>
          <w:rPr>
            <w:rStyle w:val="a3"/>
            <w:noProof/>
            <w:webHidden/>
            <w:sz w:val="26"/>
            <w:szCs w:val="26"/>
          </w:rPr>
          <w:t>50</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3" w:anchor="_Toc26803216" w:history="1">
        <w:r>
          <w:rPr>
            <w:rStyle w:val="a3"/>
            <w:noProof/>
            <w:sz w:val="26"/>
            <w:szCs w:val="26"/>
          </w:rPr>
          <w:t>Статья 50. Комиссия по вопросам муниципальной службы</w:t>
        </w:r>
        <w:r>
          <w:rPr>
            <w:rStyle w:val="a3"/>
            <w:noProof/>
            <w:webHidden/>
            <w:sz w:val="26"/>
            <w:szCs w:val="26"/>
          </w:rPr>
          <w:tab/>
        </w:r>
        <w:r>
          <w:rPr>
            <w:rStyle w:val="a3"/>
            <w:noProof/>
          </w:rPr>
          <w:fldChar w:fldCharType="begin"/>
        </w:r>
        <w:r>
          <w:rPr>
            <w:rStyle w:val="a3"/>
            <w:noProof/>
            <w:webHidden/>
            <w:sz w:val="26"/>
            <w:szCs w:val="26"/>
          </w:rPr>
          <w:instrText xml:space="preserve"> PAGEREF _Toc26803216 \h </w:instrText>
        </w:r>
        <w:r>
          <w:rPr>
            <w:rStyle w:val="a3"/>
            <w:noProof/>
          </w:rPr>
        </w:r>
        <w:r>
          <w:rPr>
            <w:rStyle w:val="a3"/>
            <w:noProof/>
          </w:rPr>
          <w:fldChar w:fldCharType="separate"/>
        </w:r>
        <w:r>
          <w:rPr>
            <w:rStyle w:val="a3"/>
            <w:noProof/>
            <w:webHidden/>
            <w:sz w:val="26"/>
            <w:szCs w:val="26"/>
          </w:rPr>
          <w:t>50</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64" w:anchor="_Toc26803217" w:history="1">
        <w:r>
          <w:rPr>
            <w:rStyle w:val="a3"/>
            <w:noProof/>
            <w:sz w:val="26"/>
            <w:szCs w:val="26"/>
          </w:rPr>
          <w:t>ГЛАВА 9. ЭКОНОМИЧЕСКАЯ И ФИНАНСОВАЯ ОСНОВЫ МЕСТНОГО САМОУПРАВЛЕНИЯ</w:t>
        </w:r>
        <w:r>
          <w:rPr>
            <w:rStyle w:val="a3"/>
            <w:noProof/>
            <w:webHidden/>
            <w:sz w:val="26"/>
            <w:szCs w:val="26"/>
          </w:rPr>
          <w:tab/>
        </w:r>
        <w:r>
          <w:rPr>
            <w:rStyle w:val="a3"/>
            <w:noProof/>
          </w:rPr>
          <w:fldChar w:fldCharType="begin"/>
        </w:r>
        <w:r>
          <w:rPr>
            <w:rStyle w:val="a3"/>
            <w:noProof/>
            <w:webHidden/>
            <w:sz w:val="26"/>
            <w:szCs w:val="26"/>
          </w:rPr>
          <w:instrText xml:space="preserve"> PAGEREF _Toc26803217 \h </w:instrText>
        </w:r>
        <w:r>
          <w:rPr>
            <w:rStyle w:val="a3"/>
            <w:noProof/>
          </w:rPr>
        </w:r>
        <w:r>
          <w:rPr>
            <w:rStyle w:val="a3"/>
            <w:noProof/>
          </w:rPr>
          <w:fldChar w:fldCharType="separate"/>
        </w:r>
        <w:r>
          <w:rPr>
            <w:rStyle w:val="a3"/>
            <w:noProof/>
            <w:webHidden/>
            <w:sz w:val="26"/>
            <w:szCs w:val="26"/>
          </w:rPr>
          <w:t>51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5" w:anchor="_Toc26803218" w:history="1">
        <w:r>
          <w:rPr>
            <w:rStyle w:val="a3"/>
            <w:noProof/>
            <w:sz w:val="26"/>
            <w:szCs w:val="26"/>
          </w:rPr>
          <w:t>Статья 51. Экономическая основа местного самоуправления</w:t>
        </w:r>
        <w:r>
          <w:rPr>
            <w:rStyle w:val="a3"/>
            <w:noProof/>
            <w:webHidden/>
            <w:sz w:val="26"/>
            <w:szCs w:val="26"/>
          </w:rPr>
          <w:tab/>
        </w:r>
        <w:r>
          <w:rPr>
            <w:rStyle w:val="a3"/>
            <w:noProof/>
          </w:rPr>
          <w:fldChar w:fldCharType="begin"/>
        </w:r>
        <w:r>
          <w:rPr>
            <w:rStyle w:val="a3"/>
            <w:noProof/>
            <w:webHidden/>
            <w:sz w:val="26"/>
            <w:szCs w:val="26"/>
          </w:rPr>
          <w:instrText xml:space="preserve"> PAGEREF _Toc26803218 \h </w:instrText>
        </w:r>
        <w:r>
          <w:rPr>
            <w:rStyle w:val="a3"/>
            <w:noProof/>
          </w:rPr>
        </w:r>
        <w:r>
          <w:rPr>
            <w:rStyle w:val="a3"/>
            <w:noProof/>
          </w:rPr>
          <w:fldChar w:fldCharType="separate"/>
        </w:r>
        <w:r>
          <w:rPr>
            <w:rStyle w:val="a3"/>
            <w:noProof/>
            <w:webHidden/>
            <w:sz w:val="26"/>
            <w:szCs w:val="26"/>
          </w:rPr>
          <w:t>51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6" w:anchor="_Toc26803219" w:history="1">
        <w:r>
          <w:rPr>
            <w:rStyle w:val="a3"/>
            <w:noProof/>
            <w:sz w:val="26"/>
            <w:szCs w:val="26"/>
          </w:rPr>
          <w:t>Статья 52. Муниципальная собственность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_Toc26803219 \h </w:instrText>
        </w:r>
        <w:r>
          <w:rPr>
            <w:rStyle w:val="a3"/>
            <w:noProof/>
          </w:rPr>
        </w:r>
        <w:r>
          <w:rPr>
            <w:rStyle w:val="a3"/>
            <w:noProof/>
          </w:rPr>
          <w:fldChar w:fldCharType="separate"/>
        </w:r>
        <w:r>
          <w:rPr>
            <w:rStyle w:val="a3"/>
            <w:noProof/>
            <w:webHidden/>
            <w:sz w:val="26"/>
            <w:szCs w:val="26"/>
          </w:rPr>
          <w:t>51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7" w:anchor="_Toc26803220" w:history="1">
        <w:r>
          <w:rPr>
            <w:rStyle w:val="a3"/>
            <w:noProof/>
            <w:sz w:val="26"/>
            <w:szCs w:val="26"/>
          </w:rPr>
          <w:t>Статья 53. Владение, пользование и распоряжение муниципальным имуществом</w:t>
        </w:r>
        <w:r>
          <w:rPr>
            <w:rStyle w:val="a3"/>
            <w:noProof/>
            <w:webHidden/>
            <w:sz w:val="26"/>
            <w:szCs w:val="26"/>
          </w:rPr>
          <w:tab/>
        </w:r>
        <w:r>
          <w:rPr>
            <w:rStyle w:val="a3"/>
            <w:noProof/>
          </w:rPr>
          <w:fldChar w:fldCharType="begin"/>
        </w:r>
        <w:r>
          <w:rPr>
            <w:rStyle w:val="a3"/>
            <w:noProof/>
            <w:webHidden/>
            <w:sz w:val="26"/>
            <w:szCs w:val="26"/>
          </w:rPr>
          <w:instrText xml:space="preserve"> PAGEREF _Toc26803220 \h </w:instrText>
        </w:r>
        <w:r>
          <w:rPr>
            <w:rStyle w:val="a3"/>
            <w:noProof/>
          </w:rPr>
        </w:r>
        <w:r>
          <w:rPr>
            <w:rStyle w:val="a3"/>
            <w:noProof/>
          </w:rPr>
          <w:fldChar w:fldCharType="separate"/>
        </w:r>
        <w:r>
          <w:rPr>
            <w:rStyle w:val="a3"/>
            <w:noProof/>
            <w:webHidden/>
            <w:sz w:val="26"/>
            <w:szCs w:val="26"/>
          </w:rPr>
          <w:t>51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8" w:anchor="_Toc26803221" w:history="1">
        <w:r>
          <w:rPr>
            <w:rStyle w:val="a3"/>
            <w:noProof/>
            <w:sz w:val="26"/>
            <w:szCs w:val="26"/>
          </w:rPr>
          <w:t>Статья 54. Местный бюджет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_Toc26803221 \h </w:instrText>
        </w:r>
        <w:r>
          <w:rPr>
            <w:rStyle w:val="a3"/>
            <w:noProof/>
          </w:rPr>
        </w:r>
        <w:r>
          <w:rPr>
            <w:rStyle w:val="a3"/>
            <w:noProof/>
          </w:rPr>
          <w:fldChar w:fldCharType="separate"/>
        </w:r>
        <w:r>
          <w:rPr>
            <w:rStyle w:val="a3"/>
            <w:noProof/>
            <w:webHidden/>
            <w:sz w:val="26"/>
            <w:szCs w:val="26"/>
          </w:rPr>
          <w:t>52</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69" w:anchor="_Toc26803222" w:history="1">
        <w:r>
          <w:rPr>
            <w:rStyle w:val="a3"/>
            <w:noProof/>
            <w:sz w:val="26"/>
            <w:szCs w:val="26"/>
          </w:rPr>
          <w:t>Статья 54.1. Доходы бюджета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_Toc26803222 \h </w:instrText>
        </w:r>
        <w:r>
          <w:rPr>
            <w:rStyle w:val="a3"/>
            <w:noProof/>
          </w:rPr>
        </w:r>
        <w:r>
          <w:rPr>
            <w:rStyle w:val="a3"/>
            <w:noProof/>
          </w:rPr>
          <w:fldChar w:fldCharType="separate"/>
        </w:r>
        <w:r>
          <w:rPr>
            <w:rStyle w:val="a3"/>
            <w:noProof/>
            <w:webHidden/>
            <w:sz w:val="26"/>
            <w:szCs w:val="26"/>
          </w:rPr>
          <w:t>52</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0" w:anchor="_Toc26803223" w:history="1">
        <w:r>
          <w:rPr>
            <w:rStyle w:val="a3"/>
            <w:noProof/>
            <w:sz w:val="26"/>
            <w:szCs w:val="26"/>
          </w:rPr>
          <w:t>Статья 54.2. Расходы бюджета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_Toc26803223 \h </w:instrText>
        </w:r>
        <w:r>
          <w:rPr>
            <w:rStyle w:val="a3"/>
            <w:noProof/>
          </w:rPr>
        </w:r>
        <w:r>
          <w:rPr>
            <w:rStyle w:val="a3"/>
            <w:noProof/>
          </w:rPr>
          <w:fldChar w:fldCharType="separate"/>
        </w:r>
        <w:r>
          <w:rPr>
            <w:rStyle w:val="a3"/>
            <w:noProof/>
            <w:webHidden/>
            <w:sz w:val="26"/>
            <w:szCs w:val="26"/>
          </w:rPr>
          <w:t>53</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1" w:anchor="_Toc26803224" w:history="1">
        <w:r>
          <w:rPr>
            <w:rStyle w:val="a3"/>
            <w:noProof/>
            <w:sz w:val="26"/>
            <w:szCs w:val="26"/>
          </w:rPr>
          <w:t>Статья 54.3. Местные налоги и сборы</w:t>
        </w:r>
        <w:r>
          <w:rPr>
            <w:rStyle w:val="a3"/>
            <w:noProof/>
            <w:webHidden/>
            <w:sz w:val="26"/>
            <w:szCs w:val="26"/>
          </w:rPr>
          <w:tab/>
        </w:r>
        <w:r>
          <w:rPr>
            <w:rStyle w:val="a3"/>
            <w:noProof/>
          </w:rPr>
          <w:fldChar w:fldCharType="begin"/>
        </w:r>
        <w:r>
          <w:rPr>
            <w:rStyle w:val="a3"/>
            <w:noProof/>
            <w:webHidden/>
            <w:sz w:val="26"/>
            <w:szCs w:val="26"/>
          </w:rPr>
          <w:instrText xml:space="preserve"> PAGEREF _Toc26803224 \h </w:instrText>
        </w:r>
        <w:r>
          <w:rPr>
            <w:rStyle w:val="a3"/>
            <w:noProof/>
          </w:rPr>
        </w:r>
        <w:r>
          <w:rPr>
            <w:rStyle w:val="a3"/>
            <w:noProof/>
          </w:rPr>
          <w:fldChar w:fldCharType="separate"/>
        </w:r>
        <w:r>
          <w:rPr>
            <w:rStyle w:val="a3"/>
            <w:noProof/>
            <w:webHidden/>
            <w:sz w:val="26"/>
            <w:szCs w:val="26"/>
          </w:rPr>
          <w:t>53</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2" w:anchor="_Toc26803225" w:history="1">
        <w:r>
          <w:rPr>
            <w:rStyle w:val="a3"/>
            <w:noProof/>
            <w:sz w:val="26"/>
            <w:szCs w:val="26"/>
          </w:rPr>
          <w:t>Статья 54.4 Районный фонд финансовой поддержки поселений, входящих в состав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_Toc26803225 \h </w:instrText>
        </w:r>
        <w:r>
          <w:rPr>
            <w:rStyle w:val="a3"/>
            <w:noProof/>
          </w:rPr>
        </w:r>
        <w:r>
          <w:rPr>
            <w:rStyle w:val="a3"/>
            <w:noProof/>
          </w:rPr>
          <w:fldChar w:fldCharType="separate"/>
        </w:r>
        <w:r>
          <w:rPr>
            <w:rStyle w:val="a3"/>
            <w:noProof/>
            <w:webHidden/>
            <w:sz w:val="26"/>
            <w:szCs w:val="26"/>
          </w:rPr>
          <w:t>53</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3" w:anchor="_Toc26803226" w:history="1">
        <w:r>
          <w:rPr>
            <w:rStyle w:val="a3"/>
            <w:noProof/>
            <w:sz w:val="26"/>
            <w:szCs w:val="26"/>
          </w:rPr>
          <w:t>Статья 54.5. Муниципальные заимствования и муниципальные гарантии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_Toc26803226 \h </w:instrText>
        </w:r>
        <w:r>
          <w:rPr>
            <w:rStyle w:val="a3"/>
            <w:noProof/>
          </w:rPr>
        </w:r>
        <w:r>
          <w:rPr>
            <w:rStyle w:val="a3"/>
            <w:noProof/>
          </w:rPr>
          <w:fldChar w:fldCharType="separate"/>
        </w:r>
        <w:r>
          <w:rPr>
            <w:rStyle w:val="a3"/>
            <w:noProof/>
            <w:webHidden/>
            <w:sz w:val="26"/>
            <w:szCs w:val="26"/>
          </w:rPr>
          <w:t>54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4" w:anchor="_Toc26803227" w:history="1">
        <w:r>
          <w:rPr>
            <w:rStyle w:val="a3"/>
            <w:noProof/>
            <w:sz w:val="26"/>
            <w:szCs w:val="26"/>
          </w:rPr>
          <w:t>Статья 55. Исполнение бюджета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_Toc26803227 \h </w:instrText>
        </w:r>
        <w:r>
          <w:rPr>
            <w:rStyle w:val="a3"/>
            <w:noProof/>
          </w:rPr>
        </w:r>
        <w:r>
          <w:rPr>
            <w:rStyle w:val="a3"/>
            <w:noProof/>
          </w:rPr>
          <w:fldChar w:fldCharType="separate"/>
        </w:r>
        <w:r>
          <w:rPr>
            <w:rStyle w:val="a3"/>
            <w:noProof/>
            <w:webHidden/>
            <w:sz w:val="26"/>
            <w:szCs w:val="26"/>
          </w:rPr>
          <w:t>54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5" w:anchor="_Toc26803228" w:history="1">
        <w:r>
          <w:rPr>
            <w:rStyle w:val="a3"/>
            <w:noProof/>
            <w:sz w:val="26"/>
            <w:szCs w:val="26"/>
          </w:rPr>
          <w:t>Статья 56. Контроль за исполнением бюджета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_Toc26803228 \h </w:instrText>
        </w:r>
        <w:r>
          <w:rPr>
            <w:rStyle w:val="a3"/>
            <w:noProof/>
          </w:rPr>
        </w:r>
        <w:r>
          <w:rPr>
            <w:rStyle w:val="a3"/>
            <w:noProof/>
          </w:rPr>
          <w:fldChar w:fldCharType="separate"/>
        </w:r>
        <w:r>
          <w:rPr>
            <w:rStyle w:val="a3"/>
            <w:noProof/>
            <w:webHidden/>
            <w:sz w:val="26"/>
            <w:szCs w:val="26"/>
          </w:rPr>
          <w:t>54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6" w:anchor="_Toc26803229" w:history="1">
        <w:r>
          <w:rPr>
            <w:rStyle w:val="a3"/>
            <w:noProof/>
            <w:sz w:val="26"/>
            <w:szCs w:val="26"/>
          </w:rPr>
          <w:t>Статья 57. Закупки для обеспечения муниципальных нужд</w:t>
        </w:r>
        <w:r>
          <w:rPr>
            <w:rStyle w:val="a3"/>
            <w:noProof/>
            <w:webHidden/>
            <w:sz w:val="26"/>
            <w:szCs w:val="26"/>
          </w:rPr>
          <w:tab/>
        </w:r>
        <w:r>
          <w:rPr>
            <w:rStyle w:val="a3"/>
            <w:noProof/>
          </w:rPr>
          <w:fldChar w:fldCharType="begin"/>
        </w:r>
        <w:r>
          <w:rPr>
            <w:rStyle w:val="a3"/>
            <w:noProof/>
            <w:webHidden/>
            <w:sz w:val="26"/>
            <w:szCs w:val="26"/>
          </w:rPr>
          <w:instrText xml:space="preserve"> PAGEREF _Toc26803229 \h </w:instrText>
        </w:r>
        <w:r>
          <w:rPr>
            <w:rStyle w:val="a3"/>
            <w:noProof/>
          </w:rPr>
        </w:r>
        <w:r>
          <w:rPr>
            <w:rStyle w:val="a3"/>
            <w:noProof/>
          </w:rPr>
          <w:fldChar w:fldCharType="separate"/>
        </w:r>
        <w:r>
          <w:rPr>
            <w:rStyle w:val="a3"/>
            <w:noProof/>
            <w:webHidden/>
            <w:sz w:val="26"/>
            <w:szCs w:val="26"/>
          </w:rPr>
          <w:t>54</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77" w:anchor="_Toc26803230" w:history="1">
        <w:r>
          <w:rPr>
            <w:rStyle w:val="a3"/>
            <w:noProof/>
            <w:sz w:val="26"/>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r>
          <w:rPr>
            <w:rStyle w:val="a3"/>
            <w:noProof/>
            <w:webHidden/>
            <w:sz w:val="26"/>
            <w:szCs w:val="26"/>
          </w:rPr>
          <w:tab/>
        </w:r>
        <w:r>
          <w:rPr>
            <w:rStyle w:val="a3"/>
            <w:noProof/>
          </w:rPr>
          <w:fldChar w:fldCharType="begin"/>
        </w:r>
        <w:r>
          <w:rPr>
            <w:rStyle w:val="a3"/>
            <w:noProof/>
            <w:webHidden/>
            <w:sz w:val="26"/>
            <w:szCs w:val="26"/>
          </w:rPr>
          <w:instrText xml:space="preserve"> PAGEREF _Toc26803230 \h </w:instrText>
        </w:r>
        <w:r>
          <w:rPr>
            <w:rStyle w:val="a3"/>
            <w:noProof/>
          </w:rPr>
        </w:r>
        <w:r>
          <w:rPr>
            <w:rStyle w:val="a3"/>
            <w:noProof/>
          </w:rPr>
          <w:fldChar w:fldCharType="separate"/>
        </w:r>
        <w:r>
          <w:rPr>
            <w:rStyle w:val="a3"/>
            <w:noProof/>
            <w:webHidden/>
            <w:sz w:val="26"/>
            <w:szCs w:val="26"/>
          </w:rPr>
          <w:t>54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8" w:anchor="_Toc26803231" w:history="1">
        <w:r>
          <w:rPr>
            <w:rStyle w:val="a3"/>
            <w:noProof/>
            <w:sz w:val="26"/>
            <w:szCs w:val="26"/>
          </w:rPr>
          <w:t>Статья 58. Ответственность органов местного самоуправления и должностных лиц местного самоуправления</w:t>
        </w:r>
        <w:r>
          <w:rPr>
            <w:rStyle w:val="a3"/>
            <w:noProof/>
            <w:webHidden/>
            <w:sz w:val="26"/>
            <w:szCs w:val="26"/>
          </w:rPr>
          <w:tab/>
        </w:r>
        <w:r>
          <w:rPr>
            <w:rStyle w:val="a3"/>
            <w:noProof/>
          </w:rPr>
          <w:fldChar w:fldCharType="begin"/>
        </w:r>
        <w:r>
          <w:rPr>
            <w:rStyle w:val="a3"/>
            <w:noProof/>
            <w:webHidden/>
            <w:sz w:val="26"/>
            <w:szCs w:val="26"/>
          </w:rPr>
          <w:instrText xml:space="preserve"> PAGEREF _Toc26803231 \h </w:instrText>
        </w:r>
        <w:r>
          <w:rPr>
            <w:rStyle w:val="a3"/>
            <w:noProof/>
          </w:rPr>
        </w:r>
        <w:r>
          <w:rPr>
            <w:rStyle w:val="a3"/>
            <w:noProof/>
          </w:rPr>
          <w:fldChar w:fldCharType="separate"/>
        </w:r>
        <w:r>
          <w:rPr>
            <w:rStyle w:val="a3"/>
            <w:noProof/>
            <w:webHidden/>
            <w:sz w:val="26"/>
            <w:szCs w:val="26"/>
          </w:rPr>
          <w:t>54</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79" w:anchor="_Toc26803232" w:history="1">
        <w:r>
          <w:rPr>
            <w:rStyle w:val="a3"/>
            <w:noProof/>
            <w:sz w:val="26"/>
            <w:szCs w:val="26"/>
          </w:rP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Pr>
            <w:rStyle w:val="a3"/>
            <w:noProof/>
            <w:webHidden/>
            <w:sz w:val="26"/>
            <w:szCs w:val="26"/>
          </w:rPr>
          <w:tab/>
        </w:r>
        <w:r>
          <w:rPr>
            <w:rStyle w:val="a3"/>
            <w:noProof/>
          </w:rPr>
          <w:fldChar w:fldCharType="begin"/>
        </w:r>
        <w:r>
          <w:rPr>
            <w:rStyle w:val="a3"/>
            <w:noProof/>
            <w:webHidden/>
            <w:sz w:val="26"/>
            <w:szCs w:val="26"/>
          </w:rPr>
          <w:instrText xml:space="preserve"> PAGEREF _Toc26803232 \h </w:instrText>
        </w:r>
        <w:r>
          <w:rPr>
            <w:rStyle w:val="a3"/>
            <w:noProof/>
          </w:rPr>
        </w:r>
        <w:r>
          <w:rPr>
            <w:rStyle w:val="a3"/>
            <w:noProof/>
          </w:rPr>
          <w:fldChar w:fldCharType="separate"/>
        </w:r>
        <w:r>
          <w:rPr>
            <w:rStyle w:val="a3"/>
            <w:noProof/>
            <w:webHidden/>
            <w:sz w:val="26"/>
            <w:szCs w:val="26"/>
          </w:rPr>
          <w:t>55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0" w:anchor="_Toc26803233" w:history="1">
        <w:r>
          <w:rPr>
            <w:rStyle w:val="a3"/>
            <w:noProof/>
            <w:sz w:val="26"/>
            <w:szCs w:val="26"/>
          </w:rPr>
          <w:t>Статья 60. Ответственность органов и должностных лиц местного самоуправления перед государством</w:t>
        </w:r>
        <w:r>
          <w:rPr>
            <w:rStyle w:val="a3"/>
            <w:noProof/>
            <w:webHidden/>
            <w:sz w:val="26"/>
            <w:szCs w:val="26"/>
          </w:rPr>
          <w:tab/>
        </w:r>
        <w:r>
          <w:rPr>
            <w:rStyle w:val="a3"/>
            <w:noProof/>
          </w:rPr>
          <w:fldChar w:fldCharType="begin"/>
        </w:r>
        <w:r>
          <w:rPr>
            <w:rStyle w:val="a3"/>
            <w:noProof/>
            <w:webHidden/>
            <w:sz w:val="26"/>
            <w:szCs w:val="26"/>
          </w:rPr>
          <w:instrText xml:space="preserve"> PAGEREF _Toc26803233 \h </w:instrText>
        </w:r>
        <w:r>
          <w:rPr>
            <w:rStyle w:val="a3"/>
            <w:noProof/>
          </w:rPr>
        </w:r>
        <w:r>
          <w:rPr>
            <w:rStyle w:val="a3"/>
            <w:noProof/>
          </w:rPr>
          <w:fldChar w:fldCharType="separate"/>
        </w:r>
        <w:r>
          <w:rPr>
            <w:rStyle w:val="a3"/>
            <w:noProof/>
            <w:webHidden/>
            <w:sz w:val="26"/>
            <w:szCs w:val="26"/>
          </w:rPr>
          <w:t>55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1" w:anchor="_Toc26803234" w:history="1">
        <w:r>
          <w:rPr>
            <w:rStyle w:val="a3"/>
            <w:noProof/>
            <w:sz w:val="26"/>
            <w:szCs w:val="26"/>
          </w:rPr>
          <w:t>Статья 61. Ответственность Совета депутатов перед государством</w:t>
        </w:r>
        <w:r>
          <w:rPr>
            <w:rStyle w:val="a3"/>
            <w:noProof/>
            <w:webHidden/>
            <w:sz w:val="26"/>
            <w:szCs w:val="26"/>
          </w:rPr>
          <w:tab/>
        </w:r>
        <w:r>
          <w:rPr>
            <w:rStyle w:val="a3"/>
            <w:noProof/>
          </w:rPr>
          <w:fldChar w:fldCharType="begin"/>
        </w:r>
        <w:r>
          <w:rPr>
            <w:rStyle w:val="a3"/>
            <w:noProof/>
            <w:webHidden/>
            <w:sz w:val="26"/>
            <w:szCs w:val="26"/>
          </w:rPr>
          <w:instrText xml:space="preserve"> PAGEREF _Toc26803234 \h </w:instrText>
        </w:r>
        <w:r>
          <w:rPr>
            <w:rStyle w:val="a3"/>
            <w:noProof/>
          </w:rPr>
        </w:r>
        <w:r>
          <w:rPr>
            <w:rStyle w:val="a3"/>
            <w:noProof/>
          </w:rPr>
          <w:fldChar w:fldCharType="separate"/>
        </w:r>
        <w:r>
          <w:rPr>
            <w:rStyle w:val="a3"/>
            <w:noProof/>
            <w:webHidden/>
            <w:sz w:val="26"/>
            <w:szCs w:val="26"/>
          </w:rPr>
          <w:t>55</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2" w:anchor="_Toc26803235" w:history="1">
        <w:r>
          <w:rPr>
            <w:rStyle w:val="a3"/>
            <w:noProof/>
            <w:sz w:val="26"/>
            <w:szCs w:val="26"/>
          </w:rPr>
          <w:t>Статья 62. Ответственность главы муниципального района перед государством</w:t>
        </w:r>
        <w:r>
          <w:rPr>
            <w:rStyle w:val="a3"/>
            <w:noProof/>
            <w:webHidden/>
            <w:sz w:val="26"/>
            <w:szCs w:val="26"/>
          </w:rPr>
          <w:tab/>
        </w:r>
        <w:r>
          <w:rPr>
            <w:rStyle w:val="a3"/>
            <w:noProof/>
          </w:rPr>
          <w:fldChar w:fldCharType="begin"/>
        </w:r>
        <w:r>
          <w:rPr>
            <w:rStyle w:val="a3"/>
            <w:noProof/>
            <w:webHidden/>
            <w:sz w:val="26"/>
            <w:szCs w:val="26"/>
          </w:rPr>
          <w:instrText xml:space="preserve"> PAGEREF _Toc26803235 \h </w:instrText>
        </w:r>
        <w:r>
          <w:rPr>
            <w:rStyle w:val="a3"/>
            <w:noProof/>
          </w:rPr>
        </w:r>
        <w:r>
          <w:rPr>
            <w:rStyle w:val="a3"/>
            <w:noProof/>
          </w:rPr>
          <w:fldChar w:fldCharType="separate"/>
        </w:r>
        <w:r>
          <w:rPr>
            <w:rStyle w:val="a3"/>
            <w:noProof/>
            <w:webHidden/>
            <w:sz w:val="26"/>
            <w:szCs w:val="26"/>
          </w:rPr>
          <w:t>56</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3" w:anchor="_Toc26803236" w:history="1">
        <w:r>
          <w:rPr>
            <w:rStyle w:val="a3"/>
            <w:noProof/>
            <w:sz w:val="26"/>
            <w:szCs w:val="26"/>
          </w:rPr>
          <w:t>Статья 63. Удаление главы муниципального района в отставку</w:t>
        </w:r>
        <w:r>
          <w:rPr>
            <w:rStyle w:val="a3"/>
            <w:noProof/>
            <w:webHidden/>
            <w:sz w:val="26"/>
            <w:szCs w:val="26"/>
          </w:rPr>
          <w:tab/>
        </w:r>
        <w:r>
          <w:rPr>
            <w:rStyle w:val="a3"/>
            <w:noProof/>
          </w:rPr>
          <w:fldChar w:fldCharType="begin"/>
        </w:r>
        <w:r>
          <w:rPr>
            <w:rStyle w:val="a3"/>
            <w:noProof/>
            <w:webHidden/>
            <w:sz w:val="26"/>
            <w:szCs w:val="26"/>
          </w:rPr>
          <w:instrText xml:space="preserve"> PAGEREF _Toc26803236 \h </w:instrText>
        </w:r>
        <w:r>
          <w:rPr>
            <w:rStyle w:val="a3"/>
            <w:noProof/>
          </w:rPr>
        </w:r>
        <w:r>
          <w:rPr>
            <w:rStyle w:val="a3"/>
            <w:noProof/>
          </w:rPr>
          <w:fldChar w:fldCharType="separate"/>
        </w:r>
        <w:r>
          <w:rPr>
            <w:rStyle w:val="a3"/>
            <w:noProof/>
            <w:webHidden/>
            <w:sz w:val="26"/>
            <w:szCs w:val="26"/>
          </w:rPr>
          <w:t>56</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84" w:anchor="_Toc26803237" w:history="1">
        <w:r>
          <w:rPr>
            <w:rStyle w:val="a3"/>
            <w:noProof/>
            <w:sz w:val="26"/>
            <w:szCs w:val="26"/>
          </w:rPr>
          <w:t>ГЛАВА 11. МУНИЦИПАЛЬНЫЕ ПРАВОВЫЕ АКТЫ</w:t>
        </w:r>
        <w:r>
          <w:rPr>
            <w:rStyle w:val="a3"/>
            <w:noProof/>
            <w:webHidden/>
            <w:sz w:val="26"/>
            <w:szCs w:val="26"/>
          </w:rPr>
          <w:tab/>
        </w:r>
        <w:r>
          <w:rPr>
            <w:rStyle w:val="a3"/>
            <w:noProof/>
          </w:rPr>
          <w:fldChar w:fldCharType="begin"/>
        </w:r>
        <w:r>
          <w:rPr>
            <w:rStyle w:val="a3"/>
            <w:noProof/>
            <w:webHidden/>
            <w:sz w:val="26"/>
            <w:szCs w:val="26"/>
          </w:rPr>
          <w:instrText xml:space="preserve"> PAGEREF _Toc26803237 \h </w:instrText>
        </w:r>
        <w:r>
          <w:rPr>
            <w:rStyle w:val="a3"/>
            <w:noProof/>
          </w:rPr>
        </w:r>
        <w:r>
          <w:rPr>
            <w:rStyle w:val="a3"/>
            <w:noProof/>
          </w:rPr>
          <w:fldChar w:fldCharType="separate"/>
        </w:r>
        <w:r>
          <w:rPr>
            <w:rStyle w:val="a3"/>
            <w:noProof/>
            <w:webHidden/>
            <w:sz w:val="26"/>
            <w:szCs w:val="26"/>
          </w:rPr>
          <w:t>59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5" w:anchor="_Toc26803238" w:history="1">
        <w:r>
          <w:rPr>
            <w:rStyle w:val="a3"/>
            <w:noProof/>
            <w:sz w:val="26"/>
            <w:szCs w:val="26"/>
          </w:rPr>
          <w:t>Статья 64. Система муниципальных правовых актов</w:t>
        </w:r>
        <w:r>
          <w:rPr>
            <w:rStyle w:val="a3"/>
            <w:noProof/>
            <w:webHidden/>
            <w:sz w:val="26"/>
            <w:szCs w:val="26"/>
          </w:rPr>
          <w:tab/>
        </w:r>
        <w:r>
          <w:rPr>
            <w:rStyle w:val="a3"/>
            <w:noProof/>
          </w:rPr>
          <w:fldChar w:fldCharType="begin"/>
        </w:r>
        <w:r>
          <w:rPr>
            <w:rStyle w:val="a3"/>
            <w:noProof/>
            <w:webHidden/>
            <w:sz w:val="26"/>
            <w:szCs w:val="26"/>
          </w:rPr>
          <w:instrText xml:space="preserve"> PAGEREF _Toc26803238 \h </w:instrText>
        </w:r>
        <w:r>
          <w:rPr>
            <w:rStyle w:val="a3"/>
            <w:noProof/>
          </w:rPr>
        </w:r>
        <w:r>
          <w:rPr>
            <w:rStyle w:val="a3"/>
            <w:noProof/>
          </w:rPr>
          <w:fldChar w:fldCharType="separate"/>
        </w:r>
        <w:r>
          <w:rPr>
            <w:rStyle w:val="a3"/>
            <w:noProof/>
            <w:webHidden/>
            <w:sz w:val="26"/>
            <w:szCs w:val="26"/>
          </w:rPr>
          <w:t>59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6" w:anchor="_Toc26803239" w:history="1">
        <w:r>
          <w:rPr>
            <w:rStyle w:val="a3"/>
            <w:noProof/>
            <w:sz w:val="26"/>
            <w:szCs w:val="26"/>
          </w:rPr>
          <w:t>Статья 65. Республиканский регистр муниципальных нормативных правовых актов</w:t>
        </w:r>
        <w:r>
          <w:rPr>
            <w:rStyle w:val="a3"/>
            <w:noProof/>
            <w:webHidden/>
            <w:sz w:val="26"/>
            <w:szCs w:val="26"/>
          </w:rPr>
          <w:tab/>
        </w:r>
        <w:r>
          <w:rPr>
            <w:rStyle w:val="a3"/>
            <w:noProof/>
          </w:rPr>
          <w:fldChar w:fldCharType="begin"/>
        </w:r>
        <w:r>
          <w:rPr>
            <w:rStyle w:val="a3"/>
            <w:noProof/>
            <w:webHidden/>
            <w:sz w:val="26"/>
            <w:szCs w:val="26"/>
          </w:rPr>
          <w:instrText xml:space="preserve"> PAGEREF _Toc26803239 \h </w:instrText>
        </w:r>
        <w:r>
          <w:rPr>
            <w:rStyle w:val="a3"/>
            <w:noProof/>
          </w:rPr>
        </w:r>
        <w:r>
          <w:rPr>
            <w:rStyle w:val="a3"/>
            <w:noProof/>
          </w:rPr>
          <w:fldChar w:fldCharType="separate"/>
        </w:r>
        <w:r>
          <w:rPr>
            <w:rStyle w:val="a3"/>
            <w:noProof/>
            <w:webHidden/>
            <w:sz w:val="26"/>
            <w:szCs w:val="26"/>
          </w:rPr>
          <w:t>59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7" w:anchor="_Toc26803240" w:history="1">
        <w:r>
          <w:rPr>
            <w:rStyle w:val="a3"/>
            <w:noProof/>
            <w:sz w:val="26"/>
            <w:szCs w:val="26"/>
          </w:rPr>
          <w:t>Статья 66. Отмена муниципальных правовых актов и приостановление их действия</w:t>
        </w:r>
        <w:r>
          <w:rPr>
            <w:rStyle w:val="a3"/>
            <w:noProof/>
            <w:webHidden/>
            <w:sz w:val="26"/>
            <w:szCs w:val="26"/>
          </w:rPr>
          <w:tab/>
        </w:r>
        <w:r>
          <w:rPr>
            <w:rStyle w:val="a3"/>
            <w:noProof/>
          </w:rPr>
          <w:fldChar w:fldCharType="begin"/>
        </w:r>
        <w:r>
          <w:rPr>
            <w:rStyle w:val="a3"/>
            <w:noProof/>
            <w:webHidden/>
            <w:sz w:val="26"/>
            <w:szCs w:val="26"/>
          </w:rPr>
          <w:instrText xml:space="preserve"> PAGEREF _Toc26803240 \h </w:instrText>
        </w:r>
        <w:r>
          <w:rPr>
            <w:rStyle w:val="a3"/>
            <w:noProof/>
          </w:rPr>
        </w:r>
        <w:r>
          <w:rPr>
            <w:rStyle w:val="a3"/>
            <w:noProof/>
          </w:rPr>
          <w:fldChar w:fldCharType="separate"/>
        </w:r>
        <w:r>
          <w:rPr>
            <w:rStyle w:val="a3"/>
            <w:noProof/>
            <w:webHidden/>
            <w:sz w:val="26"/>
            <w:szCs w:val="26"/>
          </w:rPr>
          <w:t>59</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8" w:anchor="_Toc26803241" w:history="1">
        <w:r>
          <w:rPr>
            <w:rStyle w:val="a3"/>
            <w:noProof/>
            <w:sz w:val="26"/>
            <w:szCs w:val="26"/>
          </w:rPr>
          <w:t>Статья 67. Принятие устава муниципального района и внесение в него изменений и дополнений</w:t>
        </w:r>
        <w:r>
          <w:rPr>
            <w:rStyle w:val="a3"/>
            <w:noProof/>
            <w:webHidden/>
            <w:sz w:val="26"/>
            <w:szCs w:val="26"/>
          </w:rPr>
          <w:tab/>
        </w:r>
        <w:r>
          <w:rPr>
            <w:rStyle w:val="a3"/>
            <w:noProof/>
          </w:rPr>
          <w:fldChar w:fldCharType="begin"/>
        </w:r>
        <w:r>
          <w:rPr>
            <w:rStyle w:val="a3"/>
            <w:noProof/>
            <w:webHidden/>
            <w:sz w:val="26"/>
            <w:szCs w:val="26"/>
          </w:rPr>
          <w:instrText xml:space="preserve"> PAGEREF _Toc26803241 \h </w:instrText>
        </w:r>
        <w:r>
          <w:rPr>
            <w:rStyle w:val="a3"/>
            <w:noProof/>
          </w:rPr>
        </w:r>
        <w:r>
          <w:rPr>
            <w:rStyle w:val="a3"/>
            <w:noProof/>
          </w:rPr>
          <w:fldChar w:fldCharType="separate"/>
        </w:r>
        <w:r>
          <w:rPr>
            <w:rStyle w:val="a3"/>
            <w:noProof/>
            <w:webHidden/>
            <w:sz w:val="26"/>
            <w:szCs w:val="26"/>
          </w:rPr>
          <w:t>60</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89" w:anchor="_Toc26803242" w:history="1">
        <w:r>
          <w:rPr>
            <w:rStyle w:val="a3"/>
            <w:noProof/>
            <w:sz w:val="26"/>
            <w:szCs w:val="26"/>
          </w:rPr>
          <w:t>Статья 68. Инициатива об изменении устава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_Toc26803242 \h </w:instrText>
        </w:r>
        <w:r>
          <w:rPr>
            <w:rStyle w:val="a3"/>
            <w:noProof/>
          </w:rPr>
        </w:r>
        <w:r>
          <w:rPr>
            <w:rStyle w:val="a3"/>
            <w:noProof/>
          </w:rPr>
          <w:fldChar w:fldCharType="separate"/>
        </w:r>
        <w:r>
          <w:rPr>
            <w:rStyle w:val="a3"/>
            <w:noProof/>
            <w:webHidden/>
            <w:sz w:val="26"/>
            <w:szCs w:val="26"/>
          </w:rPr>
          <w:t>61</w:t>
        </w:r>
        <w:r>
          <w:rPr>
            <w:rStyle w:val="a3"/>
            <w:noProof/>
          </w:rPr>
          <w:fldChar w:fldCharType="end"/>
        </w:r>
      </w:hyperlink>
    </w:p>
    <w:p w:rsidR="00821F57" w:rsidRDefault="00821F57" w:rsidP="00821F57">
      <w:pPr>
        <w:pStyle w:val="11"/>
        <w:tabs>
          <w:tab w:val="right" w:leader="dot" w:pos="10195"/>
        </w:tabs>
        <w:spacing w:before="0"/>
        <w:ind w:firstLine="709"/>
        <w:rPr>
          <w:rFonts w:ascii="Times New Roman" w:eastAsiaTheme="minorEastAsia" w:hAnsi="Times New Roman"/>
          <w:b w:val="0"/>
          <w:bCs w:val="0"/>
          <w:caps w:val="0"/>
          <w:noProof/>
          <w:sz w:val="26"/>
          <w:szCs w:val="26"/>
        </w:rPr>
      </w:pPr>
      <w:hyperlink r:id="rId90" w:anchor="_Toc26803243" w:history="1">
        <w:r>
          <w:rPr>
            <w:rStyle w:val="a3"/>
            <w:noProof/>
            <w:sz w:val="26"/>
            <w:szCs w:val="26"/>
          </w:rPr>
          <w:t>ГЛАВА 12. ЗАКЛЮЧИТЕЛЬНЫЕ ПОЛОЖЕНИЯ</w:t>
        </w:r>
        <w:r>
          <w:rPr>
            <w:rStyle w:val="a3"/>
            <w:noProof/>
            <w:webHidden/>
            <w:sz w:val="26"/>
            <w:szCs w:val="26"/>
          </w:rPr>
          <w:tab/>
        </w:r>
        <w:r>
          <w:rPr>
            <w:rStyle w:val="a3"/>
            <w:noProof/>
          </w:rPr>
          <w:fldChar w:fldCharType="begin"/>
        </w:r>
        <w:r>
          <w:rPr>
            <w:rStyle w:val="a3"/>
            <w:noProof/>
            <w:webHidden/>
            <w:sz w:val="26"/>
            <w:szCs w:val="26"/>
          </w:rPr>
          <w:instrText xml:space="preserve"> PAGEREF _Toc26803243 \h </w:instrText>
        </w:r>
        <w:r>
          <w:rPr>
            <w:rStyle w:val="a3"/>
            <w:noProof/>
          </w:rPr>
        </w:r>
        <w:r>
          <w:rPr>
            <w:rStyle w:val="a3"/>
            <w:noProof/>
          </w:rPr>
          <w:fldChar w:fldCharType="separate"/>
        </w:r>
        <w:r>
          <w:rPr>
            <w:rStyle w:val="a3"/>
            <w:noProof/>
            <w:webHidden/>
            <w:sz w:val="26"/>
            <w:szCs w:val="26"/>
          </w:rPr>
          <w:t>61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91" w:anchor="_Toc26803244" w:history="1">
        <w:r>
          <w:rPr>
            <w:rStyle w:val="a3"/>
            <w:noProof/>
            <w:sz w:val="26"/>
            <w:szCs w:val="26"/>
          </w:rPr>
          <w:t>Статья 69. Вступление в силу настоящего Устава и вносимых в него изменений и дополнений</w:t>
        </w:r>
        <w:r>
          <w:rPr>
            <w:rStyle w:val="a3"/>
            <w:noProof/>
            <w:webHidden/>
            <w:sz w:val="26"/>
            <w:szCs w:val="26"/>
          </w:rPr>
          <w:tab/>
        </w:r>
        <w:r>
          <w:rPr>
            <w:rStyle w:val="a3"/>
            <w:noProof/>
          </w:rPr>
          <w:fldChar w:fldCharType="begin"/>
        </w:r>
        <w:r>
          <w:rPr>
            <w:rStyle w:val="a3"/>
            <w:noProof/>
            <w:webHidden/>
            <w:sz w:val="26"/>
            <w:szCs w:val="26"/>
          </w:rPr>
          <w:instrText xml:space="preserve"> PAGEREF _Toc26803244 \h </w:instrText>
        </w:r>
        <w:r>
          <w:rPr>
            <w:rStyle w:val="a3"/>
            <w:noProof/>
          </w:rPr>
        </w:r>
        <w:r>
          <w:rPr>
            <w:rStyle w:val="a3"/>
            <w:noProof/>
          </w:rPr>
          <w:fldChar w:fldCharType="separate"/>
        </w:r>
        <w:r>
          <w:rPr>
            <w:rStyle w:val="a3"/>
            <w:noProof/>
            <w:webHidden/>
            <w:sz w:val="26"/>
            <w:szCs w:val="26"/>
          </w:rPr>
          <w:t>61</w:t>
        </w:r>
        <w:r>
          <w:rPr>
            <w:rStyle w:val="a3"/>
            <w:noProof/>
          </w:rPr>
          <w:fldChar w:fldCharType="end"/>
        </w:r>
      </w:hyperlink>
    </w:p>
    <w:p w:rsidR="00821F57" w:rsidRDefault="00821F57" w:rsidP="00821F57">
      <w:pPr>
        <w:pStyle w:val="21"/>
        <w:tabs>
          <w:tab w:val="right" w:leader="dot" w:pos="10195"/>
        </w:tabs>
        <w:spacing w:before="0"/>
        <w:ind w:firstLine="709"/>
        <w:rPr>
          <w:rFonts w:ascii="Times New Roman" w:eastAsiaTheme="minorEastAsia" w:hAnsi="Times New Roman" w:cs="Times New Roman"/>
          <w:b w:val="0"/>
          <w:bCs w:val="0"/>
          <w:noProof/>
          <w:sz w:val="26"/>
          <w:szCs w:val="26"/>
        </w:rPr>
      </w:pPr>
      <w:hyperlink r:id="rId92" w:anchor="_Toc26803245" w:history="1">
        <w:r>
          <w:rPr>
            <w:rStyle w:val="a3"/>
            <w:noProof/>
            <w:sz w:val="26"/>
            <w:szCs w:val="26"/>
          </w:rPr>
          <w:t>Статья 70. Прекращение действия Устава муниципального района</w:t>
        </w:r>
        <w:r>
          <w:rPr>
            <w:rStyle w:val="a3"/>
            <w:noProof/>
            <w:webHidden/>
            <w:sz w:val="26"/>
            <w:szCs w:val="26"/>
          </w:rPr>
          <w:tab/>
        </w:r>
        <w:r>
          <w:rPr>
            <w:rStyle w:val="a3"/>
            <w:noProof/>
          </w:rPr>
          <w:fldChar w:fldCharType="begin"/>
        </w:r>
        <w:r>
          <w:rPr>
            <w:rStyle w:val="a3"/>
            <w:noProof/>
            <w:webHidden/>
            <w:sz w:val="26"/>
            <w:szCs w:val="26"/>
          </w:rPr>
          <w:instrText xml:space="preserve"> PAGEREF _Toc26803245 \h </w:instrText>
        </w:r>
        <w:r>
          <w:rPr>
            <w:rStyle w:val="a3"/>
            <w:noProof/>
          </w:rPr>
        </w:r>
        <w:r>
          <w:rPr>
            <w:rStyle w:val="a3"/>
            <w:noProof/>
          </w:rPr>
          <w:fldChar w:fldCharType="separate"/>
        </w:r>
        <w:r>
          <w:rPr>
            <w:rStyle w:val="a3"/>
            <w:noProof/>
            <w:webHidden/>
            <w:sz w:val="26"/>
            <w:szCs w:val="26"/>
          </w:rPr>
          <w:t>61</w:t>
        </w:r>
        <w:r>
          <w:rPr>
            <w:rStyle w:val="a3"/>
            <w:noProof/>
          </w:rPr>
          <w:fldChar w:fldCharType="end"/>
        </w:r>
      </w:hyperlink>
    </w:p>
    <w:p w:rsidR="00821F57" w:rsidRDefault="00821F57" w:rsidP="00821F57">
      <w:pPr>
        <w:pStyle w:val="ac"/>
        <w:jc w:val="left"/>
      </w:pPr>
      <w:r>
        <w:fldChar w:fldCharType="end"/>
      </w:r>
    </w:p>
    <w:p w:rsidR="003A0072" w:rsidRDefault="003A0072" w:rsidP="00C245E3">
      <w:pPr>
        <w:pStyle w:val="ac"/>
        <w:jc w:val="left"/>
      </w:pPr>
    </w:p>
    <w:p w:rsidR="003A0072" w:rsidRDefault="003A0072" w:rsidP="00C245E3">
      <w:pPr>
        <w:pStyle w:val="ac"/>
      </w:pPr>
      <w:r>
        <w:t>ГЛАВА 1. ОБЩИЕ ПОЛОЖЕНИЯ</w:t>
      </w:r>
      <w:bookmarkEnd w:id="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 w:name="_Toc26803160"/>
      <w:r>
        <w:t>Статья 1. Устав муниципального района</w:t>
      </w:r>
      <w:bookmarkEnd w:id="1"/>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Настоящий Устав является высшим муниципальным правовым актом, определяющим территориальные, организационные, правовые и иные основы осуществления местного самоуправления</w:t>
      </w:r>
      <w:r>
        <w:rPr>
          <w:rStyle w:val="apple-converted-space"/>
          <w:color w:val="000000"/>
          <w:sz w:val="26"/>
          <w:szCs w:val="26"/>
        </w:rPr>
        <w:t> </w:t>
      </w:r>
      <w:r>
        <w:rPr>
          <w:color w:val="000000"/>
          <w:sz w:val="26"/>
          <w:szCs w:val="26"/>
        </w:rPr>
        <w:t>на территории муниципального района «Тарбагатайский район» Республики Бурятия в интересах населения.</w:t>
      </w:r>
    </w:p>
    <w:p w:rsidR="003A0072" w:rsidRDefault="003A0072" w:rsidP="00C245E3">
      <w:pPr>
        <w:ind w:firstLine="709"/>
        <w:jc w:val="both"/>
        <w:rPr>
          <w:color w:val="000000"/>
          <w:sz w:val="26"/>
          <w:szCs w:val="26"/>
        </w:rPr>
      </w:pPr>
      <w:r>
        <w:rPr>
          <w:color w:val="000000"/>
          <w:sz w:val="26"/>
          <w:szCs w:val="26"/>
        </w:rPr>
        <w:t>2. Устав имеет высшую юридическую силу по отношению к другим муниципальным правовым актам муниципального района «Тарбагатайский район» Республики Бурятия. В случае противоречия указанных актов Уставу действует настоящий Устав.</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2" w:name="_Toc26803161"/>
      <w:r>
        <w:t>Статья 2. Официальное наименование, правовой статус муниципального района</w:t>
      </w:r>
      <w:bookmarkEnd w:id="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Муниципальное образование муниципальный район «Тарбагатайский район» Республики Бурятия имеет</w:t>
      </w:r>
      <w:r>
        <w:rPr>
          <w:rStyle w:val="apple-converted-space"/>
          <w:color w:val="000000"/>
          <w:sz w:val="26"/>
          <w:szCs w:val="26"/>
        </w:rPr>
        <w:t> </w:t>
      </w:r>
      <w:r>
        <w:rPr>
          <w:color w:val="000000"/>
          <w:sz w:val="26"/>
          <w:szCs w:val="26"/>
        </w:rPr>
        <w:t>статус муниципального района,</w:t>
      </w:r>
      <w:r>
        <w:rPr>
          <w:rStyle w:val="apple-converted-space"/>
          <w:color w:val="000000"/>
          <w:sz w:val="26"/>
          <w:szCs w:val="26"/>
        </w:rPr>
        <w:t> </w:t>
      </w:r>
      <w:r>
        <w:rPr>
          <w:color w:val="000000"/>
          <w:sz w:val="26"/>
          <w:szCs w:val="26"/>
        </w:rPr>
        <w:t>является, в соответствии с Федеральным законом от 06.10.2003 года № 131-ФЗ «Об общих принципах организации местного самоуправления в Российской Федерации» и Законом Республики Бурятия от 07.12.2004 года № 896-III</w:t>
      </w:r>
      <w:r>
        <w:rPr>
          <w:rStyle w:val="apple-converted-space"/>
          <w:color w:val="000000"/>
          <w:sz w:val="26"/>
          <w:szCs w:val="26"/>
        </w:rPr>
        <w:t> </w:t>
      </w:r>
      <w:r>
        <w:rPr>
          <w:color w:val="000000"/>
          <w:sz w:val="26"/>
          <w:szCs w:val="26"/>
        </w:rPr>
        <w:t>«Об организации местного самоуправления в Республики Бурятия»,</w:t>
      </w:r>
      <w:r>
        <w:rPr>
          <w:rStyle w:val="apple-converted-space"/>
          <w:color w:val="0000FF"/>
          <w:sz w:val="26"/>
          <w:szCs w:val="26"/>
        </w:rPr>
        <w:t> </w:t>
      </w:r>
      <w:r>
        <w:rPr>
          <w:color w:val="000000"/>
          <w:sz w:val="26"/>
          <w:szCs w:val="26"/>
        </w:rPr>
        <w:t>самостоятельным</w:t>
      </w:r>
      <w:r>
        <w:rPr>
          <w:rStyle w:val="apple-converted-space"/>
          <w:color w:val="000000"/>
          <w:sz w:val="26"/>
          <w:szCs w:val="26"/>
        </w:rPr>
        <w:t> </w:t>
      </w:r>
      <w:r>
        <w:rPr>
          <w:color w:val="000000"/>
          <w:sz w:val="26"/>
          <w:szCs w:val="26"/>
        </w:rPr>
        <w:t>муниципальным образованием.</w:t>
      </w:r>
    </w:p>
    <w:p w:rsidR="003A0072" w:rsidRDefault="003A0072" w:rsidP="00C245E3">
      <w:pPr>
        <w:ind w:firstLine="709"/>
        <w:jc w:val="both"/>
        <w:rPr>
          <w:color w:val="000000"/>
          <w:sz w:val="26"/>
          <w:szCs w:val="26"/>
        </w:rPr>
      </w:pPr>
      <w:r>
        <w:rPr>
          <w:color w:val="000000"/>
          <w:sz w:val="26"/>
          <w:szCs w:val="26"/>
        </w:rPr>
        <w:t xml:space="preserve">Официальное наименование муниципального образования - Муниципальный район «Тарбагатайский район» Республики Бурятия (далее – муниципальный район). </w:t>
      </w:r>
    </w:p>
    <w:p w:rsidR="003A0072" w:rsidRDefault="003A0072" w:rsidP="00C245E3">
      <w:pPr>
        <w:ind w:firstLine="709"/>
        <w:jc w:val="both"/>
        <w:rPr>
          <w:color w:val="000000"/>
          <w:sz w:val="26"/>
          <w:szCs w:val="26"/>
        </w:rPr>
      </w:pPr>
      <w:r>
        <w:rPr>
          <w:color w:val="000000"/>
          <w:sz w:val="26"/>
          <w:szCs w:val="26"/>
        </w:rPr>
        <w:t xml:space="preserve">Допускается использование следующих сокращенных наименований муниципального района: </w:t>
      </w:r>
    </w:p>
    <w:p w:rsidR="003A0072" w:rsidRDefault="003A0072" w:rsidP="00C245E3">
      <w:pPr>
        <w:ind w:firstLine="709"/>
        <w:jc w:val="both"/>
        <w:rPr>
          <w:color w:val="000000"/>
          <w:sz w:val="26"/>
          <w:szCs w:val="26"/>
        </w:rPr>
      </w:pPr>
      <w:r>
        <w:rPr>
          <w:color w:val="000000"/>
          <w:sz w:val="26"/>
          <w:szCs w:val="26"/>
        </w:rPr>
        <w:t>- «Муниципальное образование «Тарбагатайский район»;</w:t>
      </w:r>
    </w:p>
    <w:p w:rsidR="003A0072" w:rsidRDefault="003A0072" w:rsidP="00C245E3">
      <w:pPr>
        <w:ind w:firstLine="709"/>
        <w:jc w:val="both"/>
        <w:rPr>
          <w:color w:val="000000"/>
          <w:sz w:val="26"/>
          <w:szCs w:val="26"/>
        </w:rPr>
      </w:pPr>
      <w:r>
        <w:rPr>
          <w:color w:val="000000"/>
          <w:sz w:val="26"/>
          <w:szCs w:val="26"/>
        </w:rPr>
        <w:t>- «МО «Тарбагатайский район»;</w:t>
      </w:r>
    </w:p>
    <w:p w:rsidR="003A0072" w:rsidRDefault="003A0072" w:rsidP="00C245E3">
      <w:pPr>
        <w:ind w:firstLine="709"/>
        <w:jc w:val="both"/>
        <w:rPr>
          <w:color w:val="000000"/>
          <w:sz w:val="26"/>
          <w:szCs w:val="26"/>
        </w:rPr>
      </w:pPr>
      <w:r>
        <w:rPr>
          <w:color w:val="000000"/>
          <w:sz w:val="26"/>
          <w:szCs w:val="26"/>
        </w:rPr>
        <w:t>- «МО «Тарбагатайский район» Республики Бурятия».</w:t>
      </w:r>
    </w:p>
    <w:p w:rsidR="003A0072" w:rsidRDefault="003A0072" w:rsidP="00C245E3">
      <w:pPr>
        <w:ind w:firstLine="709"/>
        <w:jc w:val="both"/>
        <w:rPr>
          <w:color w:val="000000"/>
          <w:sz w:val="26"/>
          <w:szCs w:val="26"/>
        </w:rPr>
      </w:pPr>
      <w:r>
        <w:rPr>
          <w:color w:val="000000"/>
          <w:sz w:val="26"/>
          <w:szCs w:val="26"/>
          <w:shd w:val="clear" w:color="auto" w:fill="FFFFFF"/>
        </w:rPr>
        <w:t xml:space="preserve"> Допустимо использование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наравне с наименованием муниципального района, в соответствии со статьей 9.1. Федерального закона от 6 октября 2003 г. № 131-ФЗ «Об общих принципах организации местного самоуправления в Российской Федерации»(далее – Федеральный закон №131-ФЗ).</w:t>
      </w:r>
    </w:p>
    <w:p w:rsidR="003A0072" w:rsidRDefault="003A0072" w:rsidP="00C245E3">
      <w:pPr>
        <w:ind w:firstLine="709"/>
        <w:jc w:val="both"/>
        <w:rPr>
          <w:color w:val="000000"/>
          <w:sz w:val="26"/>
          <w:szCs w:val="26"/>
        </w:rPr>
      </w:pPr>
      <w:r>
        <w:rPr>
          <w:color w:val="000000"/>
          <w:sz w:val="26"/>
          <w:szCs w:val="26"/>
        </w:rPr>
        <w:t>Границы и статус муниципального района установлены законом Республики Бурятия от 31.12.2004 г. № 985-III «Об установлении границ, образовании и наделении статусом муниципальных образований в Республике Бурятия». Изменение границ муниципального района и его преобразование осуществляется в порядке, установленном федеральным законом.</w:t>
      </w:r>
    </w:p>
    <w:p w:rsidR="003A0072" w:rsidRDefault="003A0072" w:rsidP="00BD463D">
      <w:pPr>
        <w:ind w:firstLine="709"/>
        <w:jc w:val="both"/>
        <w:rPr>
          <w:color w:val="000000"/>
          <w:sz w:val="26"/>
          <w:szCs w:val="26"/>
        </w:rPr>
      </w:pPr>
      <w:r>
        <w:rPr>
          <w:color w:val="000000"/>
          <w:sz w:val="26"/>
          <w:szCs w:val="26"/>
        </w:rPr>
        <w:t>2. В состав территории муниципального района входят следующие объединенные общей территорией сельские поселения,</w:t>
      </w:r>
      <w:r>
        <w:rPr>
          <w:rStyle w:val="apple-converted-space"/>
          <w:color w:val="000000"/>
          <w:sz w:val="26"/>
          <w:szCs w:val="26"/>
        </w:rPr>
        <w:t> </w:t>
      </w:r>
      <w:r>
        <w:rPr>
          <w:color w:val="000000"/>
          <w:sz w:val="26"/>
          <w:szCs w:val="26"/>
        </w:rPr>
        <w:t>являющиеся самостоятельными муниципальными образованиями:</w:t>
      </w:r>
    </w:p>
    <w:tbl>
      <w:tblPr>
        <w:tblW w:w="10774" w:type="dxa"/>
        <w:jc w:val="center"/>
        <w:tblCellMar>
          <w:left w:w="0" w:type="dxa"/>
          <w:right w:w="0" w:type="dxa"/>
        </w:tblCellMar>
        <w:tblLook w:val="04A0"/>
      </w:tblPr>
      <w:tblGrid>
        <w:gridCol w:w="1124"/>
        <w:gridCol w:w="2397"/>
        <w:gridCol w:w="2409"/>
        <w:gridCol w:w="1760"/>
        <w:gridCol w:w="8"/>
        <w:gridCol w:w="3076"/>
      </w:tblGrid>
      <w:tr w:rsidR="003A0072" w:rsidTr="003A0072">
        <w:trPr>
          <w:trHeight w:val="1019"/>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b/>
                <w:bCs/>
                <w:i/>
                <w:iCs/>
                <w:sz w:val="26"/>
                <w:szCs w:val="26"/>
              </w:rPr>
              <w:t>№</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ind w:hanging="28"/>
              <w:jc w:val="both"/>
              <w:rPr>
                <w:sz w:val="26"/>
                <w:szCs w:val="26"/>
              </w:rPr>
            </w:pPr>
            <w:r>
              <w:rPr>
                <w:b/>
                <w:bCs/>
                <w:sz w:val="26"/>
                <w:szCs w:val="26"/>
              </w:rPr>
              <w:t>Наименование сельского поселения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both"/>
              <w:rPr>
                <w:sz w:val="26"/>
                <w:szCs w:val="26"/>
              </w:rPr>
            </w:pPr>
            <w:r>
              <w:rPr>
                <w:b/>
                <w:bCs/>
                <w:sz w:val="26"/>
                <w:szCs w:val="26"/>
              </w:rPr>
              <w:t>Населенные пункты, входящие в состав сельского поселения</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ind w:hanging="15"/>
              <w:jc w:val="both"/>
              <w:rPr>
                <w:sz w:val="26"/>
                <w:szCs w:val="26"/>
              </w:rPr>
            </w:pPr>
            <w:r>
              <w:rPr>
                <w:b/>
                <w:bCs/>
                <w:sz w:val="26"/>
                <w:szCs w:val="26"/>
              </w:rPr>
              <w:t>Численность населения</w:t>
            </w:r>
          </w:p>
          <w:p w:rsidR="003A0072" w:rsidRDefault="003A0072" w:rsidP="00C245E3">
            <w:pPr>
              <w:ind w:firstLine="709"/>
              <w:jc w:val="both"/>
              <w:rPr>
                <w:sz w:val="26"/>
                <w:szCs w:val="26"/>
              </w:rPr>
            </w:pPr>
            <w:r>
              <w:rPr>
                <w:b/>
                <w:bCs/>
                <w:sz w:val="26"/>
                <w:szCs w:val="26"/>
              </w:rPr>
              <w:t>на 01.01.19г.</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both"/>
              <w:rPr>
                <w:sz w:val="26"/>
                <w:szCs w:val="26"/>
              </w:rPr>
            </w:pPr>
            <w:r>
              <w:rPr>
                <w:b/>
                <w:bCs/>
                <w:sz w:val="26"/>
                <w:szCs w:val="26"/>
              </w:rPr>
              <w:t>Административный центр</w:t>
            </w:r>
          </w:p>
        </w:tc>
      </w:tr>
      <w:tr w:rsidR="003A0072" w:rsidTr="003A0072">
        <w:trPr>
          <w:trHeight w:val="24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3</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5</w:t>
            </w:r>
          </w:p>
        </w:tc>
      </w:tr>
      <w:tr w:rsidR="003A0072" w:rsidTr="003A0072">
        <w:trPr>
          <w:trHeight w:val="322"/>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D248C9" w:rsidRDefault="003A0072" w:rsidP="00D248C9">
            <w:pPr>
              <w:rPr>
                <w:sz w:val="26"/>
                <w:szCs w:val="26"/>
              </w:rPr>
            </w:pPr>
            <w:proofErr w:type="spellStart"/>
            <w:r>
              <w:rPr>
                <w:sz w:val="26"/>
                <w:szCs w:val="26"/>
              </w:rPr>
              <w:t>Барыкинское</w:t>
            </w:r>
            <w:proofErr w:type="spellEnd"/>
          </w:p>
          <w:p w:rsidR="003A0072" w:rsidRPr="00D248C9" w:rsidRDefault="003A0072" w:rsidP="00D248C9">
            <w:pPr>
              <w:jc w:val="right"/>
              <w:rPr>
                <w:sz w:val="26"/>
                <w:szCs w:val="26"/>
              </w:rPr>
            </w:pP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center"/>
              <w:rPr>
                <w:sz w:val="26"/>
                <w:szCs w:val="26"/>
              </w:rPr>
            </w:pPr>
            <w:r>
              <w:rPr>
                <w:sz w:val="26"/>
                <w:szCs w:val="26"/>
              </w:rPr>
              <w:t>Барыкино, Харитоново</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467</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Барыкино</w:t>
            </w:r>
          </w:p>
        </w:tc>
      </w:tr>
      <w:tr w:rsidR="003A0072" w:rsidTr="003A0072">
        <w:trPr>
          <w:trHeight w:val="567"/>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2.</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Большекуналейское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Большой Куналей,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994</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Большой Куналей</w:t>
            </w:r>
          </w:p>
        </w:tc>
      </w:tr>
      <w:tr w:rsidR="003A0072" w:rsidTr="003A0072">
        <w:trPr>
          <w:trHeight w:val="433"/>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3.</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Верхнежиримское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Верхний Жирим,</w:t>
            </w:r>
          </w:p>
          <w:p w:rsidR="003A0072" w:rsidRDefault="003A0072" w:rsidP="00D248C9">
            <w:pPr>
              <w:rPr>
                <w:sz w:val="26"/>
                <w:szCs w:val="26"/>
              </w:rPr>
            </w:pPr>
            <w:proofErr w:type="spellStart"/>
            <w:r>
              <w:rPr>
                <w:sz w:val="26"/>
                <w:szCs w:val="26"/>
              </w:rPr>
              <w:t>Барыкино-Ключи</w:t>
            </w:r>
            <w:proofErr w:type="spellEnd"/>
            <w:r>
              <w:rPr>
                <w:sz w:val="26"/>
                <w:szCs w:val="26"/>
              </w:rPr>
              <w:t>,</w:t>
            </w:r>
          </w:p>
          <w:p w:rsidR="003A0072" w:rsidRDefault="003A0072" w:rsidP="00D248C9">
            <w:pPr>
              <w:rPr>
                <w:sz w:val="26"/>
                <w:szCs w:val="26"/>
              </w:rPr>
            </w:pPr>
            <w:r>
              <w:rPr>
                <w:sz w:val="26"/>
                <w:szCs w:val="26"/>
              </w:rPr>
              <w:t>Хандагатай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1216</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Верхний Жирим</w:t>
            </w:r>
          </w:p>
          <w:p w:rsidR="003A0072" w:rsidRDefault="003A0072" w:rsidP="00C245E3">
            <w:pPr>
              <w:ind w:firstLine="709"/>
              <w:jc w:val="both"/>
              <w:rPr>
                <w:sz w:val="26"/>
                <w:szCs w:val="26"/>
              </w:rPr>
            </w:pPr>
            <w:r>
              <w:rPr>
                <w:sz w:val="26"/>
                <w:szCs w:val="26"/>
              </w:rPr>
              <w:t> </w:t>
            </w:r>
          </w:p>
        </w:tc>
      </w:tr>
      <w:tr w:rsidR="003A0072" w:rsidTr="003A0072">
        <w:trPr>
          <w:trHeight w:val="411"/>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4</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Десятниковское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Десятниково,</w:t>
            </w:r>
          </w:p>
          <w:p w:rsidR="003A0072" w:rsidRDefault="003A0072" w:rsidP="00D248C9">
            <w:pPr>
              <w:rPr>
                <w:sz w:val="26"/>
                <w:szCs w:val="26"/>
              </w:rPr>
            </w:pPr>
            <w:proofErr w:type="spellStart"/>
            <w:r>
              <w:rPr>
                <w:sz w:val="26"/>
                <w:szCs w:val="26"/>
              </w:rPr>
              <w:t>Бурнашево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875</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Десятниково</w:t>
            </w:r>
          </w:p>
        </w:tc>
      </w:tr>
      <w:tr w:rsidR="003A0072" w:rsidTr="003A0072">
        <w:trPr>
          <w:trHeight w:val="572"/>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5.</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Заводское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Николаевский,</w:t>
            </w:r>
          </w:p>
          <w:p w:rsidR="003A0072" w:rsidRDefault="003A0072" w:rsidP="00D248C9">
            <w:pPr>
              <w:rPr>
                <w:sz w:val="26"/>
                <w:szCs w:val="26"/>
              </w:rPr>
            </w:pPr>
            <w:r>
              <w:rPr>
                <w:sz w:val="26"/>
                <w:szCs w:val="26"/>
              </w:rPr>
              <w:t>Лесной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1850</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п. Николаевский</w:t>
            </w:r>
          </w:p>
        </w:tc>
      </w:tr>
      <w:tr w:rsidR="003A0072" w:rsidTr="003A0072">
        <w:trPr>
          <w:trHeight w:val="429"/>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6.</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Куйтунское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 xml:space="preserve">Куйтун, </w:t>
            </w:r>
            <w:proofErr w:type="spellStart"/>
            <w:r>
              <w:rPr>
                <w:sz w:val="26"/>
                <w:szCs w:val="26"/>
              </w:rPr>
              <w:t>Надеино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1042</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Куйтун</w:t>
            </w:r>
          </w:p>
        </w:tc>
      </w:tr>
      <w:tr w:rsidR="003A0072" w:rsidTr="003A0072">
        <w:trPr>
          <w:trHeight w:val="55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7.</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proofErr w:type="spellStart"/>
            <w:r>
              <w:rPr>
                <w:sz w:val="26"/>
                <w:szCs w:val="26"/>
              </w:rPr>
              <w:t>Нижнежиримское</w:t>
            </w:r>
            <w:proofErr w:type="spellEnd"/>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Нижний Жирим</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401</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Нижний Жирим</w:t>
            </w:r>
          </w:p>
        </w:tc>
      </w:tr>
      <w:tr w:rsidR="003A0072" w:rsidTr="003A0072">
        <w:trPr>
          <w:trHeight w:val="660"/>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8.</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Саянтуйское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Нижний Саянтуй,</w:t>
            </w:r>
          </w:p>
          <w:p w:rsidR="003A0072" w:rsidRDefault="003A0072" w:rsidP="00D248C9">
            <w:pPr>
              <w:rPr>
                <w:sz w:val="26"/>
                <w:szCs w:val="26"/>
              </w:rPr>
            </w:pPr>
            <w:r>
              <w:rPr>
                <w:sz w:val="26"/>
                <w:szCs w:val="26"/>
              </w:rPr>
              <w:t>Верхний Саянтуй,</w:t>
            </w:r>
          </w:p>
          <w:p w:rsidR="003A0072" w:rsidRDefault="003A0072" w:rsidP="00D248C9">
            <w:pPr>
              <w:rPr>
                <w:sz w:val="26"/>
                <w:szCs w:val="26"/>
              </w:rPr>
            </w:pPr>
            <w:r>
              <w:rPr>
                <w:sz w:val="26"/>
                <w:szCs w:val="26"/>
              </w:rPr>
              <w:t>Вознесеновка,</w:t>
            </w:r>
          </w:p>
          <w:p w:rsidR="003A0072" w:rsidRDefault="003A0072" w:rsidP="00D248C9">
            <w:pPr>
              <w:rPr>
                <w:sz w:val="26"/>
                <w:szCs w:val="26"/>
              </w:rPr>
            </w:pPr>
            <w:r>
              <w:rPr>
                <w:sz w:val="26"/>
                <w:szCs w:val="26"/>
              </w:rPr>
              <w:t>ст. Саянтуй, ДНТ</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9103</w:t>
            </w:r>
          </w:p>
        </w:tc>
        <w:tc>
          <w:tcPr>
            <w:tcW w:w="308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Нижний Саянтуй</w:t>
            </w:r>
          </w:p>
        </w:tc>
      </w:tr>
      <w:tr w:rsidR="003A0072" w:rsidTr="003A0072">
        <w:trPr>
          <w:trHeight w:val="681"/>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9.</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Шалутское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jc w:val="both"/>
              <w:rPr>
                <w:sz w:val="26"/>
                <w:szCs w:val="26"/>
              </w:rPr>
            </w:pPr>
            <w:r>
              <w:rPr>
                <w:sz w:val="26"/>
                <w:szCs w:val="26"/>
              </w:rPr>
              <w:t xml:space="preserve">Солонцы, </w:t>
            </w:r>
            <w:proofErr w:type="spellStart"/>
            <w:r>
              <w:rPr>
                <w:sz w:val="26"/>
                <w:szCs w:val="26"/>
              </w:rPr>
              <w:t>Кардон</w:t>
            </w:r>
            <w:proofErr w:type="spellEnd"/>
            <w:r>
              <w:rPr>
                <w:sz w:val="26"/>
                <w:szCs w:val="26"/>
              </w:rPr>
              <w:t>,</w:t>
            </w:r>
          </w:p>
          <w:p w:rsidR="003A0072" w:rsidRDefault="003A0072" w:rsidP="00D248C9">
            <w:pPr>
              <w:jc w:val="both"/>
              <w:rPr>
                <w:sz w:val="26"/>
                <w:szCs w:val="26"/>
              </w:rPr>
            </w:pPr>
            <w:proofErr w:type="spellStart"/>
            <w:r>
              <w:rPr>
                <w:sz w:val="26"/>
                <w:szCs w:val="26"/>
              </w:rPr>
              <w:t>Саратовка,Селенга</w:t>
            </w:r>
            <w:proofErr w:type="spellEnd"/>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1117</w:t>
            </w:r>
          </w:p>
        </w:tc>
        <w:tc>
          <w:tcPr>
            <w:tcW w:w="30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Солонцы</w:t>
            </w:r>
          </w:p>
        </w:tc>
      </w:tr>
      <w:tr w:rsidR="003A0072" w:rsidTr="003A0072">
        <w:trPr>
          <w:trHeight w:val="577"/>
          <w:jc w:val="center"/>
        </w:trPr>
        <w:tc>
          <w:tcPr>
            <w:tcW w:w="1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center"/>
              <w:rPr>
                <w:sz w:val="26"/>
                <w:szCs w:val="26"/>
              </w:rPr>
            </w:pPr>
            <w:r>
              <w:rPr>
                <w:sz w:val="26"/>
                <w:szCs w:val="26"/>
              </w:rPr>
              <w:t>10.</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Тарбагатайское</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D248C9">
            <w:pPr>
              <w:rPr>
                <w:sz w:val="26"/>
                <w:szCs w:val="26"/>
              </w:rPr>
            </w:pPr>
            <w:r>
              <w:rPr>
                <w:sz w:val="26"/>
                <w:szCs w:val="26"/>
              </w:rPr>
              <w:t>Тарбагатай, Пестерево</w:t>
            </w:r>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4634</w:t>
            </w:r>
          </w:p>
        </w:tc>
        <w:tc>
          <w:tcPr>
            <w:tcW w:w="30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A0072" w:rsidRDefault="003A0072" w:rsidP="00C245E3">
            <w:pPr>
              <w:ind w:firstLine="709"/>
              <w:jc w:val="both"/>
              <w:rPr>
                <w:sz w:val="26"/>
                <w:szCs w:val="26"/>
              </w:rPr>
            </w:pPr>
            <w:r>
              <w:rPr>
                <w:sz w:val="26"/>
                <w:szCs w:val="26"/>
              </w:rPr>
              <w:t>с. Тарбагатай</w:t>
            </w:r>
          </w:p>
        </w:tc>
      </w:tr>
    </w:tbl>
    <w:p w:rsidR="003A0072" w:rsidRDefault="003A0072" w:rsidP="00BD463D">
      <w:pPr>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 xml:space="preserve">3. Муниципальный район входит в состав Республики Бурятия. </w:t>
      </w:r>
    </w:p>
    <w:p w:rsidR="003A0072" w:rsidRDefault="003A0072" w:rsidP="00C245E3">
      <w:pPr>
        <w:ind w:firstLine="709"/>
        <w:jc w:val="both"/>
        <w:rPr>
          <w:color w:val="000000"/>
          <w:sz w:val="26"/>
          <w:szCs w:val="26"/>
        </w:rPr>
      </w:pPr>
      <w:r>
        <w:rPr>
          <w:color w:val="000000"/>
          <w:sz w:val="26"/>
          <w:szCs w:val="26"/>
        </w:rPr>
        <w:t>4. Административным центром муниципального района является село Тарбагатай, согласно Закону Республики Бурятия от 31.12.2004 г. № 985-III «Об установлении границ, образовании и наделении статусом муниципальных образований в Республике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 w:name="_Toc26803162"/>
      <w:r>
        <w:t>Статья 3. Земли муниципального района</w:t>
      </w:r>
      <w:bookmarkEnd w:id="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Порядок использования земель, переданных в ведение муниципального района, устанавливается Советом депутатов.</w:t>
      </w:r>
    </w:p>
    <w:p w:rsidR="003A0072" w:rsidRDefault="003A0072" w:rsidP="00C245E3">
      <w:pPr>
        <w:ind w:firstLine="709"/>
        <w:jc w:val="both"/>
        <w:rPr>
          <w:color w:val="000000"/>
          <w:sz w:val="26"/>
          <w:szCs w:val="26"/>
        </w:rPr>
      </w:pPr>
      <w:r>
        <w:rPr>
          <w:color w:val="000000"/>
          <w:sz w:val="26"/>
          <w:szCs w:val="26"/>
        </w:rPr>
        <w:t xml:space="preserve"> 2. В собственности муниципального района находятся земельные участки, отнесенные к муниципальной собственности муниципального района в соответствии с федеральными законами.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 w:name="_Toc26803163"/>
      <w:r>
        <w:t>Статья 4. Муниципальный земельный контроль</w:t>
      </w:r>
      <w:bookmarkEnd w:id="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Муниципальный земельный контроль за использованием земель на территории муниципального района осуществляется </w:t>
      </w:r>
      <w:r w:rsidR="00392C2B" w:rsidRPr="005A5B85">
        <w:rPr>
          <w:color w:val="000000"/>
          <w:sz w:val="26"/>
          <w:szCs w:val="26"/>
        </w:rPr>
        <w:t>уполномоченным органом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2. Муниципальный земельный контроль за использованием земель на территории муниципального района осуществляется в соответствии с законодательством Российской Федерации и в порядке, установленном нормативными правовыми актами администрац</w:t>
      </w:r>
      <w:r w:rsidR="003352E5" w:rsidRPr="005A5B85">
        <w:rPr>
          <w:color w:val="000000"/>
          <w:sz w:val="26"/>
          <w:szCs w:val="26"/>
        </w:rPr>
        <w:t>ии</w:t>
      </w:r>
      <w:r>
        <w:rPr>
          <w:color w:val="000000"/>
          <w:sz w:val="26"/>
          <w:szCs w:val="26"/>
        </w:rPr>
        <w:t xml:space="preserve">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 w:name="_Toc26803164"/>
      <w:r>
        <w:t>Статья 5. Права граждан на осуществление местного самоуправления</w:t>
      </w:r>
      <w:bookmarkEnd w:id="5"/>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Население, проживающее на территории муниципального района, осуществляет свое право на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выборные и иные органы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0072" w:rsidRDefault="003A0072" w:rsidP="00C245E3">
      <w:pPr>
        <w:ind w:firstLine="709"/>
        <w:jc w:val="both"/>
        <w:rPr>
          <w:color w:val="000000"/>
          <w:sz w:val="26"/>
          <w:szCs w:val="26"/>
        </w:rPr>
      </w:pPr>
      <w:r>
        <w:rPr>
          <w:color w:val="000000"/>
          <w:sz w:val="26"/>
          <w:szCs w:val="26"/>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 w:name="_Toc26803165"/>
      <w:r>
        <w:t>Статья 6. Структура органов местного самоуправления</w:t>
      </w:r>
      <w:r w:rsidR="005A5B85">
        <w:t xml:space="preserve"> </w:t>
      </w:r>
      <w:r>
        <w:t>муниципального района</w:t>
      </w:r>
      <w:bookmarkEnd w:id="6"/>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 xml:space="preserve">1. Структуру органов местного самоуправления муниципального района образуют: </w:t>
      </w:r>
    </w:p>
    <w:p w:rsidR="003A0072" w:rsidRDefault="003A0072" w:rsidP="00C245E3">
      <w:pPr>
        <w:ind w:firstLine="709"/>
        <w:jc w:val="both"/>
        <w:rPr>
          <w:color w:val="000000"/>
          <w:sz w:val="26"/>
          <w:szCs w:val="26"/>
        </w:rPr>
      </w:pPr>
      <w:r>
        <w:rPr>
          <w:color w:val="000000"/>
          <w:sz w:val="26"/>
          <w:szCs w:val="26"/>
        </w:rPr>
        <w:t>- Совет депутатов муниципального образования «Тарбагатайский район» (далее – Совет депутатов, Совет депутатов муниципального района);</w:t>
      </w:r>
    </w:p>
    <w:p w:rsidR="003A0072" w:rsidRDefault="003A0072" w:rsidP="00C245E3">
      <w:pPr>
        <w:ind w:firstLine="709"/>
        <w:jc w:val="both"/>
        <w:rPr>
          <w:color w:val="000000"/>
          <w:sz w:val="26"/>
          <w:szCs w:val="26"/>
        </w:rPr>
      </w:pPr>
      <w:r>
        <w:rPr>
          <w:color w:val="000000"/>
          <w:sz w:val="26"/>
          <w:szCs w:val="26"/>
        </w:rPr>
        <w:t>- Глава муниципального образования «Тарбагатайский район» (далее – глава муниципального района);</w:t>
      </w:r>
    </w:p>
    <w:p w:rsidR="003A0072" w:rsidRDefault="003A0072" w:rsidP="00C245E3">
      <w:pPr>
        <w:ind w:firstLine="709"/>
        <w:jc w:val="both"/>
        <w:rPr>
          <w:color w:val="000000"/>
          <w:sz w:val="26"/>
          <w:szCs w:val="26"/>
        </w:rPr>
      </w:pPr>
      <w:r>
        <w:rPr>
          <w:color w:val="000000"/>
          <w:sz w:val="26"/>
          <w:szCs w:val="26"/>
        </w:rPr>
        <w:t>- Администрация муниципального образования «Тарбагатайский район» (далее – администрация муниципального района);</w:t>
      </w:r>
    </w:p>
    <w:p w:rsidR="003A0072" w:rsidRDefault="003A0072" w:rsidP="00C245E3">
      <w:pPr>
        <w:ind w:firstLine="709"/>
        <w:jc w:val="both"/>
        <w:rPr>
          <w:color w:val="000000"/>
          <w:sz w:val="26"/>
          <w:szCs w:val="26"/>
        </w:rPr>
      </w:pPr>
      <w:r>
        <w:rPr>
          <w:color w:val="000000"/>
          <w:sz w:val="26"/>
          <w:szCs w:val="26"/>
        </w:rPr>
        <w:t xml:space="preserve">- Контрольно-счетный орган муниципального образования «Тарбагатайский район» (далее - контрольно- счетный орган). </w:t>
      </w:r>
    </w:p>
    <w:p w:rsidR="003A0072" w:rsidRDefault="003A0072" w:rsidP="00C245E3">
      <w:pPr>
        <w:ind w:firstLine="709"/>
        <w:jc w:val="both"/>
        <w:rPr>
          <w:color w:val="000000"/>
          <w:sz w:val="26"/>
          <w:szCs w:val="26"/>
        </w:rPr>
      </w:pPr>
      <w:r>
        <w:rPr>
          <w:color w:val="000000"/>
          <w:sz w:val="26"/>
          <w:szCs w:val="26"/>
        </w:rPr>
        <w:t>2. Изменение структуры органов местного самоуправления осуществляется только путем внесения изменений в настоящий Устав.</w:t>
      </w:r>
    </w:p>
    <w:p w:rsidR="003A0072" w:rsidRDefault="003A0072" w:rsidP="00C245E3">
      <w:pPr>
        <w:ind w:firstLine="709"/>
        <w:jc w:val="both"/>
        <w:rPr>
          <w:color w:val="000000"/>
          <w:sz w:val="26"/>
          <w:szCs w:val="26"/>
        </w:rPr>
      </w:pPr>
      <w:r>
        <w:rPr>
          <w:color w:val="000000"/>
          <w:sz w:val="26"/>
          <w:szCs w:val="26"/>
        </w:rPr>
        <w:t>3. Решение Совета депутатов муниципального района об изменении структуры органов местного самоуправления вступает в силу не ранее чем по истечению срока полномочий созыва Совета депутатов муниципального района, действующего на момент принятия указанного решения, за исключением случаев, предусмотренных Федеральным законом № 131-ФЗ.</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Органы местного самоуправления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A0072" w:rsidRDefault="003A0072" w:rsidP="00C245E3">
      <w:pPr>
        <w:ind w:firstLine="709"/>
        <w:jc w:val="both"/>
        <w:rPr>
          <w:color w:val="000000"/>
          <w:sz w:val="26"/>
          <w:szCs w:val="26"/>
        </w:rPr>
      </w:pPr>
      <w:r>
        <w:rPr>
          <w:color w:val="000000"/>
          <w:sz w:val="26"/>
          <w:szCs w:val="26"/>
        </w:rPr>
        <w:t>Совет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г. № 131-ФЗ «Об общих принципах организации местного самоуправления в РФ» в соответствии с Гражданским кодексом Российской Федерации применительно к казенным учреждениям.</w:t>
      </w:r>
    </w:p>
    <w:p w:rsidR="003A0072" w:rsidRDefault="003A0072" w:rsidP="00C245E3">
      <w:pPr>
        <w:ind w:firstLine="709"/>
        <w:jc w:val="both"/>
        <w:rPr>
          <w:color w:val="000000"/>
          <w:sz w:val="26"/>
          <w:szCs w:val="26"/>
        </w:rPr>
      </w:pPr>
      <w:r>
        <w:rPr>
          <w:color w:val="000000"/>
          <w:sz w:val="26"/>
          <w:szCs w:val="26"/>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A0072" w:rsidRDefault="003A0072" w:rsidP="00C245E3">
      <w:pPr>
        <w:ind w:firstLine="709"/>
        <w:jc w:val="both"/>
        <w:rPr>
          <w:color w:val="000000"/>
          <w:sz w:val="26"/>
          <w:szCs w:val="26"/>
        </w:rPr>
      </w:pPr>
      <w:r>
        <w:rPr>
          <w:color w:val="000000"/>
          <w:sz w:val="26"/>
          <w:szCs w:val="26"/>
        </w:rPr>
        <w:t>5.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муниципального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 w:name="_Toc26803166"/>
      <w:r>
        <w:t>Статья 7. Вопросы местного значения муниципального района</w:t>
      </w:r>
      <w:bookmarkEnd w:id="7"/>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К вопросам местного значения муниципального района относятся:</w:t>
      </w:r>
    </w:p>
    <w:p w:rsidR="003A0072" w:rsidRDefault="003A0072" w:rsidP="00C245E3">
      <w:pPr>
        <w:ind w:firstLine="709"/>
        <w:jc w:val="both"/>
        <w:rPr>
          <w:color w:val="000000"/>
          <w:sz w:val="26"/>
          <w:szCs w:val="26"/>
        </w:rPr>
      </w:pPr>
      <w:r>
        <w:rPr>
          <w:color w:val="000000"/>
          <w:sz w:val="26"/>
          <w:szCs w:val="26"/>
        </w:rPr>
        <w:t>1)составление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A0072" w:rsidRDefault="003A0072" w:rsidP="00C245E3">
      <w:pPr>
        <w:ind w:firstLine="709"/>
        <w:jc w:val="both"/>
        <w:rPr>
          <w:color w:val="000000"/>
          <w:sz w:val="26"/>
          <w:szCs w:val="26"/>
        </w:rPr>
      </w:pPr>
      <w:r>
        <w:rPr>
          <w:color w:val="000000"/>
          <w:sz w:val="26"/>
          <w:szCs w:val="26"/>
        </w:rPr>
        <w:t>2)установление, изменение и отмена местных налогов и сборов муниципального района;</w:t>
      </w:r>
    </w:p>
    <w:p w:rsidR="003A0072" w:rsidRDefault="003A0072" w:rsidP="00C245E3">
      <w:pPr>
        <w:ind w:firstLine="709"/>
        <w:jc w:val="both"/>
        <w:rPr>
          <w:color w:val="000000"/>
          <w:sz w:val="26"/>
          <w:szCs w:val="26"/>
        </w:rPr>
      </w:pPr>
      <w:r>
        <w:rPr>
          <w:color w:val="000000"/>
          <w:sz w:val="26"/>
          <w:szCs w:val="26"/>
        </w:rPr>
        <w:t>3)владение, пользование и распоряжение имуществом, находящимся в муниципальной собственности муниципального района;</w:t>
      </w:r>
    </w:p>
    <w:p w:rsidR="003A0072" w:rsidRDefault="003A0072" w:rsidP="00C245E3">
      <w:pPr>
        <w:ind w:firstLine="709"/>
        <w:jc w:val="both"/>
        <w:rPr>
          <w:color w:val="000000"/>
          <w:sz w:val="26"/>
          <w:szCs w:val="26"/>
        </w:rPr>
      </w:pPr>
      <w:r>
        <w:rPr>
          <w:color w:val="000000"/>
          <w:sz w:val="26"/>
          <w:szCs w:val="26"/>
        </w:rPr>
        <w:t xml:space="preserve">4)организация в границах муниципального района </w:t>
      </w:r>
      <w:proofErr w:type="spellStart"/>
      <w:r>
        <w:rPr>
          <w:color w:val="000000"/>
          <w:sz w:val="26"/>
          <w:szCs w:val="26"/>
        </w:rPr>
        <w:t>электро</w:t>
      </w:r>
      <w:proofErr w:type="spellEnd"/>
      <w:r>
        <w:rPr>
          <w:color w:val="000000"/>
          <w:sz w:val="26"/>
          <w:szCs w:val="26"/>
        </w:rPr>
        <w:t xml:space="preserve"> - и газоснабжения поселений в пределах полномочий, установленных законодательством Российской Федерации;</w:t>
      </w:r>
    </w:p>
    <w:p w:rsidR="003A0072" w:rsidRDefault="003A0072" w:rsidP="00C245E3">
      <w:pPr>
        <w:ind w:firstLine="709"/>
        <w:jc w:val="both"/>
        <w:rPr>
          <w:color w:val="000000"/>
          <w:sz w:val="26"/>
          <w:szCs w:val="26"/>
        </w:rPr>
      </w:pPr>
      <w:r>
        <w:rPr>
          <w:color w:val="000000"/>
          <w:sz w:val="26"/>
          <w:szCs w:val="26"/>
        </w:rPr>
        <w:t>5)дорожная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w:t>
      </w:r>
      <w:r>
        <w:rPr>
          <w:rStyle w:val="apple-converted-space"/>
          <w:color w:val="000000"/>
          <w:sz w:val="26"/>
          <w:szCs w:val="26"/>
        </w:rPr>
        <w:t> </w:t>
      </w:r>
      <w:r>
        <w:rPr>
          <w:color w:val="000000"/>
          <w:sz w:val="26"/>
          <w:szCs w:val="26"/>
        </w:rPr>
        <w:t>организация дорожного движения</w:t>
      </w:r>
      <w:r>
        <w:rPr>
          <w:rStyle w:val="apple-converted-space"/>
          <w:color w:val="000000"/>
          <w:sz w:val="26"/>
          <w:szCs w:val="26"/>
        </w:rPr>
        <w:t> </w:t>
      </w:r>
      <w:r>
        <w:rPr>
          <w:color w:val="000000"/>
          <w:sz w:val="26"/>
          <w:szCs w:val="26"/>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Pr>
          <w:rStyle w:val="apple-converted-space"/>
          <w:color w:val="000000"/>
          <w:sz w:val="26"/>
          <w:szCs w:val="26"/>
        </w:rPr>
        <w:t> </w:t>
      </w:r>
      <w:r>
        <w:rPr>
          <w:color w:val="000000"/>
          <w:sz w:val="26"/>
          <w:szCs w:val="26"/>
        </w:rPr>
        <w:t>законодательством Российской Федерации;</w:t>
      </w:r>
    </w:p>
    <w:p w:rsidR="003A0072" w:rsidRDefault="003A0072" w:rsidP="00C245E3">
      <w:pPr>
        <w:ind w:firstLine="709"/>
        <w:jc w:val="both"/>
        <w:rPr>
          <w:color w:val="000000"/>
          <w:sz w:val="26"/>
          <w:szCs w:val="26"/>
        </w:rPr>
      </w:pPr>
      <w:r>
        <w:rPr>
          <w:color w:val="000000"/>
          <w:sz w:val="26"/>
          <w:szCs w:val="26"/>
        </w:rPr>
        <w:t>6)создание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A0072" w:rsidRDefault="003A0072" w:rsidP="00C245E3">
      <w:pPr>
        <w:ind w:firstLine="709"/>
        <w:jc w:val="both"/>
        <w:rPr>
          <w:color w:val="000000"/>
          <w:sz w:val="26"/>
          <w:szCs w:val="26"/>
        </w:rPr>
      </w:pPr>
      <w:r>
        <w:rPr>
          <w:color w:val="000000"/>
          <w:sz w:val="26"/>
          <w:szCs w:val="26"/>
        </w:rPr>
        <w:t>7)участие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8)разработка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0072" w:rsidRDefault="003A0072" w:rsidP="00C245E3">
      <w:pPr>
        <w:ind w:firstLine="709"/>
        <w:jc w:val="both"/>
        <w:rPr>
          <w:color w:val="000000"/>
          <w:sz w:val="26"/>
          <w:szCs w:val="26"/>
        </w:rPr>
      </w:pPr>
      <w:r>
        <w:rPr>
          <w:color w:val="000000"/>
          <w:sz w:val="26"/>
          <w:szCs w:val="26"/>
        </w:rPr>
        <w:t>9)участие в предупреждении и ликвидации последствий чрезвычайных ситуаций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10)организация охраны общественного порядка на территории муниципального района муниципальной милицией;</w:t>
      </w:r>
    </w:p>
    <w:p w:rsidR="003A0072" w:rsidRDefault="003A0072" w:rsidP="00C245E3">
      <w:pPr>
        <w:ind w:firstLine="709"/>
        <w:jc w:val="both"/>
        <w:rPr>
          <w:color w:val="000000"/>
          <w:sz w:val="26"/>
          <w:szCs w:val="26"/>
        </w:rPr>
      </w:pPr>
      <w:r>
        <w:rPr>
          <w:color w:val="000000"/>
          <w:sz w:val="26"/>
          <w:szCs w:val="26"/>
        </w:rPr>
        <w:t>11)предоставление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A0072" w:rsidRDefault="003A0072" w:rsidP="00C245E3">
      <w:pPr>
        <w:ind w:firstLine="709"/>
        <w:jc w:val="both"/>
        <w:rPr>
          <w:color w:val="000000"/>
          <w:sz w:val="26"/>
          <w:szCs w:val="26"/>
        </w:rPr>
      </w:pPr>
      <w:r>
        <w:rPr>
          <w:color w:val="000000"/>
          <w:sz w:val="26"/>
          <w:szCs w:val="26"/>
        </w:rPr>
        <w:t>12)до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0072" w:rsidRDefault="003A0072" w:rsidP="00C245E3">
      <w:pPr>
        <w:ind w:firstLine="709"/>
        <w:jc w:val="both"/>
        <w:rPr>
          <w:color w:val="000000"/>
          <w:sz w:val="26"/>
          <w:szCs w:val="26"/>
        </w:rPr>
      </w:pPr>
      <w:r>
        <w:rPr>
          <w:color w:val="000000"/>
          <w:sz w:val="26"/>
          <w:szCs w:val="26"/>
        </w:rPr>
        <w:t xml:space="preserve">13)организация мероприятий </w:t>
      </w:r>
      <w:proofErr w:type="spellStart"/>
      <w:r>
        <w:rPr>
          <w:color w:val="000000"/>
          <w:sz w:val="26"/>
          <w:szCs w:val="26"/>
        </w:rPr>
        <w:t>межпоселенческого</w:t>
      </w:r>
      <w:proofErr w:type="spellEnd"/>
      <w:r>
        <w:rPr>
          <w:color w:val="000000"/>
          <w:sz w:val="26"/>
          <w:szCs w:val="26"/>
        </w:rPr>
        <w:t xml:space="preserve"> характера по охране окружающей среды;</w:t>
      </w:r>
    </w:p>
    <w:p w:rsidR="003A0072" w:rsidRDefault="003A0072" w:rsidP="00C245E3">
      <w:pPr>
        <w:ind w:firstLine="709"/>
        <w:jc w:val="both"/>
        <w:rPr>
          <w:color w:val="000000"/>
          <w:sz w:val="26"/>
          <w:szCs w:val="26"/>
        </w:rPr>
      </w:pPr>
      <w:r>
        <w:rPr>
          <w:color w:val="000000"/>
          <w:sz w:val="26"/>
          <w:szCs w:val="26"/>
        </w:rPr>
        <w:t>14)организация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Pr>
          <w:rStyle w:val="apple-converted-space"/>
          <w:color w:val="000000"/>
          <w:sz w:val="26"/>
          <w:szCs w:val="26"/>
        </w:rPr>
        <w:t> </w:t>
      </w:r>
      <w:r>
        <w:rPr>
          <w:color w:val="000000"/>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0072" w:rsidRDefault="003A0072" w:rsidP="00C245E3">
      <w:pPr>
        <w:ind w:firstLine="709"/>
        <w:jc w:val="both"/>
        <w:rPr>
          <w:color w:val="000000"/>
          <w:sz w:val="26"/>
          <w:szCs w:val="26"/>
        </w:rPr>
      </w:pPr>
      <w:r>
        <w:rPr>
          <w:color w:val="000000"/>
          <w:sz w:val="26"/>
          <w:szCs w:val="26"/>
        </w:rPr>
        <w:t>15)создание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w:t>
      </w:r>
      <w:r>
        <w:rPr>
          <w:rStyle w:val="apple-converted-space"/>
          <w:color w:val="000000"/>
          <w:sz w:val="26"/>
          <w:szCs w:val="26"/>
        </w:rPr>
        <w:t> </w:t>
      </w:r>
      <w:r>
        <w:rPr>
          <w:color w:val="000000"/>
          <w:sz w:val="26"/>
          <w:szCs w:val="26"/>
        </w:rPr>
        <w:t>перечень территорий, население которых обеспечивается медицинской помощью в медицинских организациях, подведомственных федеральному</w:t>
      </w:r>
      <w:r>
        <w:rPr>
          <w:rStyle w:val="apple-converted-space"/>
          <w:color w:val="000000"/>
          <w:sz w:val="26"/>
          <w:szCs w:val="26"/>
        </w:rPr>
        <w:t> </w:t>
      </w:r>
      <w:r>
        <w:rPr>
          <w:color w:val="000000"/>
          <w:sz w:val="26"/>
          <w:szCs w:val="26"/>
        </w:rPr>
        <w:t>органу</w:t>
      </w:r>
      <w:r>
        <w:rPr>
          <w:rStyle w:val="apple-converted-space"/>
          <w:color w:val="000000"/>
          <w:sz w:val="26"/>
          <w:szCs w:val="26"/>
        </w:rPr>
        <w:t> </w:t>
      </w:r>
      <w:r>
        <w:rPr>
          <w:color w:val="000000"/>
          <w:sz w:val="26"/>
          <w:szCs w:val="26"/>
        </w:rPr>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A0072" w:rsidRDefault="003A0072" w:rsidP="00C245E3">
      <w:pPr>
        <w:ind w:firstLine="709"/>
        <w:jc w:val="both"/>
        <w:rPr>
          <w:color w:val="000000"/>
          <w:sz w:val="26"/>
          <w:szCs w:val="26"/>
        </w:rPr>
      </w:pPr>
      <w:r>
        <w:rPr>
          <w:color w:val="000000"/>
          <w:sz w:val="26"/>
          <w:szCs w:val="26"/>
        </w:rPr>
        <w:t>16)</w:t>
      </w:r>
      <w:r>
        <w:rPr>
          <w:rStyle w:val="apple-converted-space"/>
          <w:color w:val="000000"/>
          <w:sz w:val="26"/>
          <w:szCs w:val="26"/>
        </w:rPr>
        <w:t> </w:t>
      </w:r>
      <w:r>
        <w:rPr>
          <w:color w:val="000000"/>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A0072" w:rsidRDefault="003A0072" w:rsidP="00C245E3">
      <w:pPr>
        <w:ind w:firstLine="709"/>
        <w:jc w:val="both"/>
        <w:rPr>
          <w:color w:val="000000"/>
          <w:sz w:val="26"/>
          <w:szCs w:val="26"/>
        </w:rPr>
      </w:pPr>
      <w:r>
        <w:rPr>
          <w:color w:val="000000"/>
          <w:sz w:val="26"/>
          <w:szCs w:val="26"/>
        </w:rPr>
        <w:t>17)</w:t>
      </w:r>
      <w:r>
        <w:rPr>
          <w:rStyle w:val="apple-converted-space"/>
          <w:color w:val="000000"/>
          <w:sz w:val="26"/>
          <w:szCs w:val="26"/>
        </w:rPr>
        <w:t> </w:t>
      </w:r>
      <w:r>
        <w:rPr>
          <w:color w:val="000000"/>
          <w:sz w:val="26"/>
          <w:szCs w:val="26"/>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w:t>
      </w:r>
      <w:r>
        <w:rPr>
          <w:rStyle w:val="apple-converted-space"/>
          <w:color w:val="000000"/>
          <w:sz w:val="26"/>
          <w:szCs w:val="26"/>
        </w:rPr>
        <w:t> </w:t>
      </w:r>
      <w:r>
        <w:rPr>
          <w:color w:val="000000"/>
          <w:sz w:val="26"/>
          <w:szCs w:val="26"/>
        </w:rPr>
        <w:t xml:space="preserve">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proofErr w:type="spellStart"/>
      <w:r>
        <w:rPr>
          <w:color w:val="000000"/>
          <w:sz w:val="26"/>
          <w:szCs w:val="26"/>
        </w:rPr>
        <w:t>садовогодома</w:t>
      </w:r>
      <w:proofErr w:type="spellEnd"/>
      <w:r>
        <w:rPr>
          <w:color w:val="000000"/>
          <w:sz w:val="26"/>
          <w:szCs w:val="26"/>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r w:rsidR="005A5B85">
        <w:rPr>
          <w:color w:val="000000"/>
          <w:sz w:val="26"/>
          <w:szCs w:val="26"/>
        </w:rPr>
        <w:t xml:space="preserve"> </w:t>
      </w:r>
      <w:r>
        <w:rPr>
          <w:color w:val="000000"/>
          <w:sz w:val="26"/>
          <w:szCs w:val="26"/>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3A0072" w:rsidRDefault="003A0072" w:rsidP="00C245E3">
      <w:pPr>
        <w:ind w:firstLine="709"/>
        <w:jc w:val="both"/>
        <w:rPr>
          <w:color w:val="000000"/>
          <w:sz w:val="26"/>
          <w:szCs w:val="26"/>
        </w:rPr>
      </w:pPr>
      <w:r>
        <w:rPr>
          <w:color w:val="000000"/>
          <w:sz w:val="26"/>
          <w:szCs w:val="26"/>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w:t>
      </w:r>
      <w:r>
        <w:rPr>
          <w:rStyle w:val="apple-converted-space"/>
          <w:color w:val="000000"/>
          <w:sz w:val="26"/>
          <w:szCs w:val="26"/>
        </w:rPr>
        <w:t> </w:t>
      </w:r>
      <w:r>
        <w:rPr>
          <w:color w:val="000000"/>
          <w:sz w:val="26"/>
          <w:szCs w:val="26"/>
        </w:rPr>
        <w:t>законом</w:t>
      </w:r>
      <w:r>
        <w:rPr>
          <w:rStyle w:val="apple-converted-space"/>
          <w:color w:val="000000"/>
          <w:sz w:val="26"/>
          <w:szCs w:val="26"/>
        </w:rPr>
        <w:t> </w:t>
      </w:r>
      <w:r>
        <w:rPr>
          <w:color w:val="000000"/>
          <w:sz w:val="26"/>
          <w:szCs w:val="26"/>
        </w:rPr>
        <w:t>от 13 марта 2006 года №38-ФЗ «О рекламе»;</w:t>
      </w:r>
    </w:p>
    <w:p w:rsidR="003A0072" w:rsidRDefault="003A0072" w:rsidP="00C245E3">
      <w:pPr>
        <w:ind w:firstLine="709"/>
        <w:jc w:val="both"/>
        <w:rPr>
          <w:color w:val="000000"/>
          <w:sz w:val="26"/>
          <w:szCs w:val="26"/>
        </w:rPr>
      </w:pPr>
      <w:r>
        <w:rPr>
          <w:color w:val="000000"/>
          <w:sz w:val="26"/>
          <w:szCs w:val="26"/>
        </w:rPr>
        <w:t>19) формирование и содержание муниципального архива, включая хранение архивных фондов поселений;</w:t>
      </w:r>
    </w:p>
    <w:p w:rsidR="003A0072" w:rsidRDefault="003A0072" w:rsidP="00C245E3">
      <w:pPr>
        <w:ind w:firstLine="709"/>
        <w:jc w:val="both"/>
        <w:rPr>
          <w:color w:val="000000"/>
          <w:sz w:val="26"/>
          <w:szCs w:val="26"/>
        </w:rPr>
      </w:pPr>
      <w:r>
        <w:rPr>
          <w:color w:val="000000"/>
          <w:sz w:val="26"/>
          <w:szCs w:val="26"/>
        </w:rPr>
        <w:t xml:space="preserve">20) содержание на территории муниципального района </w:t>
      </w:r>
      <w:proofErr w:type="spellStart"/>
      <w:r>
        <w:rPr>
          <w:color w:val="000000"/>
          <w:sz w:val="26"/>
          <w:szCs w:val="26"/>
        </w:rPr>
        <w:t>межпоселенческих</w:t>
      </w:r>
      <w:proofErr w:type="spellEnd"/>
      <w:r>
        <w:rPr>
          <w:color w:val="000000"/>
          <w:sz w:val="26"/>
          <w:szCs w:val="26"/>
        </w:rPr>
        <w:t xml:space="preserve"> мест захоронения, организация ритуальных услуг;</w:t>
      </w:r>
    </w:p>
    <w:p w:rsidR="003A0072" w:rsidRDefault="003A0072" w:rsidP="00C245E3">
      <w:pPr>
        <w:ind w:firstLine="709"/>
        <w:jc w:val="both"/>
        <w:rPr>
          <w:color w:val="000000"/>
          <w:sz w:val="26"/>
          <w:szCs w:val="26"/>
        </w:rPr>
      </w:pPr>
      <w:r>
        <w:rPr>
          <w:color w:val="000000"/>
          <w:sz w:val="26"/>
          <w:szCs w:val="26"/>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A0072" w:rsidRDefault="003A0072" w:rsidP="00C245E3">
      <w:pPr>
        <w:ind w:firstLine="709"/>
        <w:jc w:val="both"/>
        <w:rPr>
          <w:color w:val="000000"/>
          <w:sz w:val="26"/>
          <w:szCs w:val="26"/>
        </w:rPr>
      </w:pPr>
      <w:r>
        <w:rPr>
          <w:color w:val="000000"/>
          <w:sz w:val="26"/>
          <w:szCs w:val="26"/>
        </w:rPr>
        <w:t xml:space="preserve">22) организация библиотечного обслуживания населения </w:t>
      </w:r>
      <w:proofErr w:type="spellStart"/>
      <w:r>
        <w:rPr>
          <w:color w:val="000000"/>
          <w:sz w:val="26"/>
          <w:szCs w:val="26"/>
        </w:rPr>
        <w:t>межпоселенческими</w:t>
      </w:r>
      <w:proofErr w:type="spellEnd"/>
      <w:r>
        <w:rPr>
          <w:color w:val="000000"/>
          <w:sz w:val="26"/>
          <w:szCs w:val="26"/>
        </w:rPr>
        <w:t xml:space="preserve"> библиотеками, комплектование и обеспечение сохранности их библиотечных фондов;</w:t>
      </w:r>
    </w:p>
    <w:p w:rsidR="003A0072" w:rsidRDefault="003A0072" w:rsidP="00C245E3">
      <w:pPr>
        <w:ind w:firstLine="709"/>
        <w:jc w:val="both"/>
        <w:rPr>
          <w:color w:val="000000"/>
          <w:sz w:val="26"/>
          <w:szCs w:val="26"/>
        </w:rPr>
      </w:pPr>
      <w:r>
        <w:rPr>
          <w:color w:val="000000"/>
          <w:sz w:val="26"/>
          <w:szCs w:val="26"/>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A0072" w:rsidRDefault="003A0072" w:rsidP="00C245E3">
      <w:pPr>
        <w:ind w:firstLine="709"/>
        <w:jc w:val="both"/>
        <w:rPr>
          <w:color w:val="000000"/>
          <w:sz w:val="26"/>
          <w:szCs w:val="26"/>
        </w:rPr>
      </w:pPr>
      <w:r>
        <w:rPr>
          <w:color w:val="000000"/>
          <w:sz w:val="26"/>
          <w:szCs w:val="26"/>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A0072" w:rsidRDefault="003A0072" w:rsidP="00C245E3">
      <w:pPr>
        <w:ind w:firstLine="709"/>
        <w:jc w:val="both"/>
        <w:rPr>
          <w:color w:val="000000"/>
          <w:sz w:val="26"/>
          <w:szCs w:val="26"/>
        </w:rPr>
      </w:pPr>
      <w:r>
        <w:rPr>
          <w:color w:val="000000"/>
          <w:sz w:val="26"/>
          <w:szCs w:val="26"/>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A0072" w:rsidRDefault="003A0072" w:rsidP="00C245E3">
      <w:pPr>
        <w:ind w:firstLine="709"/>
        <w:jc w:val="both"/>
        <w:rPr>
          <w:color w:val="000000"/>
          <w:sz w:val="26"/>
          <w:szCs w:val="26"/>
        </w:rPr>
      </w:pPr>
      <w:r>
        <w:rPr>
          <w:color w:val="000000"/>
          <w:sz w:val="26"/>
          <w:szCs w:val="26"/>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A0072" w:rsidRDefault="003A0072" w:rsidP="00C245E3">
      <w:pPr>
        <w:ind w:firstLine="709"/>
        <w:jc w:val="both"/>
        <w:rPr>
          <w:color w:val="000000"/>
          <w:sz w:val="26"/>
          <w:szCs w:val="26"/>
        </w:rPr>
      </w:pPr>
      <w:r>
        <w:rPr>
          <w:color w:val="000000"/>
          <w:sz w:val="26"/>
          <w:szCs w:val="26"/>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w:t>
      </w:r>
      <w:r>
        <w:rPr>
          <w:rStyle w:val="apple-converted-space"/>
          <w:color w:val="000000"/>
          <w:sz w:val="26"/>
          <w:szCs w:val="26"/>
        </w:rPr>
        <w:t> </w:t>
      </w:r>
      <w:r>
        <w:rPr>
          <w:color w:val="000000"/>
          <w:sz w:val="26"/>
          <w:szCs w:val="26"/>
        </w:rPr>
        <w:t>муниципального контроля в области использования и охраны особо охраняемых природных территорий местного значения;</w:t>
      </w:r>
    </w:p>
    <w:p w:rsidR="003A0072" w:rsidRDefault="003A0072" w:rsidP="00C245E3">
      <w:pPr>
        <w:ind w:firstLine="709"/>
        <w:jc w:val="both"/>
        <w:rPr>
          <w:color w:val="000000"/>
          <w:sz w:val="26"/>
          <w:szCs w:val="26"/>
        </w:rPr>
      </w:pPr>
      <w:r>
        <w:rPr>
          <w:color w:val="000000"/>
          <w:sz w:val="26"/>
          <w:szCs w:val="26"/>
        </w:rPr>
        <w:t>28)организация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29) осуществление мероприятий по обеспечению безопасности людей на водных объектах, охране их жизни и здоровья;</w:t>
      </w:r>
    </w:p>
    <w:p w:rsidR="003A0072" w:rsidRDefault="003A0072" w:rsidP="00C245E3">
      <w:pPr>
        <w:ind w:firstLine="709"/>
        <w:jc w:val="both"/>
        <w:rPr>
          <w:color w:val="000000"/>
          <w:sz w:val="26"/>
          <w:szCs w:val="26"/>
        </w:rPr>
      </w:pPr>
      <w:r>
        <w:rPr>
          <w:color w:val="000000"/>
          <w:sz w:val="26"/>
          <w:szCs w:val="26"/>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Style w:val="apple-converted-space"/>
          <w:color w:val="000000"/>
          <w:sz w:val="26"/>
          <w:szCs w:val="26"/>
        </w:rPr>
        <w:t> </w:t>
      </w:r>
      <w:r>
        <w:rPr>
          <w:color w:val="000000"/>
          <w:sz w:val="26"/>
          <w:szCs w:val="26"/>
        </w:rPr>
        <w:t>(</w:t>
      </w:r>
      <w:proofErr w:type="spellStart"/>
      <w:r>
        <w:rPr>
          <w:color w:val="000000"/>
          <w:sz w:val="26"/>
          <w:szCs w:val="26"/>
        </w:rPr>
        <w:t>волонтерству</w:t>
      </w:r>
      <w:proofErr w:type="spellEnd"/>
      <w:r>
        <w:rPr>
          <w:color w:val="000000"/>
          <w:sz w:val="26"/>
          <w:szCs w:val="26"/>
        </w:rPr>
        <w:t>);</w:t>
      </w:r>
    </w:p>
    <w:p w:rsidR="003A0072" w:rsidRDefault="003A0072" w:rsidP="00C245E3">
      <w:pPr>
        <w:ind w:firstLine="709"/>
        <w:jc w:val="both"/>
        <w:rPr>
          <w:color w:val="000000"/>
          <w:sz w:val="26"/>
          <w:szCs w:val="26"/>
        </w:rPr>
      </w:pPr>
      <w:r>
        <w:rPr>
          <w:color w:val="000000"/>
          <w:sz w:val="26"/>
          <w:szCs w:val="26"/>
        </w:rPr>
        <w:t>31) обеспечение условий для развития на территории муниципального района физической культуры,</w:t>
      </w:r>
      <w:r>
        <w:rPr>
          <w:rStyle w:val="apple-converted-space"/>
          <w:color w:val="000000"/>
          <w:sz w:val="26"/>
          <w:szCs w:val="26"/>
        </w:rPr>
        <w:t> </w:t>
      </w:r>
      <w:r>
        <w:rPr>
          <w:color w:val="000000"/>
          <w:sz w:val="26"/>
          <w:szCs w:val="26"/>
        </w:rPr>
        <w:t>школьного спорта</w:t>
      </w:r>
      <w:r>
        <w:rPr>
          <w:rStyle w:val="apple-converted-space"/>
          <w:color w:val="000000"/>
          <w:sz w:val="26"/>
          <w:szCs w:val="26"/>
        </w:rPr>
        <w:t> </w:t>
      </w:r>
      <w:r>
        <w:rPr>
          <w:color w:val="000000"/>
          <w:sz w:val="26"/>
          <w:szCs w:val="26"/>
        </w:rPr>
        <w:t>и массового спорта, организация проведения официальных физкультурно-оздоровительных и спортивных мероприятий муниципального района;</w:t>
      </w:r>
    </w:p>
    <w:p w:rsidR="003A0072" w:rsidRDefault="003A0072" w:rsidP="00C245E3">
      <w:pPr>
        <w:ind w:firstLine="709"/>
        <w:jc w:val="both"/>
        <w:rPr>
          <w:color w:val="000000"/>
          <w:sz w:val="26"/>
          <w:szCs w:val="26"/>
        </w:rPr>
      </w:pPr>
      <w:r>
        <w:rPr>
          <w:color w:val="000000"/>
          <w:sz w:val="26"/>
          <w:szCs w:val="26"/>
        </w:rPr>
        <w:t xml:space="preserve">32) организация и осуществление мероприятий </w:t>
      </w:r>
      <w:proofErr w:type="spellStart"/>
      <w:r>
        <w:rPr>
          <w:color w:val="000000"/>
          <w:sz w:val="26"/>
          <w:szCs w:val="26"/>
        </w:rPr>
        <w:t>межпоселенческого</w:t>
      </w:r>
      <w:proofErr w:type="spellEnd"/>
      <w:r>
        <w:rPr>
          <w:color w:val="000000"/>
          <w:sz w:val="26"/>
          <w:szCs w:val="26"/>
        </w:rPr>
        <w:t xml:space="preserve"> характера по работе с детьми и молодежью;</w:t>
      </w:r>
    </w:p>
    <w:p w:rsidR="003A0072" w:rsidRDefault="003A0072" w:rsidP="00C245E3">
      <w:pPr>
        <w:ind w:firstLine="709"/>
        <w:jc w:val="both"/>
        <w:rPr>
          <w:color w:val="000000"/>
          <w:sz w:val="26"/>
          <w:szCs w:val="26"/>
        </w:rPr>
      </w:pPr>
      <w:r>
        <w:rPr>
          <w:color w:val="000000"/>
          <w:sz w:val="26"/>
          <w:szCs w:val="26"/>
        </w:rPr>
        <w:t>33) осуществление в пределах, установленных водным</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A0072" w:rsidRDefault="003A0072" w:rsidP="00C245E3">
      <w:pPr>
        <w:ind w:firstLine="709"/>
        <w:jc w:val="both"/>
        <w:rPr>
          <w:color w:val="000000"/>
          <w:sz w:val="26"/>
          <w:szCs w:val="26"/>
        </w:rPr>
      </w:pPr>
      <w:r>
        <w:rPr>
          <w:color w:val="000000"/>
          <w:sz w:val="26"/>
          <w:szCs w:val="26"/>
        </w:rPr>
        <w:t>34) осуществление муниципального лесного контроля;</w:t>
      </w:r>
    </w:p>
    <w:p w:rsidR="003A0072" w:rsidRDefault="003A0072" w:rsidP="00C245E3">
      <w:pPr>
        <w:ind w:firstLine="709"/>
        <w:jc w:val="both"/>
        <w:rPr>
          <w:color w:val="000000"/>
          <w:sz w:val="26"/>
          <w:szCs w:val="26"/>
        </w:rPr>
      </w:pPr>
      <w:r>
        <w:rPr>
          <w:color w:val="000000"/>
          <w:sz w:val="26"/>
          <w:szCs w:val="26"/>
        </w:rPr>
        <w:t> 35)обеспечение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w:t>
      </w:r>
      <w:r>
        <w:rPr>
          <w:rStyle w:val="apple-converted-space"/>
          <w:color w:val="000000"/>
          <w:sz w:val="26"/>
          <w:szCs w:val="26"/>
        </w:rPr>
        <w:t> </w:t>
      </w:r>
      <w:r>
        <w:rPr>
          <w:color w:val="000000"/>
          <w:sz w:val="26"/>
          <w:szCs w:val="26"/>
        </w:rPr>
        <w:t>законом;</w:t>
      </w:r>
    </w:p>
    <w:p w:rsidR="003A0072" w:rsidRDefault="003A0072" w:rsidP="00C245E3">
      <w:pPr>
        <w:ind w:firstLine="709"/>
        <w:jc w:val="both"/>
        <w:rPr>
          <w:color w:val="000000"/>
          <w:sz w:val="26"/>
          <w:szCs w:val="26"/>
        </w:rPr>
      </w:pPr>
      <w:r>
        <w:rPr>
          <w:color w:val="000000"/>
          <w:sz w:val="26"/>
          <w:szCs w:val="26"/>
        </w:rPr>
        <w:t>36) осуществление мер по противодействию коррупции в границах муниципального района;</w:t>
      </w:r>
    </w:p>
    <w:p w:rsidR="003A0072" w:rsidRDefault="003A0072" w:rsidP="00C245E3">
      <w:pPr>
        <w:ind w:firstLine="709"/>
        <w:jc w:val="both"/>
        <w:rPr>
          <w:color w:val="000000"/>
          <w:sz w:val="26"/>
          <w:szCs w:val="26"/>
        </w:rPr>
      </w:pPr>
      <w:r>
        <w:rPr>
          <w:color w:val="000000"/>
          <w:sz w:val="26"/>
          <w:szCs w:val="26"/>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A0072" w:rsidRDefault="003A0072" w:rsidP="00C245E3">
      <w:pPr>
        <w:ind w:firstLine="709"/>
        <w:jc w:val="both"/>
        <w:rPr>
          <w:color w:val="000000"/>
          <w:sz w:val="26"/>
          <w:szCs w:val="26"/>
        </w:rPr>
      </w:pPr>
      <w:r>
        <w:rPr>
          <w:color w:val="000000"/>
          <w:sz w:val="26"/>
          <w:szCs w:val="26"/>
        </w:rPr>
        <w:t>38) осуществление муниципального земельного контроля на межселенной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39)организация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A0072" w:rsidRDefault="003A0072" w:rsidP="00C245E3">
      <w:pPr>
        <w:ind w:firstLine="709"/>
        <w:jc w:val="both"/>
        <w:rPr>
          <w:color w:val="000000"/>
          <w:sz w:val="26"/>
          <w:szCs w:val="26"/>
        </w:rPr>
      </w:pPr>
      <w:r>
        <w:rPr>
          <w:color w:val="000000"/>
          <w:sz w:val="26"/>
          <w:szCs w:val="26"/>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«Тарбагатайский район», охрана объектов культурного наследия (памятников истории и культуры) местного значения, расположенных на территории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w:t>
      </w:r>
      <w:r>
        <w:rPr>
          <w:rStyle w:val="apple-converted-space"/>
          <w:color w:val="000000"/>
          <w:sz w:val="26"/>
          <w:szCs w:val="26"/>
        </w:rPr>
        <w:t> </w:t>
      </w:r>
      <w:r>
        <w:rPr>
          <w:color w:val="000000"/>
          <w:sz w:val="26"/>
          <w:szCs w:val="26"/>
        </w:rPr>
        <w:t>самоуправления поселения по установлению, изменению и отмене местных налогов и сборов в соответствии с</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3.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w:t>
      </w:r>
      <w:r>
        <w:rPr>
          <w:rStyle w:val="apple-converted-space"/>
          <w:color w:val="000000"/>
          <w:sz w:val="26"/>
          <w:szCs w:val="26"/>
        </w:rPr>
        <w:t> </w:t>
      </w:r>
      <w:r>
        <w:rPr>
          <w:color w:val="000000"/>
          <w:sz w:val="26"/>
          <w:szCs w:val="26"/>
        </w:rPr>
        <w:t>кодексом</w:t>
      </w:r>
      <w:r>
        <w:rPr>
          <w:rStyle w:val="apple-converted-space"/>
          <w:color w:val="000000"/>
          <w:sz w:val="26"/>
          <w:szCs w:val="26"/>
        </w:rPr>
        <w:t> </w:t>
      </w:r>
      <w:r>
        <w:rPr>
          <w:color w:val="000000"/>
          <w:sz w:val="26"/>
          <w:szCs w:val="26"/>
        </w:rPr>
        <w:t>Российской Федерации.</w:t>
      </w:r>
    </w:p>
    <w:p w:rsidR="003A0072" w:rsidRDefault="003A0072" w:rsidP="00C245E3">
      <w:pPr>
        <w:ind w:firstLine="709"/>
        <w:jc w:val="both"/>
        <w:rPr>
          <w:color w:val="000000"/>
          <w:sz w:val="26"/>
          <w:szCs w:val="26"/>
        </w:rPr>
      </w:pPr>
      <w:r>
        <w:rPr>
          <w:color w:val="000000"/>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rsidR="003A0072" w:rsidRDefault="003A0072" w:rsidP="00C245E3">
      <w:pPr>
        <w:ind w:firstLine="709"/>
        <w:jc w:val="both"/>
        <w:rPr>
          <w:color w:val="000000"/>
          <w:sz w:val="26"/>
          <w:szCs w:val="26"/>
        </w:rPr>
      </w:pPr>
      <w:r>
        <w:rPr>
          <w:color w:val="000000"/>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района.</w:t>
      </w:r>
    </w:p>
    <w:p w:rsidR="003A0072" w:rsidRDefault="003A0072" w:rsidP="00C245E3">
      <w:pPr>
        <w:ind w:firstLine="709"/>
        <w:jc w:val="both"/>
        <w:rPr>
          <w:color w:val="000000"/>
          <w:sz w:val="26"/>
          <w:szCs w:val="26"/>
        </w:rPr>
      </w:pPr>
    </w:p>
    <w:p w:rsidR="003A0072" w:rsidRDefault="003A0072" w:rsidP="00C245E3">
      <w:pPr>
        <w:pStyle w:val="ae"/>
      </w:pPr>
      <w:bookmarkStart w:id="8" w:name="_Toc26803167"/>
      <w:r>
        <w:t>Статья 7.1. Вопросы местного значения</w:t>
      </w:r>
      <w:r>
        <w:rPr>
          <w:rStyle w:val="apple-converted-space"/>
        </w:rPr>
        <w:t> </w:t>
      </w:r>
      <w:r>
        <w:t>муниципального района на территории сельских поселений, не отнесенные к вопросам местного значения сельских поселений</w:t>
      </w:r>
      <w:bookmarkEnd w:id="8"/>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К вопросам местного значения</w:t>
      </w:r>
      <w:r>
        <w:rPr>
          <w:rStyle w:val="apple-converted-space"/>
          <w:color w:val="000000"/>
          <w:sz w:val="26"/>
          <w:szCs w:val="26"/>
        </w:rPr>
        <w:t> </w:t>
      </w:r>
      <w:r>
        <w:rPr>
          <w:color w:val="000000"/>
          <w:sz w:val="26"/>
          <w:szCs w:val="26"/>
        </w:rPr>
        <w:t>муниципального района на территории сельских поселений относятся:</w:t>
      </w:r>
    </w:p>
    <w:p w:rsidR="003A0072" w:rsidRDefault="003A0072" w:rsidP="00C245E3">
      <w:pPr>
        <w:ind w:firstLine="709"/>
        <w:jc w:val="both"/>
        <w:rPr>
          <w:color w:val="000000"/>
          <w:sz w:val="26"/>
          <w:szCs w:val="26"/>
        </w:rPr>
      </w:pPr>
      <w:r>
        <w:rPr>
          <w:color w:val="000000"/>
          <w:sz w:val="26"/>
          <w:szCs w:val="26"/>
        </w:rPr>
        <w:t xml:space="preserve">1)организация в границах поселения </w:t>
      </w:r>
      <w:proofErr w:type="spellStart"/>
      <w:r>
        <w:rPr>
          <w:color w:val="000000"/>
          <w:sz w:val="26"/>
          <w:szCs w:val="26"/>
        </w:rPr>
        <w:t>электро</w:t>
      </w:r>
      <w:proofErr w:type="spellEnd"/>
      <w:r>
        <w:rPr>
          <w:color w:val="000000"/>
          <w:sz w:val="26"/>
          <w:szCs w:val="26"/>
        </w:rPr>
        <w:t xml:space="preserve">-, тепло-, </w:t>
      </w:r>
      <w:proofErr w:type="spellStart"/>
      <w:r>
        <w:rPr>
          <w:color w:val="000000"/>
          <w:sz w:val="26"/>
          <w:szCs w:val="26"/>
        </w:rPr>
        <w:t>газо</w:t>
      </w:r>
      <w:proofErr w:type="spellEnd"/>
      <w:r>
        <w:rPr>
          <w:color w:val="000000"/>
          <w:sz w:val="26"/>
          <w:szCs w:val="26"/>
        </w:rPr>
        <w:t>- и водоснабжения населения, водоотведения в пределах полномочий, установленных законодательством Российской Федерации;</w:t>
      </w:r>
    </w:p>
    <w:p w:rsidR="003A0072" w:rsidRDefault="003A0072" w:rsidP="00C245E3">
      <w:pPr>
        <w:ind w:firstLine="709"/>
        <w:jc w:val="both"/>
        <w:rPr>
          <w:color w:val="000000"/>
          <w:sz w:val="26"/>
          <w:szCs w:val="26"/>
        </w:rPr>
      </w:pPr>
      <w:r>
        <w:rPr>
          <w:color w:val="000000"/>
          <w:sz w:val="26"/>
          <w:szCs w:val="26"/>
        </w:rPr>
        <w:t>2)дорожная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Pr>
          <w:rStyle w:val="apple-converted-space"/>
          <w:color w:val="000000"/>
          <w:sz w:val="26"/>
          <w:szCs w:val="26"/>
        </w:rPr>
        <w:t> </w:t>
      </w:r>
      <w:r>
        <w:rPr>
          <w:color w:val="000000"/>
          <w:sz w:val="26"/>
          <w:szCs w:val="26"/>
        </w:rPr>
        <w:t>организация дорожного движения,</w:t>
      </w:r>
      <w:r>
        <w:rPr>
          <w:rStyle w:val="apple-converted-space"/>
          <w:color w:val="000000"/>
          <w:sz w:val="26"/>
          <w:szCs w:val="26"/>
        </w:rPr>
        <w:t> </w:t>
      </w:r>
      <w:r>
        <w:rPr>
          <w:color w:val="000000"/>
          <w:sz w:val="26"/>
          <w:szCs w:val="26"/>
        </w:rPr>
        <w:t>а также осуществление иных полномочий в области использования автомобильных дорог и осуществления дорожной деятельности в соответствии с</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 xml:space="preserve">Российской Федерации; </w:t>
      </w:r>
    </w:p>
    <w:p w:rsidR="003A0072" w:rsidRDefault="003A0072" w:rsidP="00C245E3">
      <w:pPr>
        <w:ind w:firstLine="709"/>
        <w:jc w:val="both"/>
        <w:rPr>
          <w:color w:val="000000"/>
          <w:sz w:val="26"/>
          <w:szCs w:val="26"/>
        </w:rPr>
      </w:pPr>
      <w:r>
        <w:rPr>
          <w:color w:val="000000"/>
          <w:sz w:val="26"/>
          <w:szCs w:val="26"/>
        </w:rPr>
        <w:t>3)создание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0072" w:rsidRDefault="003A0072" w:rsidP="00C245E3">
      <w:pPr>
        <w:ind w:firstLine="709"/>
        <w:jc w:val="both"/>
        <w:rPr>
          <w:color w:val="000000"/>
          <w:sz w:val="26"/>
          <w:szCs w:val="26"/>
        </w:rPr>
      </w:pPr>
      <w:r>
        <w:rPr>
          <w:color w:val="000000"/>
          <w:sz w:val="26"/>
          <w:szCs w:val="26"/>
        </w:rPr>
        <w:t>4)участие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A0072" w:rsidRDefault="003A0072" w:rsidP="00C245E3">
      <w:pPr>
        <w:ind w:firstLine="709"/>
        <w:jc w:val="both"/>
        <w:rPr>
          <w:color w:val="000000"/>
          <w:sz w:val="26"/>
          <w:szCs w:val="26"/>
        </w:rPr>
      </w:pPr>
      <w:r>
        <w:rPr>
          <w:color w:val="000000"/>
          <w:sz w:val="26"/>
          <w:szCs w:val="26"/>
        </w:rPr>
        <w:t>5)создание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0072" w:rsidRDefault="003A0072" w:rsidP="00C245E3">
      <w:pPr>
        <w:ind w:firstLine="709"/>
        <w:jc w:val="both"/>
        <w:rPr>
          <w:color w:val="000000"/>
          <w:sz w:val="26"/>
          <w:szCs w:val="26"/>
        </w:rPr>
      </w:pPr>
      <w:r>
        <w:rPr>
          <w:color w:val="000000"/>
          <w:sz w:val="26"/>
          <w:szCs w:val="26"/>
        </w:rPr>
        <w:t>6)участие в предупреждении и ликвидации последствий чрезвычайных ситуаций в границах поселения;</w:t>
      </w:r>
    </w:p>
    <w:p w:rsidR="003A0072" w:rsidRDefault="003A0072" w:rsidP="00C245E3">
      <w:pPr>
        <w:ind w:firstLine="709"/>
        <w:jc w:val="both"/>
        <w:rPr>
          <w:color w:val="000000"/>
          <w:sz w:val="26"/>
          <w:szCs w:val="26"/>
        </w:rPr>
      </w:pPr>
      <w:r>
        <w:rPr>
          <w:color w:val="000000"/>
          <w:sz w:val="26"/>
          <w:szCs w:val="26"/>
        </w:rPr>
        <w:t>7)организация библиотечного обслуживания населения, комплектование и обеспечение сохранности библиотечных фондов библиотек поселения;</w:t>
      </w:r>
    </w:p>
    <w:p w:rsidR="003A0072" w:rsidRDefault="003A0072" w:rsidP="00C245E3">
      <w:pPr>
        <w:ind w:firstLine="709"/>
        <w:jc w:val="both"/>
        <w:rPr>
          <w:color w:val="000000"/>
          <w:sz w:val="26"/>
          <w:szCs w:val="26"/>
        </w:rPr>
      </w:pPr>
      <w:r>
        <w:rPr>
          <w:color w:val="000000"/>
          <w:sz w:val="26"/>
          <w:szCs w:val="26"/>
        </w:rPr>
        <w:t>8)охрана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0072" w:rsidRDefault="003A0072" w:rsidP="00C245E3">
      <w:pPr>
        <w:ind w:firstLine="709"/>
        <w:jc w:val="both"/>
        <w:rPr>
          <w:color w:val="000000"/>
          <w:sz w:val="26"/>
          <w:szCs w:val="26"/>
        </w:rPr>
      </w:pPr>
      <w:r>
        <w:rPr>
          <w:color w:val="000000"/>
          <w:sz w:val="26"/>
          <w:szCs w:val="26"/>
        </w:rPr>
        <w:t>9)создание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0072" w:rsidRDefault="003A0072" w:rsidP="00C245E3">
      <w:pPr>
        <w:ind w:firstLine="709"/>
        <w:jc w:val="both"/>
        <w:rPr>
          <w:color w:val="000000"/>
          <w:sz w:val="26"/>
          <w:szCs w:val="26"/>
        </w:rPr>
      </w:pPr>
      <w:r>
        <w:rPr>
          <w:color w:val="000000"/>
          <w:sz w:val="26"/>
          <w:szCs w:val="26"/>
        </w:rPr>
        <w:t>10)использования,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0072" w:rsidRDefault="003A0072" w:rsidP="00C245E3">
      <w:pPr>
        <w:ind w:firstLine="709"/>
        <w:jc w:val="both"/>
        <w:rPr>
          <w:sz w:val="26"/>
          <w:szCs w:val="26"/>
        </w:rPr>
      </w:pPr>
      <w:r>
        <w:rPr>
          <w:color w:val="000000"/>
          <w:sz w:val="26"/>
          <w:szCs w:val="26"/>
        </w:rPr>
        <w:t xml:space="preserve">11) </w:t>
      </w:r>
      <w:r>
        <w:rPr>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3" w:history="1">
        <w:r>
          <w:rPr>
            <w:rStyle w:val="a3"/>
            <w:sz w:val="26"/>
            <w:szCs w:val="26"/>
          </w:rPr>
          <w:t>плана</w:t>
        </w:r>
      </w:hyperlink>
      <w:r>
        <w:rPr>
          <w:sz w:val="26"/>
          <w:szCs w:val="26"/>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4" w:history="1">
        <w:r>
          <w:rPr>
            <w:rStyle w:val="a3"/>
            <w:sz w:val="26"/>
            <w:szCs w:val="26"/>
          </w:rPr>
          <w:t>кодексом</w:t>
        </w:r>
      </w:hyperlink>
      <w:r>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5" w:history="1">
        <w:r>
          <w:rPr>
            <w:rStyle w:val="a3"/>
            <w:sz w:val="26"/>
            <w:szCs w:val="26"/>
          </w:rPr>
          <w:t>уведомлении</w:t>
        </w:r>
      </w:hyperlink>
      <w:r>
        <w:rPr>
          <w:sz w:val="26"/>
          <w:szCs w:val="26"/>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6" w:history="1">
        <w:r>
          <w:rPr>
            <w:rStyle w:val="a3"/>
            <w:sz w:val="26"/>
            <w:szCs w:val="26"/>
          </w:rPr>
          <w:t>уведомлении</w:t>
        </w:r>
      </w:hyperlink>
      <w:r>
        <w:rPr>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7" w:history="1">
        <w:r>
          <w:rPr>
            <w:rStyle w:val="a3"/>
            <w:sz w:val="26"/>
            <w:szCs w:val="26"/>
          </w:rPr>
          <w:t>кодексом</w:t>
        </w:r>
      </w:hyperlink>
      <w:r>
        <w:rPr>
          <w:sz w:val="26"/>
          <w:szCs w:val="26"/>
        </w:rPr>
        <w:t xml:space="preserve"> Российской Федерации;</w:t>
      </w:r>
    </w:p>
    <w:p w:rsidR="003A0072" w:rsidRDefault="003A0072" w:rsidP="00C245E3">
      <w:pPr>
        <w:ind w:firstLine="709"/>
        <w:jc w:val="both"/>
        <w:rPr>
          <w:color w:val="000000"/>
          <w:sz w:val="26"/>
          <w:szCs w:val="26"/>
        </w:rPr>
      </w:pPr>
      <w:r>
        <w:rPr>
          <w:color w:val="000000"/>
          <w:sz w:val="26"/>
          <w:szCs w:val="26"/>
        </w:rPr>
        <w:t>12)организация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A0072" w:rsidRDefault="003A0072" w:rsidP="00C245E3">
      <w:pPr>
        <w:ind w:firstLine="709"/>
        <w:jc w:val="both"/>
        <w:rPr>
          <w:color w:val="000000"/>
          <w:sz w:val="26"/>
          <w:szCs w:val="26"/>
        </w:rPr>
      </w:pPr>
      <w:r>
        <w:rPr>
          <w:color w:val="000000"/>
          <w:sz w:val="26"/>
          <w:szCs w:val="26"/>
        </w:rPr>
        <w:t>13)создание,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0072" w:rsidRDefault="003A0072" w:rsidP="00C245E3">
      <w:pPr>
        <w:ind w:firstLine="709"/>
        <w:jc w:val="both"/>
        <w:rPr>
          <w:color w:val="000000"/>
          <w:sz w:val="26"/>
          <w:szCs w:val="26"/>
        </w:rPr>
      </w:pPr>
      <w:r>
        <w:rPr>
          <w:color w:val="000000"/>
          <w:sz w:val="26"/>
          <w:szCs w:val="26"/>
        </w:rPr>
        <w:t>14)осуществление мероприятий по обеспечению безопасности людей на водных объектах, охране их жизни и здоровья;</w:t>
      </w:r>
    </w:p>
    <w:p w:rsidR="003A0072" w:rsidRDefault="003A0072" w:rsidP="00C245E3">
      <w:pPr>
        <w:ind w:firstLine="709"/>
        <w:jc w:val="both"/>
        <w:rPr>
          <w:color w:val="000000"/>
          <w:sz w:val="26"/>
          <w:szCs w:val="26"/>
        </w:rPr>
      </w:pPr>
      <w:r>
        <w:rPr>
          <w:color w:val="000000"/>
          <w:sz w:val="26"/>
          <w:szCs w:val="26"/>
        </w:rPr>
        <w:t>15)создание,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A0072" w:rsidRDefault="003A0072" w:rsidP="00C245E3">
      <w:pPr>
        <w:ind w:firstLine="709"/>
        <w:jc w:val="both"/>
        <w:rPr>
          <w:color w:val="000000"/>
          <w:sz w:val="26"/>
          <w:szCs w:val="26"/>
        </w:rPr>
      </w:pPr>
      <w:r>
        <w:rPr>
          <w:color w:val="000000"/>
          <w:sz w:val="26"/>
          <w:szCs w:val="26"/>
        </w:rPr>
        <w:t>16)осуществление в пределах, установленных водным</w:t>
      </w:r>
      <w:r>
        <w:rPr>
          <w:rStyle w:val="apple-converted-space"/>
          <w:color w:val="000000"/>
          <w:sz w:val="26"/>
          <w:szCs w:val="26"/>
        </w:rPr>
        <w:t> </w:t>
      </w:r>
      <w:r>
        <w:rPr>
          <w:color w:val="000000"/>
          <w:sz w:val="26"/>
          <w:szCs w:val="26"/>
        </w:rPr>
        <w:t>законодательством</w:t>
      </w:r>
      <w:r>
        <w:rPr>
          <w:rStyle w:val="apple-converted-space"/>
          <w:color w:val="000000"/>
          <w:sz w:val="26"/>
          <w:szCs w:val="26"/>
        </w:rPr>
        <w:t> </w:t>
      </w:r>
      <w:r>
        <w:rPr>
          <w:color w:val="000000"/>
          <w:sz w:val="26"/>
          <w:szCs w:val="26"/>
        </w:rPr>
        <w:t>Российской Федерации, полномочий собственника водных объектов, информирование населения об ограничениях их использования;</w:t>
      </w:r>
    </w:p>
    <w:p w:rsidR="003A0072" w:rsidRDefault="003A0072" w:rsidP="00C245E3">
      <w:pPr>
        <w:ind w:firstLine="709"/>
        <w:jc w:val="both"/>
        <w:rPr>
          <w:color w:val="000000"/>
          <w:sz w:val="26"/>
          <w:szCs w:val="26"/>
        </w:rPr>
      </w:pPr>
      <w:r>
        <w:rPr>
          <w:color w:val="000000"/>
          <w:sz w:val="26"/>
          <w:szCs w:val="26"/>
        </w:rPr>
        <w:t>17)осуществление муниципального лесного контроля;</w:t>
      </w:r>
    </w:p>
    <w:p w:rsidR="003A0072" w:rsidRDefault="003A0072" w:rsidP="00C245E3">
      <w:pPr>
        <w:ind w:firstLine="709"/>
        <w:jc w:val="both"/>
        <w:rPr>
          <w:color w:val="000000"/>
          <w:sz w:val="26"/>
          <w:szCs w:val="26"/>
        </w:rPr>
      </w:pPr>
      <w:r>
        <w:rPr>
          <w:color w:val="000000"/>
          <w:sz w:val="26"/>
          <w:szCs w:val="26"/>
        </w:rPr>
        <w:t>18)оказание поддержки социально ориентированным некоммерческим организациям в пределах полномочий, установленных</w:t>
      </w:r>
      <w:r>
        <w:rPr>
          <w:rStyle w:val="apple-converted-space"/>
          <w:color w:val="000000"/>
          <w:sz w:val="26"/>
          <w:szCs w:val="26"/>
        </w:rPr>
        <w:t> </w:t>
      </w:r>
      <w:r>
        <w:rPr>
          <w:color w:val="000000"/>
          <w:sz w:val="26"/>
          <w:szCs w:val="26"/>
        </w:rPr>
        <w:t>статьями 31.1</w:t>
      </w:r>
      <w:r>
        <w:rPr>
          <w:rStyle w:val="apple-converted-space"/>
          <w:color w:val="000000"/>
          <w:sz w:val="26"/>
          <w:szCs w:val="26"/>
        </w:rPr>
        <w:t> </w:t>
      </w:r>
      <w:r>
        <w:rPr>
          <w:color w:val="000000"/>
          <w:sz w:val="26"/>
          <w:szCs w:val="26"/>
        </w:rPr>
        <w:t>и</w:t>
      </w:r>
      <w:r>
        <w:rPr>
          <w:rStyle w:val="apple-converted-space"/>
          <w:color w:val="000000"/>
          <w:sz w:val="26"/>
          <w:szCs w:val="26"/>
        </w:rPr>
        <w:t> </w:t>
      </w:r>
      <w:r>
        <w:rPr>
          <w:color w:val="000000"/>
          <w:sz w:val="26"/>
          <w:szCs w:val="26"/>
        </w:rPr>
        <w:t>31.3</w:t>
      </w:r>
      <w:r>
        <w:rPr>
          <w:rStyle w:val="apple-converted-space"/>
          <w:color w:val="000000"/>
          <w:sz w:val="26"/>
          <w:szCs w:val="26"/>
        </w:rPr>
        <w:t> </w:t>
      </w:r>
      <w:r>
        <w:rPr>
          <w:color w:val="000000"/>
          <w:sz w:val="26"/>
          <w:szCs w:val="26"/>
        </w:rPr>
        <w:t>Федерального закона от 12 января 1996 года №7-ФЗ «О некоммерческих организациях»;</w:t>
      </w:r>
    </w:p>
    <w:p w:rsidR="003A0072" w:rsidRDefault="003A0072" w:rsidP="00C245E3">
      <w:pPr>
        <w:ind w:firstLine="709"/>
        <w:jc w:val="both"/>
        <w:rPr>
          <w:color w:val="000000"/>
          <w:sz w:val="26"/>
          <w:szCs w:val="26"/>
        </w:rPr>
      </w:pPr>
      <w:r>
        <w:rPr>
          <w:color w:val="000000"/>
          <w:sz w:val="26"/>
          <w:szCs w:val="26"/>
        </w:rPr>
        <w:t>19)обеспечение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w:t>
      </w:r>
      <w:r>
        <w:rPr>
          <w:rStyle w:val="apple-converted-space"/>
          <w:color w:val="000000"/>
          <w:sz w:val="26"/>
          <w:szCs w:val="26"/>
        </w:rPr>
        <w:t> </w:t>
      </w:r>
      <w:r>
        <w:rPr>
          <w:color w:val="000000"/>
          <w:sz w:val="26"/>
          <w:szCs w:val="26"/>
        </w:rPr>
        <w:t>законом;</w:t>
      </w:r>
    </w:p>
    <w:p w:rsidR="003A0072" w:rsidRDefault="003A0072" w:rsidP="00C245E3">
      <w:pPr>
        <w:ind w:firstLine="709"/>
        <w:jc w:val="both"/>
        <w:rPr>
          <w:color w:val="000000"/>
          <w:sz w:val="26"/>
          <w:szCs w:val="26"/>
        </w:rPr>
      </w:pPr>
      <w:r>
        <w:rPr>
          <w:color w:val="000000"/>
          <w:sz w:val="26"/>
          <w:szCs w:val="26"/>
        </w:rPr>
        <w:t>20)осуществление мер по противодействию коррупции в границах поселения.</w:t>
      </w:r>
    </w:p>
    <w:p w:rsidR="003A0072" w:rsidRDefault="003A0072" w:rsidP="00C245E3">
      <w:pPr>
        <w:ind w:firstLine="709"/>
        <w:jc w:val="both"/>
        <w:rPr>
          <w:color w:val="000000"/>
          <w:sz w:val="26"/>
          <w:szCs w:val="26"/>
        </w:rPr>
      </w:pPr>
      <w:r>
        <w:rPr>
          <w:color w:val="000000"/>
          <w:sz w:val="26"/>
          <w:szCs w:val="26"/>
        </w:rPr>
        <w:t>2. Иные вопросы местного значения, предусмотренные</w:t>
      </w:r>
      <w:r>
        <w:rPr>
          <w:rStyle w:val="apple-converted-space"/>
          <w:color w:val="000000"/>
          <w:sz w:val="26"/>
          <w:szCs w:val="26"/>
        </w:rPr>
        <w:t> </w:t>
      </w:r>
      <w:r>
        <w:rPr>
          <w:color w:val="000000"/>
          <w:sz w:val="26"/>
          <w:szCs w:val="26"/>
        </w:rPr>
        <w:t>частью 1</w:t>
      </w:r>
      <w:r>
        <w:rPr>
          <w:rStyle w:val="apple-converted-space"/>
          <w:color w:val="000000"/>
          <w:sz w:val="26"/>
          <w:szCs w:val="26"/>
        </w:rPr>
        <w:t> </w:t>
      </w:r>
      <w:r>
        <w:rPr>
          <w:color w:val="000000"/>
          <w:sz w:val="26"/>
          <w:szCs w:val="26"/>
        </w:rPr>
        <w:t>статьи 14 Федерального закона № 131-ФЗ для городских поселений, не отнесенные к вопросам местного значения сельских поселений в соответствии с</w:t>
      </w:r>
      <w:r>
        <w:rPr>
          <w:rStyle w:val="apple-converted-space"/>
          <w:color w:val="000000"/>
          <w:sz w:val="26"/>
          <w:szCs w:val="26"/>
        </w:rPr>
        <w:t> </w:t>
      </w:r>
      <w:r>
        <w:rPr>
          <w:color w:val="000000"/>
          <w:sz w:val="26"/>
          <w:szCs w:val="26"/>
        </w:rPr>
        <w:t>частью 3статьи 14 Федерального закона № 131-ФЗ, на территориях сельских поселений решаются органами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9" w:name="_Toc26803168"/>
      <w: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bookmarkEnd w:id="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Муниципальный район имеет право на:</w:t>
      </w:r>
    </w:p>
    <w:p w:rsidR="003A0072" w:rsidRDefault="003A0072" w:rsidP="00C245E3">
      <w:pPr>
        <w:ind w:firstLine="709"/>
        <w:jc w:val="both"/>
        <w:rPr>
          <w:color w:val="000000"/>
          <w:sz w:val="26"/>
          <w:szCs w:val="26"/>
        </w:rPr>
      </w:pPr>
      <w:r>
        <w:rPr>
          <w:color w:val="000000"/>
          <w:sz w:val="26"/>
          <w:szCs w:val="26"/>
        </w:rPr>
        <w:t>1) создание музеев муниципального района;</w:t>
      </w:r>
    </w:p>
    <w:p w:rsidR="003A0072" w:rsidRDefault="003A0072" w:rsidP="00C245E3">
      <w:pPr>
        <w:ind w:firstLine="709"/>
        <w:jc w:val="both"/>
        <w:rPr>
          <w:color w:val="000000"/>
          <w:sz w:val="26"/>
          <w:szCs w:val="26"/>
        </w:rPr>
      </w:pPr>
      <w:r>
        <w:rPr>
          <w:color w:val="000000"/>
          <w:sz w:val="26"/>
          <w:szCs w:val="26"/>
        </w:rPr>
        <w:t>2) участие в осуществлении деятельности по опеке и попечительству;</w:t>
      </w:r>
    </w:p>
    <w:p w:rsidR="003A0072" w:rsidRDefault="003A0072" w:rsidP="00C245E3">
      <w:pPr>
        <w:ind w:firstLine="709"/>
        <w:jc w:val="both"/>
        <w:rPr>
          <w:color w:val="000000"/>
          <w:sz w:val="26"/>
          <w:szCs w:val="26"/>
        </w:rPr>
      </w:pPr>
      <w:r>
        <w:rPr>
          <w:color w:val="000000"/>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3A0072" w:rsidRDefault="003A0072" w:rsidP="00C245E3">
      <w:pPr>
        <w:ind w:firstLine="709"/>
        <w:jc w:val="both"/>
        <w:rPr>
          <w:color w:val="000000"/>
          <w:sz w:val="26"/>
          <w:szCs w:val="26"/>
        </w:rPr>
      </w:pPr>
      <w:r>
        <w:rPr>
          <w:color w:val="000000"/>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3A0072" w:rsidRDefault="003A0072" w:rsidP="00C245E3">
      <w:pPr>
        <w:ind w:firstLine="709"/>
        <w:jc w:val="both"/>
        <w:rPr>
          <w:color w:val="000000"/>
          <w:sz w:val="26"/>
          <w:szCs w:val="26"/>
        </w:rPr>
      </w:pPr>
      <w:r>
        <w:rPr>
          <w:color w:val="000000"/>
          <w:sz w:val="26"/>
          <w:szCs w:val="26"/>
        </w:rPr>
        <w:t>5) создание условий для развития туризма;</w:t>
      </w:r>
    </w:p>
    <w:p w:rsidR="003A0072" w:rsidRDefault="003A0072" w:rsidP="00C245E3">
      <w:pPr>
        <w:ind w:firstLine="709"/>
        <w:jc w:val="both"/>
        <w:rPr>
          <w:color w:val="000000"/>
          <w:sz w:val="26"/>
          <w:szCs w:val="26"/>
        </w:rPr>
      </w:pPr>
      <w:r>
        <w:rPr>
          <w:color w:val="000000"/>
          <w:sz w:val="26"/>
          <w:szCs w:val="26"/>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0072" w:rsidRDefault="003A0072" w:rsidP="00C245E3">
      <w:pPr>
        <w:ind w:firstLine="709"/>
        <w:jc w:val="both"/>
        <w:rPr>
          <w:color w:val="000000"/>
          <w:sz w:val="26"/>
          <w:szCs w:val="26"/>
        </w:rPr>
      </w:pPr>
      <w:r>
        <w:rPr>
          <w:color w:val="000000"/>
          <w:sz w:val="26"/>
          <w:szCs w:val="26"/>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A0072" w:rsidRDefault="003A0072" w:rsidP="00C245E3">
      <w:pPr>
        <w:ind w:firstLine="709"/>
        <w:jc w:val="both"/>
        <w:rPr>
          <w:color w:val="000000"/>
          <w:sz w:val="26"/>
          <w:szCs w:val="26"/>
        </w:rPr>
      </w:pPr>
      <w:r>
        <w:rPr>
          <w:color w:val="000000"/>
          <w:sz w:val="26"/>
          <w:szCs w:val="26"/>
        </w:rPr>
        <w:t>8) осуществление мероприятий, предусмотренных Федеральным законом "О донорстве крови и ее компонентов".</w:t>
      </w:r>
    </w:p>
    <w:p w:rsidR="003A0072" w:rsidRDefault="003A0072" w:rsidP="00C245E3">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A0072" w:rsidRDefault="003A0072" w:rsidP="00C245E3">
      <w:pPr>
        <w:ind w:firstLine="709"/>
        <w:jc w:val="both"/>
        <w:rPr>
          <w:color w:val="000000"/>
          <w:sz w:val="26"/>
          <w:szCs w:val="26"/>
        </w:rPr>
      </w:pPr>
      <w:r>
        <w:rPr>
          <w:color w:val="000000"/>
          <w:sz w:val="26"/>
          <w:szCs w:val="26"/>
        </w:rPr>
        <w:t>10)</w:t>
      </w:r>
      <w:r>
        <w:rPr>
          <w:rStyle w:val="apple-converted-space"/>
          <w:color w:val="000000"/>
          <w:sz w:val="26"/>
          <w:szCs w:val="26"/>
        </w:rPr>
        <w:t> </w:t>
      </w:r>
      <w:r>
        <w:rPr>
          <w:color w:val="000000"/>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A0072" w:rsidRDefault="003A0072" w:rsidP="00C245E3">
      <w:pPr>
        <w:ind w:firstLine="709"/>
        <w:jc w:val="both"/>
        <w:rPr>
          <w:color w:val="000000"/>
          <w:sz w:val="26"/>
          <w:szCs w:val="26"/>
        </w:rPr>
      </w:pPr>
      <w:r>
        <w:rPr>
          <w:color w:val="000000"/>
          <w:sz w:val="26"/>
          <w:szCs w:val="26"/>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0072" w:rsidRDefault="003A0072" w:rsidP="00C245E3">
      <w:pPr>
        <w:ind w:firstLine="709"/>
        <w:jc w:val="both"/>
        <w:rPr>
          <w:color w:val="000000"/>
          <w:sz w:val="26"/>
          <w:szCs w:val="26"/>
        </w:rPr>
      </w:pPr>
      <w:r>
        <w:rPr>
          <w:color w:val="000000"/>
          <w:sz w:val="26"/>
          <w:szCs w:val="26"/>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0072" w:rsidRDefault="003A0072" w:rsidP="00C245E3">
      <w:pPr>
        <w:ind w:firstLine="709"/>
        <w:jc w:val="both"/>
        <w:rPr>
          <w:color w:val="000000"/>
          <w:sz w:val="26"/>
          <w:szCs w:val="26"/>
        </w:rPr>
      </w:pPr>
      <w:r>
        <w:rPr>
          <w:color w:val="000000"/>
          <w:sz w:val="26"/>
          <w:szCs w:val="26"/>
        </w:rPr>
        <w:t>13)</w:t>
      </w:r>
      <w:r>
        <w:rPr>
          <w:rStyle w:val="apple-converted-space"/>
          <w:color w:val="000000"/>
          <w:sz w:val="26"/>
          <w:szCs w:val="26"/>
        </w:rPr>
        <w:t> </w:t>
      </w:r>
      <w:r>
        <w:rPr>
          <w:color w:val="000000"/>
          <w:sz w:val="26"/>
          <w:szCs w:val="26"/>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A0072" w:rsidRDefault="003A0072" w:rsidP="00C245E3">
      <w:pPr>
        <w:ind w:firstLine="709"/>
        <w:jc w:val="both"/>
        <w:rPr>
          <w:color w:val="000000"/>
          <w:sz w:val="26"/>
          <w:szCs w:val="26"/>
        </w:rPr>
      </w:pPr>
      <w:r>
        <w:rPr>
          <w:color w:val="000000"/>
          <w:sz w:val="26"/>
          <w:szCs w:val="26"/>
        </w:rPr>
        <w:t>2. Муниципальный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0" w:name="_Toc26803169"/>
      <w:r>
        <w:t>Статья 9. Полномочия органов местного самоуправления муниципального района по решению вопросов местного значения</w:t>
      </w:r>
      <w:bookmarkEnd w:id="10"/>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В целях решения вопросов местного значения органы местного самоуправления</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обладают следующими полномочиями:</w:t>
      </w:r>
    </w:p>
    <w:p w:rsidR="003A0072" w:rsidRDefault="003A0072" w:rsidP="00C245E3">
      <w:pPr>
        <w:ind w:firstLine="709"/>
        <w:jc w:val="both"/>
        <w:rPr>
          <w:color w:val="000000"/>
          <w:sz w:val="26"/>
          <w:szCs w:val="26"/>
        </w:rPr>
      </w:pPr>
      <w:r>
        <w:rPr>
          <w:color w:val="000000"/>
          <w:sz w:val="26"/>
          <w:szCs w:val="26"/>
        </w:rPr>
        <w:t>1) принятие устава</w:t>
      </w:r>
      <w:r>
        <w:rPr>
          <w:rStyle w:val="apple-converted-space"/>
          <w:color w:val="000000"/>
          <w:sz w:val="26"/>
          <w:szCs w:val="26"/>
        </w:rPr>
        <w:t> </w:t>
      </w:r>
      <w:r>
        <w:rPr>
          <w:color w:val="000000"/>
          <w:sz w:val="26"/>
          <w:szCs w:val="26"/>
        </w:rPr>
        <w:t>муниципального района и внесение в него изменений и дополнений, издание муниципальных правовых актов;</w:t>
      </w:r>
    </w:p>
    <w:p w:rsidR="003A0072" w:rsidRDefault="003A0072" w:rsidP="00C245E3">
      <w:pPr>
        <w:ind w:firstLine="709"/>
        <w:jc w:val="both"/>
        <w:rPr>
          <w:color w:val="000000"/>
          <w:sz w:val="26"/>
          <w:szCs w:val="26"/>
        </w:rPr>
      </w:pPr>
      <w:r>
        <w:rPr>
          <w:color w:val="000000"/>
          <w:sz w:val="26"/>
          <w:szCs w:val="26"/>
        </w:rPr>
        <w:t>2) установление официальных символов муниципального района;</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0072" w:rsidRDefault="003A0072" w:rsidP="00C245E3">
      <w:pPr>
        <w:ind w:firstLine="709"/>
        <w:jc w:val="both"/>
        <w:rPr>
          <w:color w:val="000000"/>
          <w:sz w:val="26"/>
          <w:szCs w:val="26"/>
        </w:rPr>
      </w:pPr>
      <w:r>
        <w:rPr>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0072" w:rsidRDefault="003A0072" w:rsidP="00C245E3">
      <w:pPr>
        <w:ind w:firstLine="709"/>
        <w:jc w:val="both"/>
        <w:rPr>
          <w:color w:val="000000"/>
          <w:sz w:val="26"/>
          <w:szCs w:val="26"/>
        </w:rPr>
      </w:pPr>
      <w:r>
        <w:rPr>
          <w:color w:val="000000"/>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A0072" w:rsidRDefault="003A0072" w:rsidP="00C245E3">
      <w:pPr>
        <w:ind w:firstLine="709"/>
        <w:jc w:val="both"/>
        <w:rPr>
          <w:color w:val="000000"/>
          <w:sz w:val="26"/>
          <w:szCs w:val="26"/>
        </w:rPr>
      </w:pPr>
      <w:r>
        <w:rPr>
          <w:color w:val="000000"/>
          <w:sz w:val="26"/>
          <w:szCs w:val="26"/>
        </w:rPr>
        <w:t>6) полномочиями по организации теплоснабжения, предусмотренными Федеральным законом «О теплоснабжении»;</w:t>
      </w:r>
    </w:p>
    <w:p w:rsidR="003A0072" w:rsidRDefault="003A0072" w:rsidP="00C245E3">
      <w:pPr>
        <w:ind w:firstLine="709"/>
        <w:jc w:val="both"/>
        <w:rPr>
          <w:color w:val="000000"/>
          <w:sz w:val="26"/>
          <w:szCs w:val="26"/>
        </w:rPr>
      </w:pPr>
      <w:r>
        <w:rPr>
          <w:color w:val="000000"/>
          <w:sz w:val="26"/>
          <w:szCs w:val="26"/>
        </w:rPr>
        <w:t>7) полномочиями в сфере водоснабжения и водоотведения, предусмотренными Федеральным законом «О водоснабжении и водоотведении»;</w:t>
      </w:r>
    </w:p>
    <w:p w:rsidR="003A0072" w:rsidRDefault="003A0072" w:rsidP="00C245E3">
      <w:pPr>
        <w:ind w:firstLine="709"/>
        <w:jc w:val="both"/>
        <w:rPr>
          <w:color w:val="000000"/>
          <w:sz w:val="26"/>
          <w:szCs w:val="26"/>
        </w:rPr>
      </w:pPr>
      <w:r>
        <w:rPr>
          <w:color w:val="000000"/>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Pr>
          <w:rStyle w:val="apple-converted-space"/>
          <w:color w:val="000000"/>
          <w:sz w:val="26"/>
          <w:szCs w:val="26"/>
        </w:rPr>
        <w:t> </w:t>
      </w:r>
      <w:r>
        <w:rPr>
          <w:color w:val="000000"/>
          <w:sz w:val="26"/>
          <w:szCs w:val="26"/>
        </w:rPr>
        <w:t>муниципального образования «Тарбагатайский район», преобразования</w:t>
      </w:r>
      <w:r>
        <w:rPr>
          <w:rStyle w:val="apple-converted-space"/>
          <w:color w:val="000000"/>
          <w:sz w:val="26"/>
          <w:szCs w:val="26"/>
        </w:rPr>
        <w:t> </w:t>
      </w:r>
      <w:r>
        <w:rPr>
          <w:color w:val="000000"/>
          <w:sz w:val="26"/>
          <w:szCs w:val="26"/>
        </w:rPr>
        <w:t>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0072" w:rsidRDefault="003A0072" w:rsidP="00C245E3">
      <w:pPr>
        <w:ind w:firstLine="709"/>
        <w:jc w:val="both"/>
        <w:rPr>
          <w:color w:val="000000"/>
          <w:sz w:val="26"/>
          <w:szCs w:val="26"/>
        </w:rPr>
      </w:pPr>
      <w:r>
        <w:rPr>
          <w:color w:val="000000"/>
          <w:sz w:val="26"/>
          <w:szCs w:val="26"/>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«Тарбагатайский район»</w:t>
      </w:r>
      <w:r>
        <w:rPr>
          <w:rStyle w:val="apple-converted-space"/>
          <w:color w:val="000000"/>
          <w:sz w:val="26"/>
          <w:szCs w:val="26"/>
        </w:rPr>
        <w:t> </w:t>
      </w:r>
      <w:r>
        <w:rPr>
          <w:color w:val="000000"/>
          <w:sz w:val="26"/>
          <w:szCs w:val="26"/>
        </w:rPr>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A0072" w:rsidRDefault="003A0072" w:rsidP="00C245E3">
      <w:pPr>
        <w:ind w:firstLine="709"/>
        <w:jc w:val="both"/>
        <w:rPr>
          <w:color w:val="000000"/>
          <w:sz w:val="26"/>
          <w:szCs w:val="26"/>
        </w:rPr>
      </w:pPr>
      <w:r>
        <w:rPr>
          <w:color w:val="000000"/>
          <w:sz w:val="26"/>
          <w:szCs w:val="26"/>
        </w:rPr>
        <w:t>11) осуществление международных и внешнеэкономических связей в соответствии с федеральными законами;</w:t>
      </w:r>
    </w:p>
    <w:p w:rsidR="003A0072" w:rsidRDefault="003A0072" w:rsidP="00C245E3">
      <w:pPr>
        <w:ind w:firstLine="709"/>
        <w:jc w:val="both"/>
        <w:rPr>
          <w:color w:val="000000"/>
          <w:sz w:val="26"/>
          <w:szCs w:val="26"/>
        </w:rPr>
      </w:pPr>
      <w:r>
        <w:rPr>
          <w:color w:val="000000"/>
          <w:sz w:val="26"/>
          <w:szCs w:val="26"/>
        </w:rPr>
        <w:t>12)</w:t>
      </w:r>
      <w:r>
        <w:rPr>
          <w:rStyle w:val="apple-converted-space"/>
          <w:color w:val="000000"/>
          <w:sz w:val="26"/>
          <w:szCs w:val="26"/>
        </w:rPr>
        <w:t> </w:t>
      </w:r>
      <w:r>
        <w:rPr>
          <w:color w:val="000000"/>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Style w:val="apple-converted-space"/>
          <w:color w:val="000000"/>
          <w:sz w:val="26"/>
          <w:szCs w:val="26"/>
        </w:rPr>
        <w:t> </w:t>
      </w:r>
      <w:r>
        <w:rPr>
          <w:color w:val="000000"/>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0072" w:rsidRDefault="003A0072" w:rsidP="00C245E3">
      <w:pPr>
        <w:ind w:firstLine="709"/>
        <w:jc w:val="both"/>
        <w:rPr>
          <w:color w:val="000000"/>
          <w:sz w:val="26"/>
          <w:szCs w:val="26"/>
        </w:rPr>
      </w:pPr>
      <w:r>
        <w:rPr>
          <w:color w:val="000000"/>
          <w:sz w:val="26"/>
          <w:szCs w:val="26"/>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Pr>
          <w:rStyle w:val="apple-converted-space"/>
          <w:color w:val="000000"/>
          <w:sz w:val="26"/>
          <w:szCs w:val="26"/>
        </w:rPr>
        <w:t> </w:t>
      </w:r>
      <w:r>
        <w:rPr>
          <w:color w:val="000000"/>
          <w:sz w:val="26"/>
          <w:szCs w:val="26"/>
        </w:rPr>
        <w:t>муниципального образования «Тарбагатайский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0072" w:rsidRDefault="003A0072" w:rsidP="00C245E3">
      <w:pPr>
        <w:ind w:firstLine="709"/>
        <w:jc w:val="both"/>
        <w:rPr>
          <w:color w:val="000000"/>
          <w:sz w:val="26"/>
          <w:szCs w:val="26"/>
        </w:rPr>
      </w:pPr>
      <w:r>
        <w:rPr>
          <w:color w:val="000000"/>
          <w:sz w:val="26"/>
          <w:szCs w:val="26"/>
        </w:rPr>
        <w:t>14) полномочиями в сфере стратегического планирования, предусмотренными Федеральным</w:t>
      </w:r>
      <w:r>
        <w:rPr>
          <w:rStyle w:val="apple-converted-space"/>
          <w:color w:val="000000"/>
          <w:sz w:val="26"/>
          <w:szCs w:val="26"/>
        </w:rPr>
        <w:t> </w:t>
      </w:r>
      <w:hyperlink r:id="rId98" w:history="1">
        <w:r>
          <w:rPr>
            <w:rStyle w:val="a3"/>
            <w:sz w:val="26"/>
            <w:szCs w:val="26"/>
          </w:rPr>
          <w:t>законом</w:t>
        </w:r>
      </w:hyperlink>
      <w:r>
        <w:rPr>
          <w:rStyle w:val="apple-converted-space"/>
          <w:color w:val="000000"/>
          <w:sz w:val="26"/>
          <w:szCs w:val="26"/>
        </w:rPr>
        <w:t> </w:t>
      </w:r>
      <w:r>
        <w:rPr>
          <w:color w:val="000000"/>
          <w:sz w:val="26"/>
          <w:szCs w:val="26"/>
        </w:rPr>
        <w:t>от 28 июня 2014 года N 172-ФЗ "О стратегическом планировании в Российской Федерации";</w:t>
      </w:r>
    </w:p>
    <w:p w:rsidR="003A0072" w:rsidRDefault="003A0072" w:rsidP="00C245E3">
      <w:pPr>
        <w:ind w:firstLine="709"/>
        <w:jc w:val="both"/>
        <w:rPr>
          <w:color w:val="000000"/>
          <w:sz w:val="26"/>
          <w:szCs w:val="26"/>
        </w:rPr>
      </w:pPr>
      <w:r>
        <w:rPr>
          <w:color w:val="000000"/>
          <w:sz w:val="26"/>
          <w:szCs w:val="26"/>
        </w:rPr>
        <w:t>15) иными полномочиями в соответствии с федеральными законами, уставом муниципального образования «Тарбагатайский район» Республики Бурятия.</w:t>
      </w:r>
    </w:p>
    <w:p w:rsidR="003A0072" w:rsidRDefault="003A0072" w:rsidP="00C245E3">
      <w:pPr>
        <w:ind w:firstLine="709"/>
        <w:jc w:val="both"/>
        <w:rPr>
          <w:color w:val="000000"/>
          <w:sz w:val="26"/>
          <w:szCs w:val="26"/>
        </w:rPr>
      </w:pPr>
      <w:r>
        <w:rPr>
          <w:color w:val="000000"/>
          <w:sz w:val="26"/>
          <w:szCs w:val="26"/>
        </w:rPr>
        <w:t>2. Муниципальный район обладает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3. Полномочия органов местного самоуправления</w:t>
      </w:r>
      <w:r>
        <w:rPr>
          <w:rStyle w:val="apple-converted-space"/>
          <w:color w:val="000000"/>
          <w:sz w:val="26"/>
          <w:szCs w:val="26"/>
        </w:rPr>
        <w:t> </w:t>
      </w:r>
      <w:r>
        <w:rPr>
          <w:color w:val="000000"/>
          <w:sz w:val="26"/>
          <w:szCs w:val="26"/>
        </w:rPr>
        <w:t>муниципального района осуществляется самостоятельно. Подчиненность органа местного самоуправления или должностного лица местного самоуправления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1" w:name="_Toc26803170"/>
      <w:r>
        <w:t>Статья 10. Муниципальный контроль</w:t>
      </w:r>
      <w:bookmarkEnd w:id="11"/>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0072" w:rsidRDefault="003A0072" w:rsidP="00C245E3">
      <w:pPr>
        <w:ind w:firstLine="709"/>
        <w:jc w:val="both"/>
        <w:rPr>
          <w:color w:val="000000"/>
          <w:sz w:val="26"/>
          <w:szCs w:val="26"/>
        </w:rPr>
      </w:pPr>
      <w:r>
        <w:rPr>
          <w:color w:val="000000"/>
          <w:sz w:val="26"/>
          <w:szCs w:val="26"/>
        </w:rPr>
        <w:t>Администрация муниципального района организует и осуществляет муниципальный контроль за соблюдением требований, установленных</w:t>
      </w:r>
      <w:r>
        <w:rPr>
          <w:rStyle w:val="apple-converted-space"/>
          <w:color w:val="000000"/>
          <w:sz w:val="26"/>
          <w:szCs w:val="26"/>
        </w:rPr>
        <w:t> </w:t>
      </w:r>
      <w:r>
        <w:rPr>
          <w:color w:val="000000"/>
          <w:sz w:val="26"/>
          <w:szCs w:val="26"/>
        </w:rPr>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3A0072" w:rsidRDefault="003A0072" w:rsidP="00C245E3">
      <w:pPr>
        <w:ind w:firstLine="709"/>
        <w:jc w:val="both"/>
        <w:rPr>
          <w:color w:val="000000"/>
          <w:sz w:val="26"/>
          <w:szCs w:val="26"/>
        </w:rPr>
      </w:pPr>
      <w:r>
        <w:rPr>
          <w:color w:val="000000"/>
          <w:sz w:val="26"/>
          <w:szCs w:val="26"/>
        </w:rPr>
        <w:t>2. Органом местного самоуправления, уполномоченным на осуществление муниципального контроля, является Администрация муниципального района.</w:t>
      </w:r>
    </w:p>
    <w:p w:rsidR="003A0072" w:rsidRDefault="003A0072" w:rsidP="00C245E3">
      <w:pPr>
        <w:ind w:firstLine="709"/>
        <w:jc w:val="both"/>
        <w:rPr>
          <w:color w:val="000000"/>
          <w:sz w:val="26"/>
          <w:szCs w:val="26"/>
        </w:rPr>
      </w:pPr>
      <w:r>
        <w:rPr>
          <w:color w:val="000000"/>
          <w:sz w:val="26"/>
          <w:szCs w:val="26"/>
        </w:rPr>
        <w:t>3. К полномочиям Администрации муниципального района, осуществляющей муниципальный контроль, относятся:</w:t>
      </w:r>
    </w:p>
    <w:p w:rsidR="003A0072" w:rsidRDefault="003A0072" w:rsidP="00C245E3">
      <w:pPr>
        <w:ind w:firstLine="709"/>
        <w:jc w:val="both"/>
        <w:rPr>
          <w:color w:val="000000"/>
          <w:sz w:val="26"/>
          <w:szCs w:val="26"/>
        </w:rPr>
      </w:pPr>
      <w:r>
        <w:rPr>
          <w:color w:val="000000"/>
          <w:sz w:val="26"/>
          <w:szCs w:val="26"/>
        </w:rPr>
        <w:t>1) организация и осуществление муниципального контроля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2) разработка и принятие административных регламентов осуществления муниципального контроля в соответствующих сферах деятельности;</w:t>
      </w:r>
    </w:p>
    <w:p w:rsidR="003A0072" w:rsidRDefault="003A0072" w:rsidP="00C245E3">
      <w:pPr>
        <w:ind w:firstLine="709"/>
        <w:jc w:val="both"/>
        <w:rPr>
          <w:color w:val="000000"/>
          <w:sz w:val="26"/>
          <w:szCs w:val="26"/>
        </w:rPr>
      </w:pPr>
      <w:r>
        <w:rPr>
          <w:color w:val="000000"/>
          <w:sz w:val="26"/>
          <w:szCs w:val="26"/>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A0072" w:rsidRDefault="003A0072" w:rsidP="00C245E3">
      <w:pPr>
        <w:ind w:firstLine="709"/>
        <w:jc w:val="both"/>
        <w:rPr>
          <w:color w:val="000000"/>
          <w:sz w:val="26"/>
          <w:szCs w:val="26"/>
        </w:rPr>
      </w:pPr>
      <w:r>
        <w:rPr>
          <w:color w:val="000000"/>
          <w:sz w:val="26"/>
          <w:szCs w:val="26"/>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A0072" w:rsidRDefault="003A0072" w:rsidP="00C245E3">
      <w:pPr>
        <w:ind w:firstLine="709"/>
        <w:jc w:val="both"/>
        <w:rPr>
          <w:color w:val="000000"/>
          <w:sz w:val="26"/>
          <w:szCs w:val="26"/>
        </w:rPr>
      </w:pPr>
      <w:r>
        <w:rPr>
          <w:color w:val="000000"/>
          <w:sz w:val="26"/>
          <w:szCs w:val="26"/>
        </w:rPr>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3A0072" w:rsidRDefault="003A0072" w:rsidP="00C245E3">
      <w:pPr>
        <w:ind w:firstLine="709"/>
        <w:jc w:val="both"/>
        <w:rPr>
          <w:color w:val="000000"/>
          <w:sz w:val="26"/>
          <w:szCs w:val="26"/>
        </w:rPr>
      </w:pPr>
      <w:r>
        <w:rPr>
          <w:color w:val="000000"/>
          <w:sz w:val="26"/>
          <w:szCs w:val="26"/>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2" w:name="_Toc26803171"/>
      <w:r>
        <w:t>Статья 11. Осуществление органами местного самоуправления отдельных государственных полномочий</w:t>
      </w:r>
      <w:bookmarkEnd w:id="1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муниципальным районам на эти цели материальных ресурсов и финансовых средств.</w:t>
      </w:r>
    </w:p>
    <w:p w:rsidR="003A0072" w:rsidRDefault="003A0072" w:rsidP="00C245E3">
      <w:pPr>
        <w:ind w:firstLine="709"/>
        <w:jc w:val="both"/>
        <w:rPr>
          <w:color w:val="000000"/>
          <w:sz w:val="26"/>
          <w:szCs w:val="26"/>
        </w:rPr>
      </w:pPr>
      <w:r>
        <w:rPr>
          <w:color w:val="000000"/>
          <w:sz w:val="26"/>
          <w:szCs w:val="26"/>
        </w:rPr>
        <w:t>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могут содержать положения, предусматривающие:</w:t>
      </w:r>
    </w:p>
    <w:p w:rsidR="003A0072" w:rsidRDefault="003A0072" w:rsidP="00C245E3">
      <w:pPr>
        <w:ind w:firstLine="709"/>
        <w:jc w:val="both"/>
        <w:rPr>
          <w:color w:val="000000"/>
          <w:sz w:val="26"/>
          <w:szCs w:val="26"/>
        </w:rPr>
      </w:pPr>
      <w:r>
        <w:rPr>
          <w:color w:val="000000"/>
          <w:sz w:val="26"/>
          <w:szCs w:val="26"/>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A0072" w:rsidRDefault="003A0072" w:rsidP="00C245E3">
      <w:pPr>
        <w:ind w:firstLine="709"/>
        <w:jc w:val="both"/>
        <w:rPr>
          <w:color w:val="000000"/>
          <w:sz w:val="26"/>
          <w:szCs w:val="26"/>
        </w:rPr>
      </w:pPr>
      <w:r>
        <w:rPr>
          <w:color w:val="000000"/>
          <w:sz w:val="26"/>
          <w:szCs w:val="26"/>
        </w:rPr>
        <w:t>2) возможность и пределы правового регулирования органами государственной власти указанных полномочий.</w:t>
      </w:r>
    </w:p>
    <w:p w:rsidR="003A0072" w:rsidRDefault="003A0072" w:rsidP="00C245E3">
      <w:pPr>
        <w:ind w:firstLine="709"/>
        <w:jc w:val="both"/>
        <w:rPr>
          <w:color w:val="000000"/>
          <w:sz w:val="26"/>
          <w:szCs w:val="26"/>
        </w:rPr>
      </w:pPr>
      <w:r>
        <w:rPr>
          <w:color w:val="000000"/>
          <w:sz w:val="26"/>
          <w:szCs w:val="26"/>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в случае принятия Советом депутатов решения о реализации права на участие в осуществлении указанных полномочий.</w:t>
      </w:r>
    </w:p>
    <w:p w:rsidR="003A0072" w:rsidRDefault="003A0072" w:rsidP="00C245E3">
      <w:pPr>
        <w:ind w:firstLine="709"/>
        <w:jc w:val="both"/>
        <w:rPr>
          <w:color w:val="000000"/>
          <w:sz w:val="26"/>
          <w:szCs w:val="26"/>
        </w:rPr>
      </w:pPr>
      <w:r>
        <w:rPr>
          <w:color w:val="000000"/>
          <w:sz w:val="26"/>
          <w:szCs w:val="26"/>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w:t>
      </w:r>
      <w:r>
        <w:rPr>
          <w:rStyle w:val="apple-converted-space"/>
          <w:color w:val="000000"/>
          <w:sz w:val="26"/>
          <w:szCs w:val="26"/>
        </w:rPr>
        <w:t> </w:t>
      </w:r>
      <w:r>
        <w:rPr>
          <w:color w:val="000000"/>
          <w:sz w:val="26"/>
          <w:szCs w:val="26"/>
        </w:rPr>
        <w:t>для осуществления переданных муниципальному району отдельных государственных полномочий.</w:t>
      </w:r>
    </w:p>
    <w:p w:rsidR="003A0072" w:rsidRDefault="003A0072" w:rsidP="00C245E3">
      <w:pPr>
        <w:ind w:firstLine="709"/>
        <w:jc w:val="both"/>
        <w:rPr>
          <w:color w:val="000000"/>
          <w:sz w:val="26"/>
          <w:szCs w:val="26"/>
        </w:rPr>
      </w:pPr>
      <w:r>
        <w:rPr>
          <w:color w:val="000000"/>
          <w:sz w:val="26"/>
          <w:szCs w:val="26"/>
        </w:rPr>
        <w:t>5. Органы местного самоуправления муниципального района вправе осуществлять расходы за счет средств бюджета муниципального района(за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3A0072" w:rsidRDefault="003A0072" w:rsidP="00C245E3">
      <w:pPr>
        <w:ind w:firstLine="709"/>
        <w:jc w:val="both"/>
        <w:rPr>
          <w:color w:val="000000"/>
          <w:sz w:val="26"/>
          <w:szCs w:val="26"/>
        </w:rPr>
      </w:pPr>
      <w:r>
        <w:rPr>
          <w:color w:val="000000"/>
          <w:sz w:val="26"/>
          <w:szCs w:val="26"/>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0072" w:rsidRDefault="003A0072" w:rsidP="00C245E3">
      <w:pPr>
        <w:ind w:firstLine="709"/>
        <w:jc w:val="both"/>
        <w:rPr>
          <w:color w:val="000000"/>
          <w:sz w:val="26"/>
          <w:szCs w:val="26"/>
        </w:rPr>
      </w:pPr>
      <w:r>
        <w:rPr>
          <w:color w:val="000000"/>
          <w:sz w:val="26"/>
          <w:szCs w:val="26"/>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c"/>
      </w:pPr>
      <w:bookmarkStart w:id="13" w:name="_Toc26803172"/>
      <w:r>
        <w:t>ГЛАВА 2. СОВЕТ ДЕПУТАТОВ МУНИЦИПАЛЬНОГО ОБРАЗОВАНИЯ «ТАРБАГАТАЙСКИЙ РАЙОН» Республики Бурятия</w:t>
      </w:r>
      <w:bookmarkEnd w:id="1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4" w:name="_Toc26803173"/>
      <w:r>
        <w:t>Статья 12. Совет депутатов муниципального района</w:t>
      </w:r>
      <w:bookmarkEnd w:id="1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Совет депутатов муниципального образования «Тарбагатайский район» Республики Бурятия - представительный орган местного самоуправления муниципального района, обладающий правами юридического лица. Совет депутатов представляет интересы населения муниципального района и принимает от его имени решения, действующие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2. Совет депутатов состоит из 15 (пятнадцати) депутатов, избираемых сроком на</w:t>
      </w:r>
      <w:r>
        <w:rPr>
          <w:rStyle w:val="apple-converted-space"/>
          <w:color w:val="000000"/>
          <w:sz w:val="26"/>
          <w:szCs w:val="26"/>
        </w:rPr>
        <w:t> </w:t>
      </w:r>
      <w:r>
        <w:rPr>
          <w:color w:val="000000"/>
          <w:sz w:val="26"/>
          <w:szCs w:val="26"/>
        </w:rPr>
        <w:t>5 (пять) лет, возглавляемый Председателем Совета депутатов.</w:t>
      </w:r>
    </w:p>
    <w:p w:rsidR="003A0072" w:rsidRDefault="003A0072" w:rsidP="00C245E3">
      <w:pPr>
        <w:ind w:firstLine="709"/>
        <w:jc w:val="both"/>
        <w:rPr>
          <w:color w:val="C00000"/>
          <w:sz w:val="26"/>
          <w:szCs w:val="26"/>
        </w:rPr>
      </w:pPr>
      <w:r>
        <w:rPr>
          <w:color w:val="000000"/>
          <w:sz w:val="26"/>
          <w:szCs w:val="26"/>
        </w:rPr>
        <w:t>3. Депутаты Совета депутатов избираются на муниципальных выборах на основе мажоритарной избирательной системы, по одномандатным избирательным округам по системе относительного большинства голосов.</w:t>
      </w:r>
    </w:p>
    <w:p w:rsidR="003A0072" w:rsidRDefault="003A0072" w:rsidP="00C245E3">
      <w:pPr>
        <w:ind w:firstLine="709"/>
        <w:jc w:val="both"/>
        <w:rPr>
          <w:color w:val="000000"/>
          <w:sz w:val="26"/>
          <w:szCs w:val="26"/>
        </w:rPr>
      </w:pPr>
      <w:r>
        <w:rPr>
          <w:color w:val="000000"/>
          <w:sz w:val="26"/>
          <w:szCs w:val="26"/>
        </w:rPr>
        <w:t>4. Совет депутатов правомочен при избрании не менее двух третей от установленного числа депутатов Совета.</w:t>
      </w:r>
    </w:p>
    <w:p w:rsidR="003A0072" w:rsidRDefault="003A0072" w:rsidP="00C245E3">
      <w:pPr>
        <w:ind w:firstLine="709"/>
        <w:jc w:val="both"/>
        <w:rPr>
          <w:color w:val="000000"/>
          <w:sz w:val="26"/>
          <w:szCs w:val="26"/>
        </w:rPr>
      </w:pPr>
      <w:r>
        <w:rPr>
          <w:color w:val="000000"/>
          <w:sz w:val="26"/>
          <w:szCs w:val="26"/>
        </w:rPr>
        <w:t>5. 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и соблюдения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w:t>
      </w:r>
    </w:p>
    <w:p w:rsidR="003A0072" w:rsidRDefault="003A0072" w:rsidP="00C245E3">
      <w:pPr>
        <w:ind w:firstLine="709"/>
        <w:jc w:val="both"/>
        <w:rPr>
          <w:color w:val="000000"/>
          <w:sz w:val="26"/>
          <w:szCs w:val="26"/>
        </w:rPr>
      </w:pPr>
      <w:r>
        <w:rPr>
          <w:color w:val="000000"/>
          <w:sz w:val="26"/>
          <w:szCs w:val="26"/>
        </w:rPr>
        <w:t>6.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составе не менее</w:t>
      </w:r>
      <w:r>
        <w:rPr>
          <w:rStyle w:val="apple-converted-space"/>
          <w:color w:val="000000"/>
          <w:sz w:val="26"/>
          <w:szCs w:val="26"/>
        </w:rPr>
        <w:t> </w:t>
      </w:r>
      <w:r>
        <w:rPr>
          <w:color w:val="000000"/>
          <w:sz w:val="26"/>
          <w:szCs w:val="26"/>
        </w:rPr>
        <w:t>двух третей от</w:t>
      </w:r>
      <w:r>
        <w:rPr>
          <w:rStyle w:val="apple-converted-space"/>
          <w:color w:val="000000"/>
          <w:sz w:val="26"/>
          <w:szCs w:val="26"/>
        </w:rPr>
        <w:t> </w:t>
      </w:r>
      <w:r>
        <w:rPr>
          <w:color w:val="000000"/>
          <w:sz w:val="26"/>
          <w:szCs w:val="26"/>
        </w:rPr>
        <w:t>установленной численности депутатов до проведения дополнительных выборов депутатов по освободившимся округам.</w:t>
      </w:r>
    </w:p>
    <w:p w:rsidR="003A0072" w:rsidRDefault="003A0072" w:rsidP="00C245E3">
      <w:pPr>
        <w:ind w:firstLine="709"/>
        <w:jc w:val="both"/>
        <w:rPr>
          <w:color w:val="000000"/>
          <w:sz w:val="26"/>
          <w:szCs w:val="26"/>
        </w:rPr>
      </w:pPr>
      <w:r>
        <w:rPr>
          <w:color w:val="000000"/>
          <w:sz w:val="26"/>
          <w:szCs w:val="26"/>
        </w:rPr>
        <w:t>7. Расходы на обеспечение деятельности Совета депутатов муниципального района</w:t>
      </w:r>
      <w:r>
        <w:rPr>
          <w:rStyle w:val="apple-converted-space"/>
          <w:color w:val="000000"/>
          <w:sz w:val="26"/>
          <w:szCs w:val="26"/>
        </w:rPr>
        <w:t> </w:t>
      </w:r>
      <w:r>
        <w:rPr>
          <w:color w:val="000000"/>
          <w:sz w:val="26"/>
          <w:szCs w:val="26"/>
        </w:rPr>
        <w:t>предусматриваются в местном бюджете отдельной строкой в соответствии с классификацией расходов бюджетов Российской Федерации.</w:t>
      </w:r>
    </w:p>
    <w:p w:rsidR="003A0072" w:rsidRDefault="003A0072" w:rsidP="00C245E3">
      <w:pPr>
        <w:ind w:firstLine="709"/>
        <w:jc w:val="both"/>
        <w:rPr>
          <w:color w:val="000000"/>
          <w:sz w:val="26"/>
          <w:szCs w:val="26"/>
        </w:rPr>
      </w:pPr>
      <w:r>
        <w:rPr>
          <w:color w:val="000000"/>
          <w:sz w:val="26"/>
          <w:szCs w:val="26"/>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3A0072" w:rsidRDefault="003A0072" w:rsidP="00C245E3">
      <w:pPr>
        <w:ind w:firstLine="709"/>
        <w:jc w:val="both"/>
        <w:rPr>
          <w:color w:val="000000"/>
          <w:sz w:val="26"/>
          <w:szCs w:val="26"/>
        </w:rPr>
      </w:pPr>
      <w:r>
        <w:rPr>
          <w:color w:val="000000"/>
          <w:sz w:val="26"/>
          <w:szCs w:val="26"/>
        </w:rPr>
        <w:t>8. Полномочия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06.10.2003г №131-ФЗ. Полномочия Совета депутатов</w:t>
      </w:r>
      <w:r>
        <w:rPr>
          <w:rStyle w:val="apple-converted-space"/>
          <w:color w:val="000000"/>
          <w:sz w:val="26"/>
          <w:szCs w:val="26"/>
        </w:rPr>
        <w:t> </w:t>
      </w:r>
      <w:r>
        <w:rPr>
          <w:color w:val="000000"/>
          <w:sz w:val="26"/>
          <w:szCs w:val="26"/>
        </w:rPr>
        <w:t>также прекращаются:</w:t>
      </w:r>
    </w:p>
    <w:p w:rsidR="003A0072" w:rsidRDefault="003A0072" w:rsidP="00C245E3">
      <w:pPr>
        <w:ind w:firstLine="709"/>
        <w:jc w:val="both"/>
        <w:rPr>
          <w:color w:val="000000"/>
          <w:sz w:val="26"/>
          <w:szCs w:val="26"/>
        </w:rPr>
      </w:pPr>
      <w:r>
        <w:rPr>
          <w:color w:val="000000"/>
          <w:sz w:val="26"/>
          <w:szCs w:val="26"/>
        </w:rPr>
        <w:t>1) в случае самороспуска Совета депутатов</w:t>
      </w:r>
      <w:r w:rsidR="003A4BA4">
        <w:rPr>
          <w:color w:val="000000"/>
          <w:sz w:val="26"/>
          <w:szCs w:val="26"/>
        </w:rPr>
        <w:t xml:space="preserve"> </w:t>
      </w:r>
      <w:r>
        <w:rPr>
          <w:color w:val="000000"/>
          <w:sz w:val="26"/>
          <w:szCs w:val="26"/>
        </w:rPr>
        <w:t>по решению не менее двух третей от установленного числа депутатов Совета, принятому не ранее, чем через год с начала осуществления Советом депутатов своих полномочий;</w:t>
      </w:r>
    </w:p>
    <w:p w:rsidR="003A0072" w:rsidRDefault="003A0072" w:rsidP="00C245E3">
      <w:pPr>
        <w:ind w:firstLine="709"/>
        <w:jc w:val="both"/>
        <w:rPr>
          <w:color w:val="000000"/>
          <w:sz w:val="26"/>
          <w:szCs w:val="26"/>
        </w:rPr>
      </w:pPr>
      <w:r>
        <w:rPr>
          <w:color w:val="000000"/>
          <w:sz w:val="26"/>
          <w:szCs w:val="26"/>
        </w:rPr>
        <w:t>2) в случае вступления в силу решения Верховного суда Республики Бурятия о неправомочности данного состава депутатов Совета депутатов, в том числе в связи со сложением депутатами своих полномочий;</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преобразования муниципального района, осуществляемого в соответствии с частями 3, 4, 6, 7 статьи 13 Федерального закона № 131-ФЗ «Об общих принципах организации местного самоуправления в РФ», а также в случае упразднения муниципального района;</w:t>
      </w:r>
    </w:p>
    <w:p w:rsidR="003A0072" w:rsidRDefault="003A0072" w:rsidP="00C245E3">
      <w:pPr>
        <w:ind w:firstLine="709"/>
        <w:jc w:val="both"/>
        <w:rPr>
          <w:color w:val="000000"/>
          <w:sz w:val="26"/>
          <w:szCs w:val="26"/>
        </w:rPr>
      </w:pPr>
      <w:r>
        <w:rPr>
          <w:color w:val="000000"/>
          <w:sz w:val="26"/>
          <w:szCs w:val="26"/>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A0072" w:rsidRDefault="003A0072" w:rsidP="00C245E3">
      <w:pPr>
        <w:ind w:firstLine="709"/>
        <w:jc w:val="both"/>
        <w:rPr>
          <w:color w:val="000000"/>
          <w:sz w:val="26"/>
          <w:szCs w:val="26"/>
        </w:rPr>
      </w:pPr>
      <w:r>
        <w:rPr>
          <w:color w:val="000000"/>
          <w:sz w:val="26"/>
          <w:szCs w:val="26"/>
        </w:rPr>
        <w:t>9. Досрочное прекращение полномочий Совета депутатов влечет досрочное прекращение полномочий его депутатов.</w:t>
      </w:r>
    </w:p>
    <w:p w:rsidR="003A0072" w:rsidRDefault="003A0072" w:rsidP="00C245E3">
      <w:pPr>
        <w:ind w:firstLine="709"/>
        <w:jc w:val="both"/>
        <w:rPr>
          <w:color w:val="000000"/>
          <w:sz w:val="26"/>
          <w:szCs w:val="26"/>
        </w:rPr>
      </w:pPr>
      <w:r>
        <w:rPr>
          <w:color w:val="000000"/>
          <w:sz w:val="26"/>
          <w:szCs w:val="26"/>
        </w:rPr>
        <w:t>10. В случае досрочного прекращения полномочий Совета депутатов досрочные выборы в указанный Совет депутатов проводятся в сроки, установленные федеральным законом.</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5" w:name="_Toc26803174"/>
      <w:r>
        <w:t>Статья 13. Председатель Совета депутатов муниципального района</w:t>
      </w:r>
      <w:bookmarkEnd w:id="1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Председатель Совета депутатов муниципального района</w:t>
      </w:r>
      <w:r w:rsidR="006E2F8D">
        <w:rPr>
          <w:color w:val="000000"/>
          <w:sz w:val="26"/>
          <w:szCs w:val="26"/>
        </w:rPr>
        <w:t xml:space="preserve"> </w:t>
      </w:r>
      <w:r>
        <w:rPr>
          <w:color w:val="000000"/>
          <w:sz w:val="26"/>
          <w:szCs w:val="26"/>
        </w:rPr>
        <w:t>избирается на первом заседании Совета депутатов муниципального</w:t>
      </w:r>
      <w:r w:rsidR="006D6644">
        <w:rPr>
          <w:color w:val="000000"/>
          <w:sz w:val="26"/>
          <w:szCs w:val="26"/>
        </w:rPr>
        <w:t xml:space="preserve"> района</w:t>
      </w:r>
      <w:r>
        <w:rPr>
          <w:color w:val="000000"/>
          <w:sz w:val="26"/>
          <w:szCs w:val="26"/>
        </w:rPr>
        <w:t xml:space="preserve"> из своего состава в порядке, предусмотренном регламентом Совета депутатов муниципального района, и осуществляет свою деятельность на постоянной основе.</w:t>
      </w:r>
    </w:p>
    <w:p w:rsidR="003A0072" w:rsidRDefault="003A0072" w:rsidP="00C245E3">
      <w:pPr>
        <w:ind w:firstLine="709"/>
        <w:jc w:val="both"/>
        <w:rPr>
          <w:color w:val="000000"/>
          <w:sz w:val="26"/>
          <w:szCs w:val="26"/>
        </w:rPr>
      </w:pPr>
      <w:r>
        <w:rPr>
          <w:color w:val="000000"/>
          <w:sz w:val="26"/>
          <w:szCs w:val="26"/>
        </w:rPr>
        <w:t>Кандидатуру Председателя предлагают:</w:t>
      </w:r>
    </w:p>
    <w:p w:rsidR="003A0072" w:rsidRDefault="003A0072" w:rsidP="00C245E3">
      <w:pPr>
        <w:ind w:firstLine="709"/>
        <w:jc w:val="both"/>
        <w:rPr>
          <w:color w:val="000000"/>
          <w:sz w:val="26"/>
          <w:szCs w:val="26"/>
        </w:rPr>
      </w:pPr>
      <w:r>
        <w:rPr>
          <w:color w:val="000000"/>
          <w:sz w:val="26"/>
          <w:szCs w:val="26"/>
        </w:rPr>
        <w:t>- депутаты Совета депутатов муниципального района;</w:t>
      </w:r>
    </w:p>
    <w:p w:rsidR="003A0072" w:rsidRDefault="003A0072" w:rsidP="00C245E3">
      <w:pPr>
        <w:ind w:firstLine="709"/>
        <w:jc w:val="both"/>
        <w:rPr>
          <w:color w:val="000000"/>
          <w:sz w:val="26"/>
          <w:szCs w:val="26"/>
        </w:rPr>
      </w:pPr>
      <w:r>
        <w:rPr>
          <w:color w:val="000000"/>
          <w:sz w:val="26"/>
          <w:szCs w:val="26"/>
        </w:rPr>
        <w:t>- в порядке самовыдвижения депутатов Совета депутатов муниципального района.</w:t>
      </w:r>
    </w:p>
    <w:p w:rsidR="003A0072" w:rsidRDefault="003A0072" w:rsidP="00C245E3">
      <w:pPr>
        <w:ind w:firstLine="709"/>
        <w:jc w:val="both"/>
        <w:rPr>
          <w:color w:val="000000"/>
          <w:sz w:val="26"/>
          <w:szCs w:val="26"/>
        </w:rPr>
      </w:pPr>
      <w:r>
        <w:rPr>
          <w:color w:val="000000"/>
          <w:sz w:val="26"/>
          <w:szCs w:val="26"/>
        </w:rPr>
        <w:t>2. Председатель подотчетен Совету депутатов муниципального района.</w:t>
      </w:r>
    </w:p>
    <w:p w:rsidR="003A0072" w:rsidRDefault="003A0072" w:rsidP="00C245E3">
      <w:pPr>
        <w:ind w:firstLine="709"/>
        <w:jc w:val="both"/>
        <w:rPr>
          <w:color w:val="000000"/>
          <w:sz w:val="26"/>
          <w:szCs w:val="26"/>
        </w:rPr>
      </w:pPr>
      <w:r>
        <w:rPr>
          <w:color w:val="000000"/>
          <w:sz w:val="26"/>
          <w:szCs w:val="26"/>
        </w:rPr>
        <w:t>3. Полномочия Председателя:</w:t>
      </w:r>
    </w:p>
    <w:p w:rsidR="003A0072" w:rsidRDefault="003A0072" w:rsidP="00C245E3">
      <w:pPr>
        <w:ind w:firstLine="709"/>
        <w:jc w:val="both"/>
        <w:rPr>
          <w:color w:val="000000"/>
          <w:sz w:val="26"/>
          <w:szCs w:val="26"/>
        </w:rPr>
      </w:pPr>
      <w:r>
        <w:rPr>
          <w:color w:val="000000"/>
          <w:sz w:val="26"/>
          <w:szCs w:val="26"/>
        </w:rPr>
        <w:t>- представляет муниципальное образование «Тарбагатайский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rsidR="003A0072" w:rsidRDefault="003A0072" w:rsidP="00C245E3">
      <w:pPr>
        <w:ind w:firstLine="709"/>
        <w:jc w:val="both"/>
        <w:rPr>
          <w:color w:val="000000"/>
          <w:sz w:val="26"/>
          <w:szCs w:val="26"/>
        </w:rPr>
      </w:pPr>
      <w:r>
        <w:rPr>
          <w:color w:val="000000"/>
          <w:sz w:val="26"/>
          <w:szCs w:val="26"/>
        </w:rPr>
        <w:t>– издает постановления и распоряжения по вопросам организации деятельности Совета депутатов;</w:t>
      </w:r>
    </w:p>
    <w:p w:rsidR="003A0072" w:rsidRDefault="003A0072" w:rsidP="00C245E3">
      <w:pPr>
        <w:ind w:firstLine="709"/>
        <w:jc w:val="both"/>
        <w:rPr>
          <w:color w:val="000000"/>
          <w:sz w:val="26"/>
          <w:szCs w:val="26"/>
        </w:rPr>
      </w:pPr>
      <w:r>
        <w:rPr>
          <w:color w:val="000000"/>
          <w:sz w:val="26"/>
          <w:szCs w:val="26"/>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3A0072" w:rsidRDefault="003A0072" w:rsidP="00C245E3">
      <w:pPr>
        <w:ind w:firstLine="709"/>
        <w:jc w:val="both"/>
        <w:rPr>
          <w:color w:val="000000"/>
          <w:sz w:val="26"/>
          <w:szCs w:val="26"/>
        </w:rPr>
      </w:pPr>
      <w:r>
        <w:rPr>
          <w:color w:val="000000"/>
          <w:sz w:val="26"/>
          <w:szCs w:val="26"/>
        </w:rPr>
        <w:t>– ведет заседания Совета депутатов;</w:t>
      </w:r>
    </w:p>
    <w:p w:rsidR="003A0072" w:rsidRDefault="003A0072" w:rsidP="00C245E3">
      <w:pPr>
        <w:ind w:firstLine="709"/>
        <w:jc w:val="both"/>
        <w:rPr>
          <w:color w:val="000000"/>
          <w:sz w:val="26"/>
          <w:szCs w:val="26"/>
        </w:rPr>
      </w:pPr>
      <w:r>
        <w:rPr>
          <w:color w:val="000000"/>
          <w:sz w:val="26"/>
          <w:szCs w:val="26"/>
        </w:rPr>
        <w:t>- разрабатывает и представляет на утверждение Совета депутатов структуру Совета депутатов;</w:t>
      </w:r>
    </w:p>
    <w:p w:rsidR="003A0072" w:rsidRDefault="003A0072" w:rsidP="00C245E3">
      <w:pPr>
        <w:ind w:firstLine="709"/>
        <w:jc w:val="both"/>
        <w:rPr>
          <w:color w:val="000000"/>
          <w:sz w:val="26"/>
          <w:szCs w:val="26"/>
        </w:rPr>
      </w:pPr>
      <w:r>
        <w:rPr>
          <w:color w:val="000000"/>
          <w:sz w:val="26"/>
          <w:szCs w:val="26"/>
        </w:rPr>
        <w:t>– осуществляет общее руководство работой аппарата Совета депутатов;</w:t>
      </w:r>
    </w:p>
    <w:p w:rsidR="003A0072" w:rsidRDefault="003A0072" w:rsidP="00C245E3">
      <w:pPr>
        <w:ind w:firstLine="709"/>
        <w:jc w:val="both"/>
        <w:rPr>
          <w:color w:val="000000"/>
          <w:sz w:val="26"/>
          <w:szCs w:val="26"/>
        </w:rPr>
      </w:pPr>
      <w:r>
        <w:rPr>
          <w:color w:val="000000"/>
          <w:sz w:val="26"/>
          <w:szCs w:val="26"/>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3A0072" w:rsidRDefault="003A0072" w:rsidP="00C245E3">
      <w:pPr>
        <w:ind w:firstLine="709"/>
        <w:jc w:val="both"/>
        <w:rPr>
          <w:color w:val="000000"/>
          <w:sz w:val="26"/>
          <w:szCs w:val="26"/>
        </w:rPr>
      </w:pPr>
      <w:r>
        <w:rPr>
          <w:color w:val="000000"/>
          <w:sz w:val="26"/>
          <w:szCs w:val="26"/>
        </w:rPr>
        <w:t>– принимает меры по обеспечению гласности и учету общественного мнения в работе Совета депутатов;</w:t>
      </w:r>
    </w:p>
    <w:p w:rsidR="003A0072" w:rsidRDefault="003A0072" w:rsidP="00C245E3">
      <w:pPr>
        <w:ind w:firstLine="709"/>
        <w:jc w:val="both"/>
        <w:rPr>
          <w:color w:val="000000"/>
          <w:sz w:val="26"/>
          <w:szCs w:val="26"/>
        </w:rPr>
      </w:pPr>
      <w:r>
        <w:rPr>
          <w:color w:val="000000"/>
          <w:sz w:val="26"/>
          <w:szCs w:val="26"/>
        </w:rPr>
        <w:t>–</w:t>
      </w:r>
      <w:r>
        <w:rPr>
          <w:rStyle w:val="apple-converted-space"/>
          <w:color w:val="000000"/>
          <w:sz w:val="26"/>
          <w:szCs w:val="26"/>
        </w:rPr>
        <w:t> </w:t>
      </w:r>
      <w:r>
        <w:rPr>
          <w:color w:val="000000"/>
          <w:sz w:val="26"/>
          <w:szCs w:val="26"/>
        </w:rPr>
        <w:t>подписывает решения Совета депутатов и направляет решения, имеющие нормативный характер,  Главе муниципального района для подписания, официального опубликования (обнародования).</w:t>
      </w:r>
    </w:p>
    <w:p w:rsidR="003A0072" w:rsidRDefault="003A0072" w:rsidP="00C245E3">
      <w:pPr>
        <w:ind w:firstLine="709"/>
        <w:jc w:val="both"/>
        <w:rPr>
          <w:color w:val="000000"/>
          <w:sz w:val="26"/>
          <w:szCs w:val="26"/>
        </w:rPr>
      </w:pPr>
      <w:r>
        <w:rPr>
          <w:color w:val="000000"/>
          <w:sz w:val="26"/>
          <w:szCs w:val="26"/>
        </w:rPr>
        <w:t>– организует прием граждан, рассмотрение их обращений, заявлений и жалоб граждан и организаций;</w:t>
      </w:r>
    </w:p>
    <w:p w:rsidR="003A0072" w:rsidRDefault="003A0072" w:rsidP="00C245E3">
      <w:pPr>
        <w:ind w:firstLine="709"/>
        <w:jc w:val="both"/>
        <w:rPr>
          <w:color w:val="000000"/>
          <w:sz w:val="26"/>
          <w:szCs w:val="26"/>
        </w:rPr>
      </w:pPr>
      <w:r>
        <w:rPr>
          <w:color w:val="000000"/>
          <w:sz w:val="26"/>
          <w:szCs w:val="26"/>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3A0072" w:rsidRDefault="003A0072" w:rsidP="00C245E3">
      <w:pPr>
        <w:ind w:firstLine="709"/>
        <w:jc w:val="both"/>
        <w:rPr>
          <w:color w:val="000000"/>
          <w:sz w:val="26"/>
          <w:szCs w:val="26"/>
        </w:rPr>
      </w:pPr>
      <w:r>
        <w:rPr>
          <w:color w:val="000000"/>
          <w:sz w:val="26"/>
          <w:szCs w:val="26"/>
        </w:rPr>
        <w:t>– координирует деятельность постоянных и временных комиссий, дает им поручения;</w:t>
      </w:r>
    </w:p>
    <w:p w:rsidR="003A0072" w:rsidRDefault="003A0072" w:rsidP="00C245E3">
      <w:pPr>
        <w:ind w:firstLine="709"/>
        <w:jc w:val="both"/>
        <w:rPr>
          <w:color w:val="000000"/>
          <w:sz w:val="26"/>
          <w:szCs w:val="26"/>
        </w:rPr>
      </w:pPr>
      <w:r>
        <w:rPr>
          <w:color w:val="000000"/>
          <w:sz w:val="26"/>
          <w:szCs w:val="26"/>
        </w:rPr>
        <w:t>– распоряжается денежными средствами Совета депутатов, открывает и закрывает расчетные счета Совета депутатов в банках, подписывает финансовые документы Совета депутатов;</w:t>
      </w:r>
    </w:p>
    <w:p w:rsidR="003A0072" w:rsidRDefault="003A0072" w:rsidP="00C245E3">
      <w:pPr>
        <w:ind w:firstLine="709"/>
        <w:jc w:val="both"/>
        <w:rPr>
          <w:color w:val="000000"/>
          <w:sz w:val="26"/>
          <w:szCs w:val="26"/>
        </w:rPr>
      </w:pPr>
      <w:r>
        <w:rPr>
          <w:color w:val="000000"/>
          <w:sz w:val="26"/>
          <w:szCs w:val="26"/>
        </w:rPr>
        <w:t>- от имени Совета депутатов подписывает заявления в суд, выдает доверенности;</w:t>
      </w:r>
    </w:p>
    <w:p w:rsidR="003A0072" w:rsidRDefault="003A0072" w:rsidP="00C245E3">
      <w:pPr>
        <w:ind w:firstLine="709"/>
        <w:jc w:val="both"/>
        <w:rPr>
          <w:color w:val="000000"/>
          <w:sz w:val="26"/>
          <w:szCs w:val="26"/>
        </w:rPr>
      </w:pPr>
      <w:r>
        <w:rPr>
          <w:color w:val="000000"/>
          <w:sz w:val="26"/>
          <w:szCs w:val="26"/>
        </w:rPr>
        <w:t>- ежегодно информирует о деятельности Совета депутатов население муниципального района с опубликованием в официальных средствах массовой информации и информационно-коммуникационной сети Интернет;</w:t>
      </w:r>
    </w:p>
    <w:p w:rsidR="003A0072" w:rsidRDefault="003A0072" w:rsidP="00C245E3">
      <w:pPr>
        <w:ind w:firstLine="709"/>
        <w:jc w:val="both"/>
        <w:rPr>
          <w:color w:val="000000"/>
          <w:sz w:val="26"/>
          <w:szCs w:val="26"/>
        </w:rPr>
      </w:pPr>
      <w:r>
        <w:rPr>
          <w:color w:val="000000"/>
          <w:sz w:val="26"/>
          <w:szCs w:val="26"/>
        </w:rPr>
        <w:t>– осуществляет иные полномочия в соответствии с федеральными законами, законами Республики Бурятия, настоящим Уставом и регламентом Совета депутатов;</w:t>
      </w:r>
    </w:p>
    <w:p w:rsidR="003A0072" w:rsidRDefault="003A0072" w:rsidP="00C245E3">
      <w:pPr>
        <w:ind w:firstLine="709"/>
        <w:jc w:val="both"/>
        <w:rPr>
          <w:color w:val="000000"/>
          <w:sz w:val="26"/>
          <w:szCs w:val="26"/>
        </w:rPr>
      </w:pPr>
      <w:r>
        <w:rPr>
          <w:color w:val="000000"/>
          <w:sz w:val="26"/>
          <w:szCs w:val="26"/>
        </w:rPr>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rsidR="003A0072" w:rsidRDefault="003A0072" w:rsidP="00C245E3">
      <w:pPr>
        <w:ind w:firstLine="709"/>
        <w:jc w:val="both"/>
        <w:rPr>
          <w:color w:val="000000"/>
          <w:sz w:val="26"/>
          <w:szCs w:val="26"/>
        </w:rPr>
      </w:pPr>
      <w:r>
        <w:rPr>
          <w:color w:val="000000"/>
          <w:sz w:val="26"/>
          <w:szCs w:val="26"/>
        </w:rPr>
        <w:t>5. Депутату, осуществляющему свои полномочия на постоянной основе, предоставляется ежегодный оплачиваемый отпуск продолжительностью 28 календарных дней.</w:t>
      </w:r>
    </w:p>
    <w:p w:rsidR="003A0072" w:rsidRDefault="003A0072" w:rsidP="00C245E3">
      <w:pPr>
        <w:ind w:firstLine="709"/>
        <w:jc w:val="both"/>
        <w:rPr>
          <w:color w:val="000000"/>
          <w:sz w:val="26"/>
          <w:szCs w:val="26"/>
        </w:rPr>
      </w:pPr>
      <w:r>
        <w:rPr>
          <w:color w:val="000000"/>
          <w:sz w:val="26"/>
          <w:szCs w:val="26"/>
        </w:rPr>
        <w:t>К нему суммируется дополнительный оплачиваемый отпуск:</w:t>
      </w:r>
    </w:p>
    <w:p w:rsidR="003A0072" w:rsidRDefault="003A0072" w:rsidP="00C245E3">
      <w:pPr>
        <w:ind w:firstLine="709"/>
        <w:jc w:val="both"/>
        <w:rPr>
          <w:color w:val="000000"/>
          <w:sz w:val="26"/>
          <w:szCs w:val="26"/>
        </w:rPr>
      </w:pPr>
      <w:r>
        <w:rPr>
          <w:color w:val="000000"/>
          <w:sz w:val="26"/>
          <w:szCs w:val="26"/>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3A0072" w:rsidRDefault="003A0072" w:rsidP="00C245E3">
      <w:pPr>
        <w:ind w:firstLine="709"/>
        <w:jc w:val="both"/>
        <w:rPr>
          <w:color w:val="000000"/>
          <w:sz w:val="26"/>
          <w:szCs w:val="26"/>
        </w:rPr>
      </w:pPr>
      <w:r>
        <w:rPr>
          <w:color w:val="000000"/>
          <w:sz w:val="26"/>
          <w:szCs w:val="26"/>
        </w:rPr>
        <w:t xml:space="preserve">– за ненормированный рабочий день </w:t>
      </w:r>
      <w:r>
        <w:rPr>
          <w:strike/>
          <w:color w:val="000000"/>
          <w:sz w:val="26"/>
          <w:szCs w:val="26"/>
        </w:rPr>
        <w:t xml:space="preserve">- </w:t>
      </w:r>
      <w:r>
        <w:rPr>
          <w:color w:val="000000"/>
          <w:sz w:val="26"/>
          <w:szCs w:val="26"/>
        </w:rPr>
        <w:t>17 календарных дней.</w:t>
      </w:r>
    </w:p>
    <w:p w:rsidR="003A0072" w:rsidRDefault="003A0072" w:rsidP="00C245E3">
      <w:pPr>
        <w:ind w:firstLine="709"/>
        <w:jc w:val="both"/>
        <w:rPr>
          <w:color w:val="000000"/>
          <w:sz w:val="26"/>
          <w:szCs w:val="26"/>
        </w:rPr>
      </w:pPr>
      <w:r>
        <w:rPr>
          <w:color w:val="000000"/>
          <w:sz w:val="26"/>
          <w:szCs w:val="26"/>
        </w:rPr>
        <w:t>6. Полномочия председателя Совета депутатов прекращаются досрочно в случае:</w:t>
      </w:r>
    </w:p>
    <w:p w:rsidR="003A0072" w:rsidRDefault="003A0072" w:rsidP="00C245E3">
      <w:pPr>
        <w:ind w:firstLine="709"/>
        <w:jc w:val="both"/>
        <w:rPr>
          <w:color w:val="000000"/>
          <w:sz w:val="26"/>
          <w:szCs w:val="26"/>
        </w:rPr>
      </w:pPr>
      <w:r>
        <w:rPr>
          <w:color w:val="000000"/>
          <w:sz w:val="26"/>
          <w:szCs w:val="26"/>
        </w:rPr>
        <w:t>1) смерти;</w:t>
      </w:r>
    </w:p>
    <w:p w:rsidR="003A0072" w:rsidRDefault="003A0072" w:rsidP="00C245E3">
      <w:pPr>
        <w:ind w:firstLine="709"/>
        <w:jc w:val="both"/>
        <w:rPr>
          <w:color w:val="000000"/>
          <w:sz w:val="26"/>
          <w:szCs w:val="26"/>
        </w:rPr>
      </w:pPr>
      <w:r>
        <w:rPr>
          <w:color w:val="000000"/>
          <w:sz w:val="26"/>
          <w:szCs w:val="26"/>
        </w:rPr>
        <w:t>2) отставки по собственному желанию;</w:t>
      </w:r>
    </w:p>
    <w:p w:rsidR="003A0072" w:rsidRDefault="003A0072" w:rsidP="00C245E3">
      <w:pPr>
        <w:ind w:firstLine="709"/>
        <w:jc w:val="both"/>
        <w:rPr>
          <w:color w:val="000000"/>
          <w:sz w:val="26"/>
          <w:szCs w:val="26"/>
        </w:rPr>
      </w:pPr>
      <w:r>
        <w:rPr>
          <w:color w:val="000000"/>
          <w:sz w:val="26"/>
          <w:szCs w:val="26"/>
        </w:rPr>
        <w:t>3) признания судом недееспособным или ограниченно дееспособным;</w:t>
      </w:r>
    </w:p>
    <w:p w:rsidR="003A0072" w:rsidRDefault="003A0072" w:rsidP="00C245E3">
      <w:pPr>
        <w:ind w:firstLine="709"/>
        <w:jc w:val="both"/>
        <w:rPr>
          <w:color w:val="000000"/>
          <w:sz w:val="26"/>
          <w:szCs w:val="26"/>
        </w:rPr>
      </w:pPr>
      <w:r>
        <w:rPr>
          <w:color w:val="000000"/>
          <w:sz w:val="26"/>
          <w:szCs w:val="26"/>
        </w:rPr>
        <w:t>4) признания судом безвестно отсутствующим или объявления умершим;</w:t>
      </w:r>
    </w:p>
    <w:p w:rsidR="003A0072" w:rsidRDefault="003A0072" w:rsidP="00C245E3">
      <w:pPr>
        <w:ind w:firstLine="709"/>
        <w:jc w:val="both"/>
        <w:rPr>
          <w:color w:val="000000"/>
          <w:sz w:val="26"/>
          <w:szCs w:val="26"/>
        </w:rPr>
      </w:pPr>
      <w:r>
        <w:rPr>
          <w:color w:val="000000"/>
          <w:sz w:val="26"/>
          <w:szCs w:val="26"/>
        </w:rPr>
        <w:t>5) вступления в отношении его в законную силу обвинительного приговора суда;</w:t>
      </w:r>
    </w:p>
    <w:p w:rsidR="003A0072" w:rsidRDefault="003A0072" w:rsidP="00C245E3">
      <w:pPr>
        <w:ind w:firstLine="709"/>
        <w:jc w:val="both"/>
        <w:rPr>
          <w:color w:val="000000"/>
          <w:sz w:val="26"/>
          <w:szCs w:val="26"/>
        </w:rPr>
      </w:pPr>
      <w:r>
        <w:rPr>
          <w:color w:val="000000"/>
          <w:sz w:val="26"/>
          <w:szCs w:val="26"/>
        </w:rPr>
        <w:t>6) выезда за пределы Российской Федерации на постоянное место жительства;</w:t>
      </w:r>
    </w:p>
    <w:p w:rsidR="003A0072" w:rsidRDefault="003A0072" w:rsidP="00C245E3">
      <w:pPr>
        <w:ind w:firstLine="709"/>
        <w:jc w:val="both"/>
        <w:rPr>
          <w:color w:val="000000"/>
          <w:sz w:val="26"/>
          <w:szCs w:val="26"/>
        </w:rPr>
      </w:pPr>
      <w:r>
        <w:rPr>
          <w:color w:val="000000"/>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C245E3">
      <w:pPr>
        <w:ind w:firstLine="709"/>
        <w:jc w:val="both"/>
        <w:rPr>
          <w:color w:val="000000"/>
          <w:sz w:val="26"/>
          <w:szCs w:val="26"/>
        </w:rPr>
      </w:pPr>
      <w:r>
        <w:rPr>
          <w:color w:val="000000"/>
          <w:sz w:val="26"/>
          <w:szCs w:val="26"/>
        </w:rPr>
        <w:t>8) отзыва избирателями;</w:t>
      </w:r>
    </w:p>
    <w:p w:rsidR="003A0072" w:rsidRDefault="003A0072" w:rsidP="00C245E3">
      <w:pPr>
        <w:ind w:firstLine="709"/>
        <w:jc w:val="both"/>
        <w:rPr>
          <w:color w:val="000000"/>
          <w:sz w:val="26"/>
          <w:szCs w:val="26"/>
        </w:rPr>
      </w:pPr>
      <w:r>
        <w:rPr>
          <w:color w:val="000000"/>
          <w:sz w:val="26"/>
          <w:szCs w:val="26"/>
        </w:rPr>
        <w:t>9) досрочного прекращения полномочий соответствующего органа местного самоуправления;</w:t>
      </w:r>
    </w:p>
    <w:p w:rsidR="003A0072" w:rsidRDefault="003A0072" w:rsidP="00C245E3">
      <w:pPr>
        <w:ind w:firstLine="709"/>
        <w:jc w:val="both"/>
        <w:rPr>
          <w:color w:val="000000"/>
          <w:sz w:val="26"/>
          <w:szCs w:val="26"/>
        </w:rPr>
      </w:pPr>
      <w:r>
        <w:rPr>
          <w:color w:val="000000"/>
          <w:sz w:val="26"/>
          <w:szCs w:val="26"/>
        </w:rPr>
        <w:t>10) призыва на военную службу или направления на заменяющую ее альтернативную гражданскую службу;</w:t>
      </w:r>
    </w:p>
    <w:p w:rsidR="003A0072" w:rsidRDefault="003A0072" w:rsidP="00C245E3">
      <w:pPr>
        <w:ind w:firstLine="709"/>
        <w:jc w:val="both"/>
        <w:rPr>
          <w:color w:val="000000"/>
          <w:sz w:val="26"/>
          <w:szCs w:val="26"/>
        </w:rPr>
      </w:pPr>
      <w:r>
        <w:rPr>
          <w:color w:val="000000"/>
          <w:sz w:val="26"/>
          <w:szCs w:val="26"/>
        </w:rPr>
        <w:t>11) в случае несоблюдения ограничений, установленных настоящим Федеральным законом</w:t>
      </w:r>
      <w:r>
        <w:rPr>
          <w:rStyle w:val="apple-converted-space"/>
          <w:color w:val="000000"/>
          <w:sz w:val="26"/>
          <w:szCs w:val="26"/>
        </w:rPr>
        <w:t> </w:t>
      </w:r>
      <w:hyperlink r:id="rId99" w:tgtFrame="_blank" w:history="1">
        <w:r>
          <w:rPr>
            <w:rStyle w:val="a3"/>
            <w:sz w:val="26"/>
            <w:szCs w:val="26"/>
          </w:rPr>
          <w:t>от 06.10.2003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w:t>
      </w:r>
    </w:p>
    <w:p w:rsidR="003A0072" w:rsidRDefault="003A0072" w:rsidP="00C245E3">
      <w:pPr>
        <w:ind w:firstLine="709"/>
        <w:jc w:val="both"/>
        <w:rPr>
          <w:color w:val="000000"/>
          <w:sz w:val="26"/>
          <w:szCs w:val="26"/>
        </w:rPr>
      </w:pPr>
      <w:r>
        <w:rPr>
          <w:color w:val="000000"/>
          <w:sz w:val="26"/>
          <w:szCs w:val="26"/>
        </w:rPr>
        <w:t>12) в иных случаях, установленных Федеральным законом</w:t>
      </w:r>
      <w:r>
        <w:rPr>
          <w:rStyle w:val="apple-converted-space"/>
          <w:color w:val="000000"/>
          <w:sz w:val="26"/>
          <w:szCs w:val="26"/>
        </w:rPr>
        <w:t> </w:t>
      </w:r>
      <w:hyperlink r:id="rId100" w:tgtFrame="_blank" w:history="1">
        <w:r>
          <w:rPr>
            <w:rStyle w:val="a3"/>
            <w:sz w:val="26"/>
            <w:szCs w:val="26"/>
          </w:rPr>
          <w:t>от 06.10.2003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 и иными федеральными законами.</w:t>
      </w:r>
    </w:p>
    <w:p w:rsidR="003A0072" w:rsidRDefault="003A0072" w:rsidP="00C245E3">
      <w:pPr>
        <w:ind w:firstLine="709"/>
        <w:jc w:val="both"/>
        <w:rPr>
          <w:color w:val="000000"/>
          <w:sz w:val="26"/>
          <w:szCs w:val="26"/>
        </w:rPr>
      </w:pPr>
      <w:r>
        <w:rPr>
          <w:color w:val="000000"/>
          <w:sz w:val="26"/>
          <w:szCs w:val="26"/>
        </w:rPr>
        <w:t>Решение о досрочном прекращении полномочий Председателя Совета депутатов принимается Советом депутатов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3A0072" w:rsidRDefault="003A0072" w:rsidP="00C245E3">
      <w:pPr>
        <w:ind w:firstLine="709"/>
        <w:jc w:val="both"/>
        <w:rPr>
          <w:color w:val="000000"/>
          <w:sz w:val="26"/>
          <w:szCs w:val="26"/>
        </w:rPr>
      </w:pPr>
      <w:r>
        <w:rPr>
          <w:color w:val="000000"/>
          <w:sz w:val="26"/>
          <w:szCs w:val="26"/>
        </w:rPr>
        <w:t>Информация о досрочном прекращении полномочий Председателя Совета депутатов подлежит обязательному официальному опубликованию.</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6" w:name="_Toc26803175"/>
      <w:r>
        <w:t>Статья 14. Компетенция Совета депутатов</w:t>
      </w:r>
      <w:bookmarkEnd w:id="1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компетенции Совета депутатов</w:t>
      </w:r>
      <w:r>
        <w:rPr>
          <w:rStyle w:val="apple-converted-space"/>
          <w:color w:val="000000"/>
          <w:sz w:val="26"/>
          <w:szCs w:val="26"/>
        </w:rPr>
        <w:t> </w:t>
      </w:r>
      <w:r>
        <w:rPr>
          <w:color w:val="000000"/>
          <w:sz w:val="26"/>
          <w:szCs w:val="26"/>
        </w:rPr>
        <w:t>находятся:</w:t>
      </w:r>
    </w:p>
    <w:p w:rsidR="003A0072" w:rsidRDefault="003A0072" w:rsidP="00C245E3">
      <w:pPr>
        <w:ind w:firstLine="709"/>
        <w:jc w:val="both"/>
        <w:rPr>
          <w:color w:val="000000"/>
          <w:sz w:val="26"/>
          <w:szCs w:val="26"/>
        </w:rPr>
      </w:pPr>
      <w:r>
        <w:rPr>
          <w:color w:val="000000"/>
          <w:sz w:val="26"/>
          <w:szCs w:val="26"/>
        </w:rPr>
        <w:t>1) принятие устава муниципального района и внесение в него изменений и дополнений;</w:t>
      </w:r>
    </w:p>
    <w:p w:rsidR="003A0072" w:rsidRDefault="003A0072" w:rsidP="00C245E3">
      <w:pPr>
        <w:ind w:firstLine="709"/>
        <w:jc w:val="both"/>
        <w:rPr>
          <w:color w:val="000000"/>
          <w:sz w:val="26"/>
          <w:szCs w:val="26"/>
        </w:rPr>
      </w:pPr>
      <w:r>
        <w:rPr>
          <w:color w:val="000000"/>
          <w:sz w:val="26"/>
          <w:szCs w:val="26"/>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назначение и определение порядка проведения конференций граждан;</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осуществление права законодательной инициативы в Народном Хурале Республики Бурятия;</w:t>
      </w:r>
    </w:p>
    <w:p w:rsidR="003A0072" w:rsidRDefault="003A0072" w:rsidP="00C245E3">
      <w:pPr>
        <w:ind w:firstLine="709"/>
        <w:jc w:val="both"/>
        <w:rPr>
          <w:color w:val="000000"/>
          <w:sz w:val="26"/>
          <w:szCs w:val="26"/>
        </w:rPr>
      </w:pPr>
      <w:r>
        <w:rPr>
          <w:color w:val="000000"/>
          <w:sz w:val="26"/>
          <w:szCs w:val="26"/>
        </w:rPr>
        <w:t>5) утверждение бюджета муниципального района и отчета о его исполнении;</w:t>
      </w:r>
    </w:p>
    <w:p w:rsidR="003A0072" w:rsidRDefault="003A0072" w:rsidP="00C245E3">
      <w:pPr>
        <w:ind w:firstLine="709"/>
        <w:jc w:val="both"/>
        <w:rPr>
          <w:color w:val="000000"/>
          <w:sz w:val="26"/>
          <w:szCs w:val="26"/>
        </w:rPr>
      </w:pPr>
      <w:r>
        <w:rPr>
          <w:color w:val="000000"/>
          <w:sz w:val="26"/>
          <w:szCs w:val="26"/>
        </w:rPr>
        <w:t>6) установление, изменение и отмена местных налогов и сборов в соответствии с законодательством 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7) утверждение стратегии социально – экономического</w:t>
      </w:r>
      <w:r>
        <w:rPr>
          <w:rStyle w:val="apple-converted-space"/>
          <w:color w:val="000000"/>
          <w:sz w:val="26"/>
          <w:szCs w:val="26"/>
        </w:rPr>
        <w:t> </w:t>
      </w:r>
      <w:r>
        <w:rPr>
          <w:color w:val="000000"/>
          <w:sz w:val="26"/>
          <w:szCs w:val="26"/>
        </w:rPr>
        <w:t>развития муниципального развития муниципа</w:t>
      </w:r>
      <w:r w:rsidR="00230E8C">
        <w:rPr>
          <w:color w:val="000000"/>
          <w:sz w:val="26"/>
          <w:szCs w:val="26"/>
        </w:rPr>
        <w:t>льного района</w:t>
      </w:r>
      <w:r>
        <w:rPr>
          <w:color w:val="000000"/>
          <w:sz w:val="26"/>
          <w:szCs w:val="26"/>
        </w:rPr>
        <w:t>;</w:t>
      </w:r>
    </w:p>
    <w:p w:rsidR="003A0072" w:rsidRDefault="003A0072" w:rsidP="00C245E3">
      <w:pPr>
        <w:ind w:firstLine="709"/>
        <w:jc w:val="both"/>
        <w:rPr>
          <w:color w:val="000000"/>
          <w:sz w:val="26"/>
          <w:szCs w:val="26"/>
        </w:rPr>
      </w:pPr>
      <w:r>
        <w:rPr>
          <w:color w:val="000000"/>
          <w:sz w:val="26"/>
          <w:szCs w:val="26"/>
        </w:rPr>
        <w:t>8) определение порядка управления и распоряжения имуществом, находящимся в муниципальной собственности;</w:t>
      </w:r>
    </w:p>
    <w:p w:rsidR="003A0072" w:rsidRDefault="003A0072" w:rsidP="00C245E3">
      <w:pPr>
        <w:ind w:firstLine="709"/>
        <w:jc w:val="both"/>
        <w:rPr>
          <w:color w:val="000000"/>
          <w:sz w:val="26"/>
          <w:szCs w:val="26"/>
        </w:rPr>
      </w:pPr>
      <w:r>
        <w:rPr>
          <w:color w:val="000000"/>
          <w:sz w:val="26"/>
          <w:szCs w:val="26"/>
        </w:rPr>
        <w:t>9)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0072" w:rsidRDefault="003A0072" w:rsidP="00C245E3">
      <w:pPr>
        <w:ind w:firstLine="709"/>
        <w:jc w:val="both"/>
        <w:rPr>
          <w:color w:val="000000"/>
          <w:sz w:val="26"/>
          <w:szCs w:val="26"/>
        </w:rPr>
      </w:pPr>
      <w:r>
        <w:rPr>
          <w:color w:val="000000"/>
          <w:sz w:val="26"/>
          <w:szCs w:val="26"/>
        </w:rPr>
        <w:t>10)</w:t>
      </w:r>
      <w:r>
        <w:rPr>
          <w:rStyle w:val="apple-converted-space"/>
          <w:color w:val="000000"/>
          <w:sz w:val="26"/>
          <w:szCs w:val="26"/>
        </w:rPr>
        <w:t> </w:t>
      </w:r>
      <w:r>
        <w:rPr>
          <w:color w:val="000000"/>
          <w:sz w:val="26"/>
          <w:szCs w:val="26"/>
        </w:rPr>
        <w:t>принятие решений о целях, формах, суммах долгосрочных заимствований, выпуске местных займов;</w:t>
      </w:r>
    </w:p>
    <w:p w:rsidR="003A0072" w:rsidRDefault="003A0072" w:rsidP="00C245E3">
      <w:pPr>
        <w:ind w:firstLine="709"/>
        <w:jc w:val="both"/>
        <w:rPr>
          <w:color w:val="000000"/>
          <w:sz w:val="26"/>
          <w:szCs w:val="26"/>
        </w:rPr>
      </w:pPr>
      <w:r>
        <w:rPr>
          <w:color w:val="000000"/>
          <w:sz w:val="26"/>
          <w:szCs w:val="26"/>
        </w:rPr>
        <w:t>11) определение порядка участия муниципального района</w:t>
      </w:r>
      <w:r>
        <w:rPr>
          <w:rStyle w:val="apple-converted-space"/>
          <w:color w:val="000000"/>
          <w:sz w:val="26"/>
          <w:szCs w:val="26"/>
        </w:rPr>
        <w:t> </w:t>
      </w:r>
      <w:r>
        <w:rPr>
          <w:color w:val="000000"/>
          <w:sz w:val="26"/>
          <w:szCs w:val="26"/>
        </w:rPr>
        <w:t>в организациях межмуниципального сотрудничества;</w:t>
      </w:r>
    </w:p>
    <w:p w:rsidR="003A0072" w:rsidRDefault="003A0072" w:rsidP="00C245E3">
      <w:pPr>
        <w:ind w:firstLine="709"/>
        <w:jc w:val="both"/>
        <w:rPr>
          <w:color w:val="C00000"/>
          <w:sz w:val="26"/>
          <w:szCs w:val="26"/>
        </w:rPr>
      </w:pPr>
      <w:r>
        <w:rPr>
          <w:color w:val="000000"/>
          <w:sz w:val="26"/>
          <w:szCs w:val="26"/>
        </w:rPr>
        <w:t>12)</w:t>
      </w:r>
      <w:r>
        <w:rPr>
          <w:rStyle w:val="apple-converted-space"/>
          <w:color w:val="000000"/>
          <w:sz w:val="26"/>
          <w:szCs w:val="26"/>
        </w:rPr>
        <w:t> </w:t>
      </w:r>
      <w:r>
        <w:rPr>
          <w:iCs/>
          <w:color w:val="000000"/>
          <w:sz w:val="26"/>
          <w:szCs w:val="26"/>
        </w:rPr>
        <w:t>назначение исполняющего обязанности главы муниципального района до вступления в должность нового главы муниципального района в случае досрочного прекращения полномочий главы муниципального района</w:t>
      </w:r>
      <w:r>
        <w:rPr>
          <w:rStyle w:val="apple-converted-space"/>
          <w:iCs/>
          <w:color w:val="000000"/>
          <w:sz w:val="26"/>
          <w:szCs w:val="26"/>
        </w:rPr>
        <w:t> </w:t>
      </w:r>
      <w:r>
        <w:rPr>
          <w:iCs/>
          <w:color w:val="000000"/>
          <w:sz w:val="26"/>
          <w:szCs w:val="26"/>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Style w:val="apple-converted-space"/>
          <w:i/>
          <w:iCs/>
          <w:color w:val="000000"/>
          <w:sz w:val="26"/>
          <w:szCs w:val="26"/>
        </w:rPr>
        <w:t> </w:t>
      </w:r>
    </w:p>
    <w:p w:rsidR="003A0072" w:rsidRDefault="003A0072" w:rsidP="00C245E3">
      <w:pPr>
        <w:ind w:firstLine="709"/>
        <w:jc w:val="both"/>
        <w:rPr>
          <w:color w:val="000000"/>
          <w:sz w:val="26"/>
          <w:szCs w:val="26"/>
        </w:rPr>
      </w:pPr>
      <w:r>
        <w:rPr>
          <w:color w:val="000000"/>
          <w:sz w:val="26"/>
          <w:szCs w:val="26"/>
        </w:rPr>
        <w:t>13) определение порядка материально-технического и организационного обеспечения деятельности органов местного самоуправления;</w:t>
      </w:r>
    </w:p>
    <w:p w:rsidR="003A0072" w:rsidRDefault="003A0072" w:rsidP="00C245E3">
      <w:pPr>
        <w:ind w:firstLine="709"/>
        <w:jc w:val="both"/>
        <w:rPr>
          <w:color w:val="000000"/>
          <w:sz w:val="26"/>
          <w:szCs w:val="26"/>
        </w:rPr>
      </w:pPr>
      <w:r>
        <w:rPr>
          <w:color w:val="000000"/>
          <w:sz w:val="26"/>
          <w:szCs w:val="26"/>
        </w:rPr>
        <w:t>14)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муниципального района;</w:t>
      </w:r>
    </w:p>
    <w:p w:rsidR="003A0072" w:rsidRDefault="003A0072" w:rsidP="00C245E3">
      <w:pPr>
        <w:ind w:firstLine="709"/>
        <w:jc w:val="both"/>
        <w:rPr>
          <w:color w:val="000000"/>
          <w:sz w:val="26"/>
          <w:szCs w:val="26"/>
        </w:rPr>
      </w:pPr>
      <w:r>
        <w:rPr>
          <w:sz w:val="26"/>
          <w:szCs w:val="26"/>
        </w:rPr>
        <w:t>15)</w:t>
      </w:r>
      <w:r>
        <w:rPr>
          <w:rStyle w:val="110"/>
          <w:color w:val="000000"/>
          <w:sz w:val="26"/>
          <w:szCs w:val="26"/>
        </w:rPr>
        <w:t>рассмотрение инициатив изменения границы, преобразования муниципального района ;</w:t>
      </w:r>
    </w:p>
    <w:p w:rsidR="003A0072" w:rsidRDefault="003A0072" w:rsidP="00C245E3">
      <w:pPr>
        <w:ind w:firstLine="709"/>
        <w:jc w:val="both"/>
        <w:rPr>
          <w:color w:val="000000"/>
          <w:sz w:val="26"/>
          <w:szCs w:val="26"/>
        </w:rPr>
      </w:pPr>
      <w:r>
        <w:rPr>
          <w:color w:val="000000"/>
          <w:sz w:val="26"/>
          <w:szCs w:val="26"/>
        </w:rPr>
        <w:t>16) определение в соответствии с законодательством льгот, в том числе налоговых, в целях стимулирования отдельных видов предпринимательской деятельности на территории муниципального района;</w:t>
      </w:r>
    </w:p>
    <w:p w:rsidR="003A0072" w:rsidRDefault="003A0072" w:rsidP="00C245E3">
      <w:pPr>
        <w:ind w:firstLine="709"/>
        <w:jc w:val="both"/>
        <w:rPr>
          <w:color w:val="000000"/>
          <w:sz w:val="26"/>
          <w:szCs w:val="26"/>
        </w:rPr>
      </w:pPr>
      <w:r>
        <w:rPr>
          <w:color w:val="000000"/>
          <w:sz w:val="26"/>
          <w:szCs w:val="26"/>
        </w:rPr>
        <w:t>17) установление порядка содержания и использования нежилых помещений, находящихся в муниципальной собственности;</w:t>
      </w:r>
    </w:p>
    <w:p w:rsidR="003A0072" w:rsidRDefault="003A0072" w:rsidP="00C245E3">
      <w:pPr>
        <w:ind w:firstLine="709"/>
        <w:jc w:val="both"/>
        <w:rPr>
          <w:color w:val="000000"/>
          <w:sz w:val="26"/>
          <w:szCs w:val="26"/>
        </w:rPr>
      </w:pPr>
      <w:r>
        <w:rPr>
          <w:color w:val="000000"/>
          <w:sz w:val="26"/>
          <w:szCs w:val="26"/>
        </w:rPr>
        <w:t>18) предъявление в случаях, предусмотренных законодательством, в суды исков о признании недействительными актов органов государственной власти, государственных должностных лиц, органов местного самоуправления и должностных лиц местного самоуправления, организаций, нарушающих права местного самоуправления.</w:t>
      </w:r>
    </w:p>
    <w:p w:rsidR="003A0072" w:rsidRDefault="003A0072" w:rsidP="00C245E3">
      <w:pPr>
        <w:ind w:firstLine="709"/>
        <w:jc w:val="both"/>
        <w:rPr>
          <w:color w:val="000000"/>
          <w:sz w:val="26"/>
          <w:szCs w:val="26"/>
        </w:rPr>
      </w:pPr>
      <w:r>
        <w:rPr>
          <w:color w:val="000000"/>
          <w:sz w:val="26"/>
          <w:szCs w:val="26"/>
        </w:rPr>
        <w:t>19) по предложению главы муниципального района или по собственной инициативе возбуждает ходатайство о награждении граждан государственными наградами Российской Федерации, которое направляет главе муниципального района для утверждения и направления их для дальнейшего рассмотрения Главе Республики Бурятия - Председателю Правительства Республики Бурятия; по предложению главы муниципального района образования или по собственной инициативе вносит Главе Республики Бурятия - Председателю Правительства Республики Бурятия представление о присвоении гражданам почетного звания «Почетный гражданин Республики Бурятия;</w:t>
      </w:r>
    </w:p>
    <w:p w:rsidR="003A0072" w:rsidRDefault="003A0072" w:rsidP="00C245E3">
      <w:pPr>
        <w:ind w:firstLine="709"/>
        <w:jc w:val="both"/>
        <w:rPr>
          <w:color w:val="000000"/>
          <w:sz w:val="26"/>
          <w:szCs w:val="26"/>
        </w:rPr>
      </w:pPr>
      <w:r>
        <w:rPr>
          <w:color w:val="000000"/>
          <w:sz w:val="26"/>
          <w:szCs w:val="26"/>
        </w:rPr>
        <w:t>20)</w:t>
      </w:r>
      <w:r>
        <w:rPr>
          <w:rStyle w:val="apple-converted-space"/>
          <w:color w:val="000000"/>
          <w:sz w:val="26"/>
          <w:szCs w:val="26"/>
        </w:rPr>
        <w:t> </w:t>
      </w:r>
      <w:r>
        <w:rPr>
          <w:color w:val="000000"/>
          <w:sz w:val="26"/>
          <w:szCs w:val="26"/>
        </w:rPr>
        <w:t>заслушивание ежегодных отчетов главы</w:t>
      </w:r>
      <w:r>
        <w:rPr>
          <w:rStyle w:val="apple-converted-space"/>
          <w:color w:val="000000"/>
          <w:sz w:val="26"/>
          <w:szCs w:val="26"/>
        </w:rPr>
        <w:t> </w:t>
      </w:r>
      <w:r>
        <w:rPr>
          <w:color w:val="000000"/>
          <w:sz w:val="26"/>
          <w:szCs w:val="26"/>
        </w:rPr>
        <w:t>муниципального района о результатах его деятельности, деятельности местной администрации и иных подведомственных главе</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органов местного самоуправления, в том числе о решении вопросов, поставленных Советом депутатов;</w:t>
      </w:r>
    </w:p>
    <w:p w:rsidR="003A0072" w:rsidRDefault="003A0072" w:rsidP="00C245E3">
      <w:pPr>
        <w:ind w:firstLine="709"/>
        <w:jc w:val="both"/>
        <w:rPr>
          <w:color w:val="000000"/>
          <w:sz w:val="26"/>
          <w:szCs w:val="26"/>
        </w:rPr>
      </w:pPr>
      <w:r>
        <w:rPr>
          <w:color w:val="000000"/>
          <w:sz w:val="26"/>
          <w:szCs w:val="26"/>
        </w:rPr>
        <w:t>21) принятие решений о проведении местного референдума, утверждение состава избирательной комиссии для его проведения;</w:t>
      </w:r>
    </w:p>
    <w:p w:rsidR="003A0072" w:rsidRDefault="003A0072" w:rsidP="00C245E3">
      <w:pPr>
        <w:ind w:firstLine="709"/>
        <w:jc w:val="both"/>
        <w:rPr>
          <w:color w:val="000000"/>
          <w:sz w:val="26"/>
          <w:szCs w:val="26"/>
        </w:rPr>
      </w:pPr>
      <w:r>
        <w:rPr>
          <w:color w:val="000000"/>
          <w:sz w:val="26"/>
          <w:szCs w:val="26"/>
        </w:rPr>
        <w:t>22) формирование составов избирательных комиссий в соответствии с федеральным 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23) утверждение структуры и определение порядка формирования администрации района по представлению главы муниципального района, принятие Положения об администрации района;</w:t>
      </w:r>
    </w:p>
    <w:p w:rsidR="003A0072" w:rsidRDefault="003A0072" w:rsidP="00C245E3">
      <w:pPr>
        <w:ind w:firstLine="709"/>
        <w:jc w:val="both"/>
        <w:rPr>
          <w:color w:val="000000"/>
          <w:sz w:val="26"/>
          <w:szCs w:val="26"/>
        </w:rPr>
      </w:pPr>
      <w:r>
        <w:rPr>
          <w:color w:val="000000"/>
          <w:sz w:val="26"/>
          <w:szCs w:val="26"/>
        </w:rPr>
        <w:t>24) принятие решения об удалении Главы муниципаль</w:t>
      </w:r>
      <w:r w:rsidR="00722C25">
        <w:rPr>
          <w:color w:val="000000"/>
          <w:sz w:val="26"/>
          <w:szCs w:val="26"/>
        </w:rPr>
        <w:t>ного района</w:t>
      </w:r>
      <w:r>
        <w:rPr>
          <w:color w:val="000000"/>
          <w:sz w:val="26"/>
          <w:szCs w:val="26"/>
        </w:rPr>
        <w:t xml:space="preserve"> в отставку;</w:t>
      </w:r>
    </w:p>
    <w:p w:rsidR="003A0072" w:rsidRDefault="003A0072" w:rsidP="00C245E3">
      <w:pPr>
        <w:ind w:firstLine="709"/>
        <w:jc w:val="both"/>
        <w:rPr>
          <w:color w:val="000000"/>
          <w:sz w:val="26"/>
          <w:szCs w:val="26"/>
        </w:rPr>
      </w:pPr>
      <w:r>
        <w:rPr>
          <w:color w:val="000000"/>
          <w:sz w:val="26"/>
          <w:szCs w:val="26"/>
        </w:rPr>
        <w:t>25)</w:t>
      </w:r>
      <w:r>
        <w:rPr>
          <w:rStyle w:val="apple-converted-space"/>
          <w:color w:val="000000"/>
          <w:sz w:val="26"/>
          <w:szCs w:val="26"/>
        </w:rPr>
        <w:t> </w:t>
      </w:r>
      <w:r>
        <w:rPr>
          <w:color w:val="000000"/>
          <w:sz w:val="26"/>
          <w:szCs w:val="26"/>
        </w:rPr>
        <w:t>формирование контрольно-счетного органа и определение в соответствии с настоящим Уставом порядка их работы и полномочий;</w:t>
      </w:r>
    </w:p>
    <w:p w:rsidR="003A0072" w:rsidRDefault="003A0072" w:rsidP="00C245E3">
      <w:pPr>
        <w:ind w:firstLine="709"/>
        <w:jc w:val="both"/>
        <w:rPr>
          <w:color w:val="000000"/>
          <w:sz w:val="26"/>
          <w:szCs w:val="26"/>
        </w:rPr>
      </w:pPr>
      <w:r>
        <w:rPr>
          <w:color w:val="000000"/>
          <w:sz w:val="26"/>
          <w:szCs w:val="26"/>
        </w:rPr>
        <w:t>26) решение иных вопросов, отнесенных к компетенции Совета депутатов федеральными законами, законами Республики Бурятия, а также настоящим Уставом.</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17" w:name="_Toc26803176"/>
      <w:r>
        <w:t>Статья 15. Организация работы Совета депутатов</w:t>
      </w:r>
      <w:bookmarkEnd w:id="17"/>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Деятельность Совета депутатов основывается на коллегиальном, свободном обсуждении и решении вопросов.</w:t>
      </w:r>
    </w:p>
    <w:p w:rsidR="003A0072" w:rsidRDefault="003A0072" w:rsidP="00C245E3">
      <w:pPr>
        <w:ind w:firstLine="709"/>
        <w:jc w:val="both"/>
        <w:rPr>
          <w:color w:val="000000"/>
          <w:sz w:val="26"/>
          <w:szCs w:val="26"/>
        </w:rPr>
      </w:pPr>
      <w:r>
        <w:rPr>
          <w:color w:val="000000"/>
          <w:sz w:val="26"/>
          <w:szCs w:val="26"/>
        </w:rPr>
        <w:t>2. Организационной формой работы Совета депутатов является сессия.</w:t>
      </w:r>
      <w:r>
        <w:rPr>
          <w:rStyle w:val="apple-converted-space"/>
          <w:color w:val="000000"/>
          <w:sz w:val="26"/>
          <w:szCs w:val="26"/>
        </w:rPr>
        <w:t> </w:t>
      </w:r>
      <w:r>
        <w:rPr>
          <w:color w:val="000000"/>
          <w:sz w:val="26"/>
          <w:szCs w:val="26"/>
        </w:rPr>
        <w:t>Под сессией понимается одно или несколько заседаний</w:t>
      </w:r>
      <w:r>
        <w:rPr>
          <w:rStyle w:val="apple-converted-space"/>
          <w:color w:val="000000"/>
          <w:sz w:val="26"/>
          <w:szCs w:val="26"/>
        </w:rPr>
        <w:t> </w:t>
      </w:r>
      <w:r>
        <w:rPr>
          <w:color w:val="000000"/>
          <w:sz w:val="26"/>
          <w:szCs w:val="26"/>
        </w:rPr>
        <w:t>Совета депутатов, посвященные обсуждению единой повестки дня.</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Вновь избранный Совет депутатов собирается на первое заседание не позднее 30 (тридцати) дней со дня избрания в правомочном составе.</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Совет депутатов созывается Председателем Совета депутатов на свои сессии не реже 1 раза в три месяца.</w:t>
      </w:r>
    </w:p>
    <w:p w:rsidR="003A0072" w:rsidRDefault="003A0072" w:rsidP="00C245E3">
      <w:pPr>
        <w:ind w:firstLine="709"/>
        <w:jc w:val="both"/>
        <w:rPr>
          <w:color w:val="000000"/>
          <w:sz w:val="26"/>
          <w:szCs w:val="26"/>
        </w:rPr>
      </w:pPr>
      <w:r>
        <w:rPr>
          <w:color w:val="000000"/>
          <w:sz w:val="26"/>
          <w:szCs w:val="26"/>
        </w:rPr>
        <w:t>5. В случае, если этого требуют не менее 10 % избирателей муниципального района или не менее 1/3 депутатов Совета депутатов, Председатель Совета депутатов обязан созвать сессию в двухнедельный срок со дня поступления соответствующего предложения.</w:t>
      </w:r>
    </w:p>
    <w:p w:rsidR="003A0072" w:rsidRDefault="003A0072" w:rsidP="00C245E3">
      <w:pPr>
        <w:ind w:firstLine="709"/>
        <w:jc w:val="both"/>
        <w:rPr>
          <w:color w:val="000000"/>
          <w:sz w:val="26"/>
          <w:szCs w:val="26"/>
        </w:rPr>
      </w:pPr>
      <w:r>
        <w:rPr>
          <w:color w:val="000000"/>
          <w:sz w:val="26"/>
          <w:szCs w:val="26"/>
        </w:rPr>
        <w:t>6. Заседание Совета депутатов не может считаться правомочным, если на нём присутствует менее 50 % от числа избранных депутатов.</w:t>
      </w:r>
    </w:p>
    <w:p w:rsidR="003A0072" w:rsidRDefault="003A0072" w:rsidP="00C245E3">
      <w:pPr>
        <w:ind w:firstLine="709"/>
        <w:jc w:val="both"/>
        <w:rPr>
          <w:color w:val="000000"/>
          <w:sz w:val="26"/>
          <w:szCs w:val="26"/>
        </w:rPr>
      </w:pPr>
      <w:r>
        <w:rPr>
          <w:color w:val="000000"/>
          <w:sz w:val="26"/>
          <w:szCs w:val="26"/>
        </w:rPr>
        <w:t>7. Сессия Совета депутатов проводятся открыто. В случаях, предусмотренных регламентом Совета депутатов, могут проводиться закрытые заседания.</w:t>
      </w:r>
    </w:p>
    <w:p w:rsidR="003A0072" w:rsidRDefault="003A0072" w:rsidP="00C245E3">
      <w:pPr>
        <w:ind w:firstLine="709"/>
        <w:jc w:val="both"/>
        <w:rPr>
          <w:color w:val="000000"/>
          <w:sz w:val="26"/>
          <w:szCs w:val="26"/>
        </w:rPr>
      </w:pPr>
      <w:r>
        <w:rPr>
          <w:color w:val="000000"/>
          <w:sz w:val="26"/>
          <w:szCs w:val="26"/>
        </w:rPr>
        <w:t>8. Порядок проведения заседаний Совета депутатов определяется регламентом, принимаемым Советом депутатов.</w:t>
      </w:r>
    </w:p>
    <w:p w:rsidR="003A0072" w:rsidRDefault="003A0072" w:rsidP="00C245E3">
      <w:pPr>
        <w:ind w:firstLine="709"/>
        <w:jc w:val="both"/>
        <w:rPr>
          <w:color w:val="000000"/>
          <w:sz w:val="26"/>
          <w:szCs w:val="26"/>
        </w:rPr>
      </w:pPr>
      <w:r>
        <w:rPr>
          <w:color w:val="000000"/>
          <w:sz w:val="26"/>
          <w:szCs w:val="26"/>
        </w:rPr>
        <w:t>9. Организационное, материально-техническое, правовое обеспечение своей деятельности Совет депутатов осуществляет самостоятельно.</w:t>
      </w:r>
    </w:p>
    <w:p w:rsidR="003A0072" w:rsidRDefault="003A0072" w:rsidP="00C245E3">
      <w:pPr>
        <w:ind w:firstLine="709"/>
        <w:jc w:val="both"/>
        <w:rPr>
          <w:color w:val="000000"/>
          <w:sz w:val="26"/>
          <w:szCs w:val="26"/>
        </w:rPr>
      </w:pPr>
      <w:r>
        <w:rPr>
          <w:color w:val="000000"/>
          <w:sz w:val="26"/>
          <w:szCs w:val="26"/>
        </w:rPr>
        <w:t>10. Совет депутатов самостоятельно определяет свою структуру.</w:t>
      </w:r>
    </w:p>
    <w:p w:rsidR="003A0072" w:rsidRDefault="003A0072" w:rsidP="00C245E3">
      <w:pPr>
        <w:ind w:firstLine="709"/>
        <w:jc w:val="both"/>
        <w:rPr>
          <w:color w:val="000000"/>
          <w:sz w:val="26"/>
          <w:szCs w:val="26"/>
        </w:rPr>
      </w:pPr>
      <w:r>
        <w:rPr>
          <w:color w:val="000000"/>
          <w:sz w:val="26"/>
          <w:szCs w:val="26"/>
        </w:rPr>
        <w:t>11. Депутатов Совета депутатов осуществляют свои полномочия на непостоянной основе.</w:t>
      </w:r>
    </w:p>
    <w:p w:rsidR="003A0072" w:rsidRDefault="003A0072" w:rsidP="00C245E3">
      <w:pPr>
        <w:ind w:firstLine="709"/>
        <w:jc w:val="both"/>
        <w:rPr>
          <w:color w:val="000000"/>
          <w:sz w:val="26"/>
          <w:szCs w:val="26"/>
        </w:rPr>
      </w:pPr>
      <w:r>
        <w:rPr>
          <w:color w:val="000000"/>
          <w:sz w:val="26"/>
          <w:szCs w:val="26"/>
        </w:rPr>
        <w:t>На постоянной основе работает один депутат – Председатель Совета депутатов, являющийся выборным должностным лицом.</w:t>
      </w:r>
    </w:p>
    <w:p w:rsidR="003A0072" w:rsidRDefault="003A0072" w:rsidP="00C245E3">
      <w:pPr>
        <w:ind w:firstLine="709"/>
        <w:jc w:val="both"/>
        <w:rPr>
          <w:color w:val="000000"/>
          <w:sz w:val="26"/>
          <w:szCs w:val="26"/>
        </w:rPr>
      </w:pPr>
      <w:r>
        <w:rPr>
          <w:color w:val="000000"/>
          <w:sz w:val="26"/>
          <w:szCs w:val="26"/>
        </w:rPr>
        <w:t>12. Совет депутатов из числа депутатов образует постоянные и временные комиссии для предварительного рассмотрения и подготовки вопросов, относящихся к ведению Совета депутатов.</w:t>
      </w:r>
    </w:p>
    <w:p w:rsidR="003A0072" w:rsidRDefault="003A0072" w:rsidP="00C245E3">
      <w:pPr>
        <w:ind w:firstLine="709"/>
        <w:jc w:val="both"/>
        <w:rPr>
          <w:color w:val="000000"/>
          <w:sz w:val="26"/>
          <w:szCs w:val="26"/>
        </w:rPr>
      </w:pPr>
      <w:r>
        <w:rPr>
          <w:color w:val="000000"/>
          <w:sz w:val="26"/>
          <w:szCs w:val="26"/>
        </w:rPr>
        <w:t>Количественный и персональный состав комиссий утверждается Советом депутатов.</w:t>
      </w:r>
    </w:p>
    <w:p w:rsidR="003A0072" w:rsidRDefault="003A0072" w:rsidP="00C245E3">
      <w:pPr>
        <w:ind w:firstLine="709"/>
        <w:jc w:val="both"/>
        <w:rPr>
          <w:color w:val="000000"/>
          <w:sz w:val="26"/>
          <w:szCs w:val="26"/>
        </w:rPr>
      </w:pPr>
      <w:r>
        <w:rPr>
          <w:color w:val="000000"/>
          <w:sz w:val="26"/>
          <w:szCs w:val="26"/>
        </w:rPr>
        <w:t>Функции, полномочия и организация работы постоянных комиссий определяется положениями о комиссиях и регламентом Совета депутатов.</w:t>
      </w:r>
    </w:p>
    <w:p w:rsidR="003A0072" w:rsidRDefault="003A0072" w:rsidP="00C245E3">
      <w:pPr>
        <w:ind w:firstLine="709"/>
        <w:jc w:val="both"/>
        <w:rPr>
          <w:color w:val="000000"/>
          <w:sz w:val="26"/>
          <w:szCs w:val="26"/>
        </w:rPr>
      </w:pPr>
      <w:r>
        <w:rPr>
          <w:color w:val="000000"/>
          <w:sz w:val="26"/>
          <w:szCs w:val="26"/>
        </w:rPr>
        <w:t>13. Совет депутатов обладает правами юридического лица, имеет обособленное имущество, от своего имени приобретает и осуществляет имущественные и</w:t>
      </w:r>
      <w:r>
        <w:rPr>
          <w:rStyle w:val="apple-converted-space"/>
          <w:color w:val="000000"/>
          <w:sz w:val="26"/>
          <w:szCs w:val="26"/>
        </w:rPr>
        <w:t> </w:t>
      </w:r>
      <w:r>
        <w:rPr>
          <w:color w:val="000000"/>
          <w:sz w:val="26"/>
          <w:szCs w:val="26"/>
        </w:rPr>
        <w:t>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rsidR="003A0072" w:rsidRDefault="003A0072" w:rsidP="00C245E3">
      <w:pPr>
        <w:ind w:firstLine="709"/>
        <w:jc w:val="both"/>
        <w:rPr>
          <w:color w:val="000000"/>
          <w:sz w:val="26"/>
          <w:szCs w:val="26"/>
        </w:rPr>
      </w:pPr>
      <w:r>
        <w:rPr>
          <w:color w:val="000000"/>
          <w:sz w:val="26"/>
          <w:szCs w:val="26"/>
        </w:rPr>
        <w:t>14. Обеспечение Совета депутатов основными и вспомогательными помещениями, коммунальными услугами осуществляется администрацией района.</w:t>
      </w:r>
    </w:p>
    <w:p w:rsidR="003A0072" w:rsidRDefault="003A0072" w:rsidP="00C245E3">
      <w:pPr>
        <w:ind w:firstLine="709"/>
        <w:jc w:val="both"/>
        <w:rPr>
          <w:color w:val="000000"/>
          <w:sz w:val="26"/>
          <w:szCs w:val="26"/>
        </w:rPr>
      </w:pPr>
    </w:p>
    <w:p w:rsidR="003A0072" w:rsidRDefault="003A0072" w:rsidP="00C245E3">
      <w:pPr>
        <w:pStyle w:val="ae"/>
      </w:pPr>
      <w:bookmarkStart w:id="18" w:name="_Toc26803177"/>
      <w:r>
        <w:t>Статья 16. Расходы на обеспечение деятельности Совета депутатов</w:t>
      </w:r>
      <w:bookmarkEnd w:id="18"/>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Расходы на обеспечение деятельности Совета депутатов предусматриваются в бюджете муниципального района отдельной строкой в соответствии с бюджетной классификацией.</w:t>
      </w:r>
    </w:p>
    <w:p w:rsidR="003A0072" w:rsidRDefault="003A0072" w:rsidP="00C245E3">
      <w:pPr>
        <w:ind w:firstLine="709"/>
        <w:jc w:val="both"/>
        <w:rPr>
          <w:color w:val="000000"/>
          <w:sz w:val="26"/>
          <w:szCs w:val="26"/>
        </w:rPr>
      </w:pPr>
      <w:r>
        <w:rPr>
          <w:color w:val="000000"/>
          <w:sz w:val="26"/>
          <w:szCs w:val="26"/>
        </w:rPr>
        <w:t>Депутату возмещаются расходы, связанные с его депутатской деятельностью, в размере, порядке и на условиях, установленных муниципальным правовым актом Совета депутатов.</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19" w:name="_Toc26803178"/>
      <w:r>
        <w:t>Статья 17. Контрольная деятельность Совета депутатов</w:t>
      </w:r>
      <w:bookmarkEnd w:id="1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Совет депутатов осуществляет контроль за исполнением принятых решений, исполнением бюджета муниципального района, устанавливает порядок распоряжением имуществом, находящимся в собственности муниципального района.</w:t>
      </w:r>
    </w:p>
    <w:p w:rsidR="003A0072" w:rsidRDefault="003A0072" w:rsidP="00C245E3">
      <w:pPr>
        <w:ind w:firstLine="709"/>
        <w:jc w:val="both"/>
        <w:rPr>
          <w:color w:val="000000"/>
          <w:sz w:val="26"/>
          <w:szCs w:val="26"/>
        </w:rPr>
      </w:pPr>
      <w:r>
        <w:rPr>
          <w:color w:val="000000"/>
          <w:sz w:val="26"/>
          <w:szCs w:val="26"/>
        </w:rPr>
        <w:t>2. Глава муниципального района и должностные лица Администрации района обязаны по требованию Совета депутатов предоставлять документы, справки, информацию о своей деятельности.</w:t>
      </w:r>
    </w:p>
    <w:p w:rsidR="003A0072" w:rsidRDefault="003A0072" w:rsidP="00C245E3">
      <w:pPr>
        <w:ind w:firstLine="709"/>
        <w:jc w:val="both"/>
        <w:rPr>
          <w:color w:val="000000"/>
          <w:sz w:val="26"/>
          <w:szCs w:val="26"/>
        </w:rPr>
      </w:pPr>
      <w:r>
        <w:rPr>
          <w:color w:val="000000"/>
          <w:sz w:val="26"/>
          <w:szCs w:val="26"/>
        </w:rPr>
        <w:t>3. Совет депутатов вправе не реже одного раза в год заслушивать отчеты Главы муниципального района, начальников управлений, комитетов, при необходимости начальников отделов.</w:t>
      </w:r>
    </w:p>
    <w:p w:rsidR="003A0072" w:rsidRDefault="003A0072" w:rsidP="00C245E3">
      <w:pPr>
        <w:ind w:firstLine="709"/>
        <w:jc w:val="both"/>
        <w:rPr>
          <w:color w:val="000000"/>
          <w:sz w:val="26"/>
          <w:szCs w:val="26"/>
        </w:rPr>
      </w:pPr>
      <w:r>
        <w:rPr>
          <w:color w:val="000000"/>
          <w:sz w:val="26"/>
          <w:szCs w:val="26"/>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20" w:name="_Toc26803179"/>
      <w:r>
        <w:t>Статья 18. Правовые акты Совета депутатов</w:t>
      </w:r>
      <w:bookmarkEnd w:id="20"/>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настоящим Уставом.</w:t>
      </w:r>
    </w:p>
    <w:p w:rsidR="003A0072" w:rsidRDefault="003A0072" w:rsidP="00C245E3">
      <w:pPr>
        <w:ind w:firstLine="709"/>
        <w:jc w:val="both"/>
        <w:rPr>
          <w:color w:val="000000"/>
          <w:sz w:val="26"/>
          <w:szCs w:val="26"/>
        </w:rPr>
      </w:pPr>
      <w:r>
        <w:rPr>
          <w:color w:val="000000"/>
          <w:sz w:val="26"/>
          <w:szCs w:val="26"/>
        </w:rPr>
        <w:t>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 №131-ФЗ.</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Проекты муниципальных правовых актов могут вноситься депутатами Совета депутатов, главой муниципального района, органами территориального общественного самоуправления, инициативными группами граждан, а также прокурором района.</w:t>
      </w:r>
    </w:p>
    <w:p w:rsidR="003A0072" w:rsidRDefault="003A0072" w:rsidP="00C245E3">
      <w:pPr>
        <w:ind w:firstLine="709"/>
        <w:jc w:val="both"/>
        <w:rPr>
          <w:color w:val="000000"/>
          <w:sz w:val="26"/>
          <w:szCs w:val="26"/>
        </w:rPr>
      </w:pPr>
      <w:r>
        <w:rPr>
          <w:color w:val="000000"/>
          <w:sz w:val="26"/>
          <w:szCs w:val="26"/>
        </w:rPr>
        <w:t>3. Решения Совета депутатов принимаются открытым или тайным голосованием в соответствии с Регламентом.</w:t>
      </w:r>
    </w:p>
    <w:p w:rsidR="003A0072" w:rsidRDefault="003A0072" w:rsidP="00C245E3">
      <w:pPr>
        <w:ind w:firstLine="709"/>
        <w:jc w:val="both"/>
        <w:rPr>
          <w:color w:val="000000"/>
          <w:sz w:val="26"/>
          <w:szCs w:val="26"/>
        </w:rPr>
      </w:pPr>
      <w:r>
        <w:rPr>
          <w:color w:val="000000"/>
          <w:sz w:val="26"/>
          <w:szCs w:val="26"/>
        </w:rPr>
        <w:t>4. Если иное не предусмотрено настоящим Уставом, решение принимается большинством голосов от установленного числа депутатов Совета депутатов.</w:t>
      </w:r>
    </w:p>
    <w:p w:rsidR="003A0072" w:rsidRDefault="003A0072" w:rsidP="00C245E3">
      <w:pPr>
        <w:ind w:firstLine="709"/>
        <w:jc w:val="both"/>
        <w:rPr>
          <w:color w:val="000000"/>
          <w:sz w:val="26"/>
          <w:szCs w:val="26"/>
        </w:rPr>
      </w:pPr>
      <w:r>
        <w:rPr>
          <w:color w:val="000000"/>
          <w:sz w:val="26"/>
          <w:szCs w:val="26"/>
        </w:rPr>
        <w:t>5. Принятые Советом депутатов решения, устанавливающие правила, обязательные для исполнения на территории муниципального района, направляются Главе муниципального района для подписания и обнародования в течение 10 дней и вступают в силу с момента их подписания главой муниципального района, если иной порядок не установлен действующим законодательством или самим решением. </w:t>
      </w:r>
    </w:p>
    <w:p w:rsidR="00074A03" w:rsidRDefault="003A0072" w:rsidP="00C245E3">
      <w:pPr>
        <w:ind w:firstLine="709"/>
        <w:jc w:val="both"/>
        <w:rPr>
          <w:color w:val="000000"/>
          <w:sz w:val="26"/>
          <w:szCs w:val="26"/>
        </w:rPr>
      </w:pPr>
      <w:r>
        <w:rPr>
          <w:color w:val="000000"/>
          <w:sz w:val="26"/>
          <w:szCs w:val="26"/>
        </w:rPr>
        <w:t>6.</w:t>
      </w:r>
      <w:r>
        <w:rPr>
          <w:rStyle w:val="apple-converted-space"/>
          <w:color w:val="000000"/>
          <w:sz w:val="26"/>
          <w:szCs w:val="26"/>
        </w:rPr>
        <w:t> </w:t>
      </w:r>
      <w:r>
        <w:rPr>
          <w:color w:val="000000"/>
          <w:sz w:val="26"/>
          <w:szCs w:val="26"/>
        </w:rPr>
        <w:t>Решения Совета депутатов, кроме указанных в пункте 7 настоящей статьи, вступают в силу после подписания, если иное не указано в решении</w:t>
      </w:r>
      <w:r w:rsidR="00074A03">
        <w:rPr>
          <w:color w:val="000000"/>
          <w:sz w:val="26"/>
          <w:szCs w:val="26"/>
        </w:rPr>
        <w:t>.</w:t>
      </w:r>
    </w:p>
    <w:p w:rsidR="003A0072" w:rsidRDefault="003A0072" w:rsidP="00C245E3">
      <w:pPr>
        <w:ind w:firstLine="709"/>
        <w:jc w:val="both"/>
        <w:rPr>
          <w:color w:val="000000"/>
          <w:sz w:val="26"/>
          <w:szCs w:val="26"/>
        </w:rPr>
      </w:pPr>
      <w:r>
        <w:rPr>
          <w:color w:val="000000"/>
          <w:sz w:val="26"/>
          <w:szCs w:val="26"/>
        </w:rPr>
        <w:t>7.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3A0072" w:rsidRDefault="003A0072" w:rsidP="00C245E3">
      <w:pPr>
        <w:ind w:firstLine="709"/>
        <w:jc w:val="both"/>
        <w:rPr>
          <w:color w:val="000000"/>
          <w:sz w:val="26"/>
          <w:szCs w:val="26"/>
        </w:rPr>
      </w:pPr>
      <w:r>
        <w:rPr>
          <w:color w:val="000000"/>
          <w:sz w:val="26"/>
          <w:szCs w:val="26"/>
        </w:rPr>
        <w:t>8. Муниципальные нормативно-правовые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района или при наличии заключения Главы муниципального района.</w:t>
      </w:r>
    </w:p>
    <w:p w:rsidR="003A0072" w:rsidRDefault="003A0072" w:rsidP="00C245E3">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Глава муниципального района имеет право отклонить решение, принятое Советом депутатов, и в течение</w:t>
      </w:r>
      <w:r>
        <w:rPr>
          <w:rStyle w:val="apple-converted-space"/>
          <w:color w:val="000000"/>
          <w:sz w:val="26"/>
          <w:szCs w:val="26"/>
        </w:rPr>
        <w:t> </w:t>
      </w:r>
      <w:r>
        <w:rPr>
          <w:color w:val="000000"/>
          <w:sz w:val="26"/>
          <w:szCs w:val="26"/>
        </w:rPr>
        <w:t>10</w:t>
      </w:r>
      <w:r>
        <w:rPr>
          <w:rStyle w:val="apple-converted-space"/>
          <w:color w:val="000000"/>
          <w:sz w:val="26"/>
          <w:szCs w:val="26"/>
        </w:rPr>
        <w:t> (десяти) </w:t>
      </w:r>
      <w:r>
        <w:rPr>
          <w:color w:val="000000"/>
          <w:sz w:val="26"/>
          <w:szCs w:val="26"/>
        </w:rPr>
        <w:t>дней возвратить в Совет депутатов с мотивированным обоснованием его отклонения либо с предложениями о внесении в него изменений и дополнений. В случае, если при повторном рассмотрении Советом депутатов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правовой акт подлежит подписанию Главой муниципального района в течение</w:t>
      </w:r>
      <w:r>
        <w:rPr>
          <w:rStyle w:val="apple-converted-space"/>
          <w:color w:val="000000"/>
          <w:sz w:val="26"/>
          <w:szCs w:val="26"/>
        </w:rPr>
        <w:t> </w:t>
      </w:r>
      <w:r>
        <w:rPr>
          <w:color w:val="000000"/>
          <w:sz w:val="26"/>
          <w:szCs w:val="26"/>
        </w:rPr>
        <w:t>семи</w:t>
      </w:r>
      <w:r>
        <w:rPr>
          <w:rStyle w:val="apple-converted-space"/>
          <w:color w:val="000000"/>
          <w:sz w:val="26"/>
          <w:szCs w:val="26"/>
        </w:rPr>
        <w:t> </w:t>
      </w:r>
      <w:r>
        <w:rPr>
          <w:color w:val="000000"/>
          <w:sz w:val="26"/>
          <w:szCs w:val="26"/>
        </w:rPr>
        <w:t>дней и официальному опубликованию (обнародованию) в официальном средстве массовой информации.</w:t>
      </w:r>
    </w:p>
    <w:p w:rsidR="003A0072" w:rsidRDefault="003A0072" w:rsidP="00C245E3">
      <w:pPr>
        <w:ind w:firstLine="709"/>
        <w:jc w:val="both"/>
        <w:rPr>
          <w:color w:val="000000"/>
          <w:sz w:val="26"/>
          <w:szCs w:val="26"/>
        </w:rPr>
      </w:pPr>
      <w:r>
        <w:rPr>
          <w:color w:val="000000"/>
          <w:sz w:val="26"/>
          <w:szCs w:val="26"/>
        </w:rPr>
        <w:t>10. Муниципальные правовые акты (проекты муниципальных правовых актов) Совета депутатов представляются в десятидневный срок на обязательную антикоррупционную экспертизу в прокуратуру Тарбагатайского района.</w:t>
      </w:r>
    </w:p>
    <w:p w:rsidR="003A0072" w:rsidRDefault="003A0072" w:rsidP="00C245E3">
      <w:pPr>
        <w:ind w:firstLine="709"/>
        <w:jc w:val="both"/>
        <w:rPr>
          <w:color w:val="000000"/>
          <w:sz w:val="26"/>
          <w:szCs w:val="26"/>
        </w:rPr>
      </w:pPr>
      <w:r>
        <w:rPr>
          <w:color w:val="000000"/>
          <w:sz w:val="26"/>
          <w:szCs w:val="26"/>
        </w:rPr>
        <w:t>11. Решения Совета депутатов утрачивают силу в случаях:</w:t>
      </w:r>
    </w:p>
    <w:p w:rsidR="003A0072" w:rsidRDefault="003A0072" w:rsidP="00C245E3">
      <w:pPr>
        <w:ind w:firstLine="709"/>
        <w:jc w:val="both"/>
        <w:rPr>
          <w:color w:val="000000"/>
          <w:sz w:val="26"/>
          <w:szCs w:val="26"/>
        </w:rPr>
      </w:pPr>
      <w:r>
        <w:rPr>
          <w:color w:val="000000"/>
          <w:sz w:val="26"/>
          <w:szCs w:val="26"/>
        </w:rPr>
        <w:t>- истечения срока его действия;</w:t>
      </w:r>
    </w:p>
    <w:p w:rsidR="003A0072" w:rsidRDefault="003A0072" w:rsidP="00C245E3">
      <w:pPr>
        <w:ind w:firstLine="709"/>
        <w:jc w:val="both"/>
        <w:rPr>
          <w:color w:val="000000"/>
          <w:sz w:val="26"/>
          <w:szCs w:val="26"/>
        </w:rPr>
      </w:pPr>
      <w:r>
        <w:rPr>
          <w:color w:val="000000"/>
          <w:sz w:val="26"/>
          <w:szCs w:val="26"/>
        </w:rPr>
        <w:t>- отмены решения Советом депутатов;</w:t>
      </w:r>
    </w:p>
    <w:p w:rsidR="003A0072" w:rsidRDefault="003A0072" w:rsidP="00C245E3">
      <w:pPr>
        <w:ind w:firstLine="709"/>
        <w:jc w:val="both"/>
        <w:rPr>
          <w:color w:val="000000"/>
          <w:sz w:val="26"/>
          <w:szCs w:val="26"/>
        </w:rPr>
      </w:pPr>
      <w:r>
        <w:rPr>
          <w:color w:val="000000"/>
          <w:sz w:val="26"/>
          <w:szCs w:val="26"/>
        </w:rPr>
        <w:t>- признания его в судебном порядке не соответствующим федеральному законодательству и законодательству Республики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21" w:name="_Toc26803180"/>
      <w:r>
        <w:t>Статья 19. Депутат Совета депутатов</w:t>
      </w:r>
      <w:bookmarkEnd w:id="2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Полномочия депутата Совета депутатов начинаются со дня его избрания и прекращаются со дня начала работы первой сессии Совета депутатов нового созыва.</w:t>
      </w:r>
    </w:p>
    <w:p w:rsidR="003A0072" w:rsidRDefault="003A0072" w:rsidP="00C245E3">
      <w:pPr>
        <w:ind w:firstLine="709"/>
        <w:jc w:val="both"/>
        <w:rPr>
          <w:color w:val="000000"/>
          <w:sz w:val="26"/>
          <w:szCs w:val="26"/>
        </w:rPr>
      </w:pPr>
      <w:r>
        <w:rPr>
          <w:color w:val="000000"/>
          <w:sz w:val="26"/>
          <w:szCs w:val="26"/>
        </w:rPr>
        <w:t>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w:t>
      </w:r>
      <w:r>
        <w:rPr>
          <w:rStyle w:val="apple-converted-space"/>
          <w:color w:val="000000"/>
          <w:sz w:val="26"/>
          <w:szCs w:val="26"/>
        </w:rPr>
        <w:t> </w:t>
      </w:r>
      <w:r>
        <w:rPr>
          <w:color w:val="000000"/>
          <w:sz w:val="26"/>
          <w:szCs w:val="26"/>
        </w:rPr>
        <w:t>иного муниципального образования, за исключением случаев, установленных Федеральным законом от 06.10.2003 г. № 131-ФЗ «Об общих принципах организации местного самоуправления в РФ».</w:t>
      </w:r>
    </w:p>
    <w:p w:rsidR="003A0072" w:rsidRDefault="003A0072" w:rsidP="00C245E3">
      <w:pPr>
        <w:ind w:firstLine="709"/>
        <w:jc w:val="both"/>
        <w:rPr>
          <w:color w:val="000000"/>
          <w:sz w:val="26"/>
          <w:szCs w:val="26"/>
        </w:rPr>
      </w:pPr>
      <w:r>
        <w:rPr>
          <w:color w:val="000000"/>
          <w:sz w:val="26"/>
          <w:szCs w:val="26"/>
        </w:rPr>
        <w:t>3. Депутаты осуществляют свои полномочия, как правило, на непостоянной основе. Количество депутатов, работающих на постоянной основе, не может быть более 10 % от установленной численности депутатов Совета депутатов.</w:t>
      </w:r>
    </w:p>
    <w:p w:rsidR="003A0072" w:rsidRDefault="003A0072" w:rsidP="00C245E3">
      <w:pPr>
        <w:ind w:firstLine="709"/>
        <w:jc w:val="both"/>
        <w:rPr>
          <w:color w:val="000000"/>
          <w:sz w:val="26"/>
          <w:szCs w:val="26"/>
        </w:rPr>
      </w:pPr>
      <w:r>
        <w:rPr>
          <w:color w:val="000000"/>
          <w:sz w:val="26"/>
          <w:szCs w:val="26"/>
        </w:rPr>
        <w:t>4. Депутат обязан принимать участие в работе Совета депутатов, присутствовать на его сессиях, работать в комиссиях, иных органах Совета депутатов, в состав которых он избран.</w:t>
      </w:r>
    </w:p>
    <w:p w:rsidR="003A0072" w:rsidRDefault="003A0072" w:rsidP="00C245E3">
      <w:pPr>
        <w:ind w:firstLine="709"/>
        <w:jc w:val="both"/>
        <w:rPr>
          <w:color w:val="000000"/>
          <w:sz w:val="26"/>
          <w:szCs w:val="26"/>
        </w:rPr>
      </w:pPr>
      <w:r>
        <w:rPr>
          <w:color w:val="000000"/>
          <w:sz w:val="26"/>
          <w:szCs w:val="26"/>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3A0072" w:rsidRDefault="003A0072" w:rsidP="00C245E3">
      <w:pPr>
        <w:ind w:firstLine="709"/>
        <w:jc w:val="both"/>
        <w:rPr>
          <w:color w:val="000000"/>
          <w:sz w:val="26"/>
          <w:szCs w:val="26"/>
        </w:rPr>
      </w:pPr>
      <w:r>
        <w:rPr>
          <w:color w:val="000000"/>
          <w:sz w:val="26"/>
          <w:szCs w:val="26"/>
        </w:rPr>
        <w:t>6. Депутату, в соответствии с законодательством, настоящим Уставом, Регламентом Совета депутатов, обеспечиваются условия для беспрепятственного осуществления его полномочий.</w:t>
      </w:r>
    </w:p>
    <w:p w:rsidR="003A0072" w:rsidRDefault="003A0072" w:rsidP="00C245E3">
      <w:pPr>
        <w:ind w:firstLine="709"/>
        <w:jc w:val="both"/>
        <w:rPr>
          <w:color w:val="000000"/>
          <w:sz w:val="26"/>
          <w:szCs w:val="26"/>
        </w:rPr>
      </w:pPr>
      <w:r>
        <w:rPr>
          <w:color w:val="000000"/>
          <w:sz w:val="26"/>
          <w:szCs w:val="26"/>
        </w:rPr>
        <w:t>7. Депутат вправе обращаться с депутатскими запросами, оформленными в порядке, установленном регламентом Совета депутатов. Депутатские запросы подлежат рассмотрению теми органами и должностными лицами, которым они адресованы.</w:t>
      </w:r>
    </w:p>
    <w:p w:rsidR="003A0072" w:rsidRDefault="003A0072" w:rsidP="00C245E3">
      <w:pPr>
        <w:ind w:firstLine="709"/>
        <w:jc w:val="both"/>
        <w:rPr>
          <w:color w:val="000000"/>
          <w:sz w:val="26"/>
          <w:szCs w:val="26"/>
        </w:rPr>
      </w:pPr>
      <w:r>
        <w:rPr>
          <w:color w:val="000000"/>
          <w:sz w:val="26"/>
          <w:szCs w:val="26"/>
        </w:rPr>
        <w:t>8.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A0072" w:rsidRDefault="003A0072" w:rsidP="00C245E3">
      <w:pPr>
        <w:ind w:firstLine="709"/>
        <w:jc w:val="both"/>
        <w:rPr>
          <w:color w:val="000000"/>
          <w:sz w:val="26"/>
          <w:szCs w:val="26"/>
        </w:rPr>
      </w:pPr>
      <w:r>
        <w:rPr>
          <w:color w:val="000000"/>
          <w:sz w:val="26"/>
          <w:szCs w:val="26"/>
        </w:rPr>
        <w:t>9.</w:t>
      </w:r>
      <w:r>
        <w:rPr>
          <w:rStyle w:val="apple-converted-space"/>
          <w:color w:val="000000"/>
          <w:sz w:val="26"/>
          <w:szCs w:val="26"/>
        </w:rPr>
        <w:t> </w:t>
      </w:r>
      <w:r>
        <w:rPr>
          <w:color w:val="000000"/>
          <w:sz w:val="26"/>
          <w:szCs w:val="26"/>
        </w:rPr>
        <w:t>Осуществляющие свои полномочия на постоянной основе депутат местного самоуправления не вправе:</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1) заниматься предпринимательской деятельностью лично или через доверенных лиц;</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2) участвовать в управлении коммерческой или некоммерческой организацией, за исключением следующих случаев:</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55C7" w:rsidRPr="001255C7" w:rsidRDefault="001255C7" w:rsidP="001255C7">
      <w:pPr>
        <w:pStyle w:val="af"/>
        <w:jc w:val="both"/>
        <w:rPr>
          <w:rFonts w:eastAsiaTheme="minorHAnsi"/>
          <w:sz w:val="26"/>
          <w:szCs w:val="26"/>
          <w:lang w:eastAsia="en-US"/>
        </w:rPr>
      </w:pPr>
      <w:proofErr w:type="spellStart"/>
      <w:r w:rsidRPr="001255C7">
        <w:rPr>
          <w:rFonts w:eastAsiaTheme="minorHAnsi"/>
          <w:sz w:val="26"/>
          <w:szCs w:val="26"/>
          <w:lang w:eastAsia="en-US"/>
        </w:rPr>
        <w:t>д</w:t>
      </w:r>
      <w:proofErr w:type="spellEnd"/>
      <w:r w:rsidRPr="001255C7">
        <w:rPr>
          <w:rFonts w:eastAsiaTheme="minorHAnsi"/>
          <w:sz w:val="26"/>
          <w:szCs w:val="26"/>
          <w:lang w:eastAsia="en-US"/>
        </w:rPr>
        <w:t>) иные случаи, предусмотренные федеральными законами;</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55C7" w:rsidRPr="001255C7" w:rsidRDefault="001255C7" w:rsidP="001255C7">
      <w:pPr>
        <w:pStyle w:val="af"/>
        <w:jc w:val="both"/>
        <w:rPr>
          <w:rFonts w:eastAsiaTheme="minorHAnsi"/>
          <w:sz w:val="26"/>
          <w:szCs w:val="26"/>
          <w:lang w:eastAsia="en-US"/>
        </w:rPr>
      </w:pPr>
      <w:r w:rsidRPr="001255C7">
        <w:rPr>
          <w:rFonts w:eastAsiaTheme="minorHAnsi"/>
          <w:sz w:val="26"/>
          <w:szCs w:val="26"/>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0072" w:rsidRDefault="003A0072" w:rsidP="00C245E3">
      <w:pPr>
        <w:ind w:firstLine="709"/>
        <w:jc w:val="both"/>
        <w:rPr>
          <w:color w:val="000000"/>
          <w:sz w:val="26"/>
          <w:szCs w:val="26"/>
        </w:rPr>
      </w:pPr>
      <w:r>
        <w:rPr>
          <w:color w:val="000000"/>
          <w:sz w:val="26"/>
          <w:szCs w:val="26"/>
        </w:rPr>
        <w:t>10. Депутат должен соблюдать ограничения, запреты, исполнять обязанности, которые установлены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от 25 декабря 2008 года N 273-ФЗ "О противодействии коррупции", Федеральным</w:t>
      </w:r>
      <w:r>
        <w:rPr>
          <w:rStyle w:val="apple-converted-space"/>
          <w:sz w:val="26"/>
          <w:szCs w:val="26"/>
        </w:rPr>
        <w:t> </w:t>
      </w:r>
      <w:r>
        <w:rPr>
          <w:sz w:val="26"/>
          <w:szCs w:val="26"/>
        </w:rPr>
        <w:t>законом</w:t>
      </w:r>
      <w:r>
        <w:rPr>
          <w:rStyle w:val="apple-converted-space"/>
          <w:color w:val="000000"/>
          <w:sz w:val="26"/>
          <w:szCs w:val="26"/>
        </w:rPr>
        <w:t> </w:t>
      </w:r>
      <w:r>
        <w:rPr>
          <w:color w:val="000000"/>
          <w:sz w:val="26"/>
          <w:szCs w:val="26"/>
        </w:rPr>
        <w:t>от 3 декабря 2012 года N 230-ФЗ "О контроле за соответствием расходов лиц, замещающих государственные должности, и иных лиц их доходам", Федеральным</w:t>
      </w:r>
      <w:r>
        <w:rPr>
          <w:rStyle w:val="apple-converted-space"/>
          <w:color w:val="000000"/>
          <w:sz w:val="26"/>
          <w:szCs w:val="26"/>
        </w:rPr>
        <w:t> </w:t>
      </w:r>
      <w:r>
        <w:rPr>
          <w:sz w:val="26"/>
          <w:szCs w:val="26"/>
        </w:rPr>
        <w:t>законом</w:t>
      </w:r>
      <w:r>
        <w:rPr>
          <w:rStyle w:val="apple-converted-space"/>
          <w:color w:val="000000"/>
          <w:sz w:val="26"/>
          <w:szCs w:val="26"/>
        </w:rPr>
        <w:t> </w:t>
      </w:r>
      <w:r>
        <w:rPr>
          <w:color w:val="000000"/>
          <w:sz w:val="26"/>
          <w:szCs w:val="26"/>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A0072" w:rsidRDefault="003A0072" w:rsidP="00C245E3">
      <w:pPr>
        <w:ind w:firstLine="709"/>
        <w:jc w:val="both"/>
        <w:rPr>
          <w:sz w:val="26"/>
          <w:szCs w:val="26"/>
        </w:rPr>
      </w:pPr>
      <w:r>
        <w:rPr>
          <w:color w:val="000000"/>
          <w:sz w:val="26"/>
          <w:szCs w:val="26"/>
        </w:rPr>
        <w:t xml:space="preserve">10.1 </w:t>
      </w:r>
      <w:bookmarkStart w:id="22" w:name="Par0"/>
      <w:bookmarkEnd w:id="22"/>
      <w:r>
        <w:rPr>
          <w:sz w:val="26"/>
          <w:szCs w:val="26"/>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A0072" w:rsidRDefault="003A0072" w:rsidP="00C245E3">
      <w:pPr>
        <w:ind w:firstLine="709"/>
        <w:jc w:val="both"/>
        <w:rPr>
          <w:sz w:val="26"/>
          <w:szCs w:val="26"/>
        </w:rPr>
      </w:pPr>
      <w:r>
        <w:rPr>
          <w:sz w:val="26"/>
          <w:szCs w:val="26"/>
        </w:rPr>
        <w:t>1) предупреждение;</w:t>
      </w:r>
    </w:p>
    <w:p w:rsidR="003A0072" w:rsidRDefault="003A0072" w:rsidP="00C245E3">
      <w:pPr>
        <w:ind w:firstLine="709"/>
        <w:jc w:val="both"/>
        <w:rPr>
          <w:sz w:val="26"/>
          <w:szCs w:val="26"/>
        </w:rPr>
      </w:pPr>
      <w:r>
        <w:rPr>
          <w:sz w:val="26"/>
          <w:szCs w:val="26"/>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A0072" w:rsidRDefault="003A0072" w:rsidP="00C245E3">
      <w:pPr>
        <w:ind w:firstLine="709"/>
        <w:jc w:val="both"/>
        <w:rPr>
          <w:sz w:val="26"/>
          <w:szCs w:val="26"/>
        </w:rPr>
      </w:pPr>
      <w:r>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A0072" w:rsidRDefault="003A0072" w:rsidP="00C245E3">
      <w:pPr>
        <w:ind w:firstLine="709"/>
        <w:jc w:val="both"/>
        <w:rPr>
          <w:sz w:val="26"/>
          <w:szCs w:val="26"/>
        </w:rPr>
      </w:pPr>
      <w:r>
        <w:rPr>
          <w:sz w:val="26"/>
          <w:szCs w:val="26"/>
        </w:rPr>
        <w:t>4) запрет занимать должности в представительном органе муниципального образования, до прекращения срока его полномочий;</w:t>
      </w:r>
    </w:p>
    <w:p w:rsidR="003A0072" w:rsidRDefault="003A0072" w:rsidP="00C245E3">
      <w:pPr>
        <w:ind w:firstLine="709"/>
        <w:jc w:val="both"/>
        <w:rPr>
          <w:sz w:val="26"/>
          <w:szCs w:val="26"/>
        </w:rPr>
      </w:pPr>
      <w:r>
        <w:rPr>
          <w:sz w:val="26"/>
          <w:szCs w:val="26"/>
        </w:rPr>
        <w:t>5) запрет исполнять полномочия на постоянной основе до прекращения срока его полномочий.</w:t>
      </w:r>
    </w:p>
    <w:p w:rsidR="003A0072" w:rsidRDefault="003A0072" w:rsidP="00C245E3">
      <w:pPr>
        <w:ind w:firstLine="709"/>
        <w:jc w:val="both"/>
        <w:rPr>
          <w:sz w:val="26"/>
          <w:szCs w:val="26"/>
        </w:rPr>
      </w:pPr>
      <w:r>
        <w:rPr>
          <w:sz w:val="26"/>
          <w:szCs w:val="26"/>
        </w:rPr>
        <w:t xml:space="preserve">Порядок принятия решения о применении к депутату, мер ответственности, указанных в абзаце 1 настоящего пункта, определяется муниципальным правовым актом в соответствии с законом Республики Бурятия. </w:t>
      </w:r>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23" w:name="_Toc26803181"/>
      <w:r>
        <w:t>Статья 20. Досрочное прекращение полномочий депутата</w:t>
      </w:r>
      <w:bookmarkEnd w:id="2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1. Полномочия депутата Совета депутатов прекращаются досрочно в случае:</w:t>
      </w:r>
    </w:p>
    <w:p w:rsidR="003A0072" w:rsidRDefault="003A0072" w:rsidP="00C245E3">
      <w:pPr>
        <w:ind w:firstLine="709"/>
        <w:jc w:val="both"/>
        <w:rPr>
          <w:color w:val="000000"/>
          <w:sz w:val="26"/>
          <w:szCs w:val="26"/>
        </w:rPr>
      </w:pPr>
      <w:r>
        <w:rPr>
          <w:color w:val="000000"/>
          <w:sz w:val="26"/>
          <w:szCs w:val="26"/>
        </w:rPr>
        <w:t>1) смерти;</w:t>
      </w:r>
    </w:p>
    <w:p w:rsidR="003A0072" w:rsidRDefault="003A0072" w:rsidP="00C245E3">
      <w:pPr>
        <w:ind w:firstLine="709"/>
        <w:jc w:val="both"/>
        <w:rPr>
          <w:color w:val="000000"/>
          <w:sz w:val="26"/>
          <w:szCs w:val="26"/>
        </w:rPr>
      </w:pPr>
      <w:r>
        <w:rPr>
          <w:color w:val="000000"/>
          <w:sz w:val="26"/>
          <w:szCs w:val="26"/>
        </w:rPr>
        <w:t>2) отставки по собственному желанию;</w:t>
      </w:r>
    </w:p>
    <w:p w:rsidR="003A0072" w:rsidRDefault="003A0072" w:rsidP="00C245E3">
      <w:pPr>
        <w:ind w:firstLine="709"/>
        <w:jc w:val="both"/>
        <w:rPr>
          <w:color w:val="000000"/>
          <w:sz w:val="26"/>
          <w:szCs w:val="26"/>
        </w:rPr>
      </w:pPr>
      <w:r>
        <w:rPr>
          <w:color w:val="000000"/>
          <w:sz w:val="26"/>
          <w:szCs w:val="26"/>
        </w:rPr>
        <w:t>3) признания судом недееспособным или ограниченно дееспособным;</w:t>
      </w:r>
    </w:p>
    <w:p w:rsidR="003A0072" w:rsidRDefault="003A0072" w:rsidP="00C245E3">
      <w:pPr>
        <w:ind w:firstLine="709"/>
        <w:jc w:val="both"/>
        <w:rPr>
          <w:color w:val="000000"/>
          <w:sz w:val="26"/>
          <w:szCs w:val="26"/>
        </w:rPr>
      </w:pPr>
      <w:r>
        <w:rPr>
          <w:color w:val="000000"/>
          <w:sz w:val="26"/>
          <w:szCs w:val="26"/>
        </w:rPr>
        <w:t>4) признания судом безвестно отсутствующим или объявления умершим;</w:t>
      </w:r>
    </w:p>
    <w:p w:rsidR="003A0072" w:rsidRDefault="003A0072" w:rsidP="00C245E3">
      <w:pPr>
        <w:ind w:firstLine="709"/>
        <w:jc w:val="both"/>
        <w:rPr>
          <w:color w:val="000000"/>
          <w:sz w:val="26"/>
          <w:szCs w:val="26"/>
        </w:rPr>
      </w:pPr>
      <w:r>
        <w:rPr>
          <w:color w:val="000000"/>
          <w:sz w:val="26"/>
          <w:szCs w:val="26"/>
        </w:rPr>
        <w:t>5) вступления в отношении его в законную силу обвинительного приговора суда;</w:t>
      </w:r>
    </w:p>
    <w:p w:rsidR="003A0072" w:rsidRDefault="003A0072" w:rsidP="00C245E3">
      <w:pPr>
        <w:ind w:firstLine="709"/>
        <w:jc w:val="both"/>
        <w:rPr>
          <w:color w:val="000000"/>
          <w:sz w:val="26"/>
          <w:szCs w:val="26"/>
        </w:rPr>
      </w:pPr>
      <w:r>
        <w:rPr>
          <w:color w:val="000000"/>
          <w:sz w:val="26"/>
          <w:szCs w:val="26"/>
        </w:rPr>
        <w:t>6) выезда за пределы Российской Федерации на постоянное место жительства;</w:t>
      </w:r>
    </w:p>
    <w:p w:rsidR="003A0072" w:rsidRDefault="003A0072" w:rsidP="00C245E3">
      <w:pPr>
        <w:ind w:firstLine="709"/>
        <w:jc w:val="both"/>
        <w:rPr>
          <w:color w:val="000000"/>
          <w:sz w:val="26"/>
          <w:szCs w:val="26"/>
        </w:rPr>
      </w:pPr>
      <w:r>
        <w:rPr>
          <w:color w:val="000000"/>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C245E3">
      <w:pPr>
        <w:ind w:firstLine="709"/>
        <w:jc w:val="both"/>
        <w:rPr>
          <w:color w:val="000000"/>
          <w:sz w:val="26"/>
          <w:szCs w:val="26"/>
        </w:rPr>
      </w:pPr>
      <w:r>
        <w:rPr>
          <w:color w:val="000000"/>
          <w:sz w:val="26"/>
          <w:szCs w:val="26"/>
        </w:rPr>
        <w:t>8) отзыва избирателями;</w:t>
      </w:r>
    </w:p>
    <w:p w:rsidR="003A0072" w:rsidRDefault="003A0072" w:rsidP="00C245E3">
      <w:pPr>
        <w:ind w:firstLine="709"/>
        <w:jc w:val="both"/>
        <w:rPr>
          <w:color w:val="000000"/>
          <w:sz w:val="26"/>
          <w:szCs w:val="26"/>
        </w:rPr>
      </w:pPr>
      <w:r>
        <w:rPr>
          <w:color w:val="000000"/>
          <w:sz w:val="26"/>
          <w:szCs w:val="26"/>
        </w:rPr>
        <w:t>9) досрочного прекращения полномочий соответствующего органа местного самоуправления;</w:t>
      </w:r>
    </w:p>
    <w:p w:rsidR="003A0072" w:rsidRDefault="003A0072" w:rsidP="00C245E3">
      <w:pPr>
        <w:ind w:firstLine="709"/>
        <w:jc w:val="both"/>
        <w:rPr>
          <w:color w:val="000000"/>
          <w:sz w:val="26"/>
          <w:szCs w:val="26"/>
        </w:rPr>
      </w:pPr>
      <w:r>
        <w:rPr>
          <w:color w:val="000000"/>
          <w:sz w:val="26"/>
          <w:szCs w:val="26"/>
        </w:rPr>
        <w:t>10) призыва на военную службу или направления на заменяющую ее альтернативную гражданскую службу;</w:t>
      </w:r>
    </w:p>
    <w:p w:rsidR="003A0072" w:rsidRDefault="003A0072" w:rsidP="00C245E3">
      <w:pPr>
        <w:ind w:firstLine="709"/>
        <w:jc w:val="both"/>
        <w:rPr>
          <w:color w:val="000000"/>
          <w:sz w:val="26"/>
          <w:szCs w:val="26"/>
        </w:rPr>
      </w:pPr>
      <w:r>
        <w:rPr>
          <w:color w:val="000000"/>
          <w:sz w:val="26"/>
          <w:szCs w:val="26"/>
        </w:rPr>
        <w:t>11) несоблюдения ограничений, установленных настоящим Федеральным законом от 06.10.2003 № -131ФЗ «Об общих принципах организации местного самоуправления в Российской Федерации» если иное не предусмотрено частью 7.3 статьи 40 «Федерального закона №131-ФЗ»;</w:t>
      </w:r>
    </w:p>
    <w:p w:rsidR="003A0072" w:rsidRDefault="003A0072" w:rsidP="00C245E3">
      <w:pPr>
        <w:ind w:firstLine="709"/>
        <w:jc w:val="both"/>
        <w:rPr>
          <w:color w:val="000000"/>
          <w:sz w:val="26"/>
          <w:szCs w:val="26"/>
        </w:rPr>
      </w:pPr>
      <w:r>
        <w:rPr>
          <w:color w:val="000000"/>
          <w:sz w:val="26"/>
          <w:szCs w:val="26"/>
        </w:rPr>
        <w:t>12) в иных случаях, установленных настоящим Федеральным</w:t>
      </w:r>
      <w:r>
        <w:rPr>
          <w:rStyle w:val="apple-converted-space"/>
          <w:sz w:val="26"/>
          <w:szCs w:val="26"/>
        </w:rPr>
        <w:t> </w:t>
      </w:r>
      <w:hyperlink r:id="rId101" w:history="1">
        <w:r>
          <w:rPr>
            <w:rStyle w:val="a3"/>
            <w:sz w:val="26"/>
            <w:szCs w:val="26"/>
          </w:rPr>
          <w:t>законом</w:t>
        </w:r>
      </w:hyperlink>
      <w:r>
        <w:rPr>
          <w:rStyle w:val="apple-converted-space"/>
          <w:color w:val="000000"/>
          <w:sz w:val="26"/>
          <w:szCs w:val="26"/>
        </w:rPr>
        <w:t> </w:t>
      </w:r>
      <w:r>
        <w:rPr>
          <w:color w:val="000000"/>
          <w:sz w:val="26"/>
          <w:szCs w:val="26"/>
        </w:rPr>
        <w:t>и иными федеральными законами.</w:t>
      </w:r>
    </w:p>
    <w:p w:rsidR="003A0072" w:rsidRDefault="003A0072" w:rsidP="00C245E3">
      <w:pPr>
        <w:ind w:firstLine="709"/>
        <w:jc w:val="both"/>
        <w:rPr>
          <w:color w:val="000000"/>
          <w:sz w:val="26"/>
          <w:szCs w:val="26"/>
        </w:rPr>
      </w:pPr>
      <w:r>
        <w:rPr>
          <w:color w:val="000000"/>
          <w:sz w:val="26"/>
          <w:szCs w:val="26"/>
        </w:rPr>
        <w:t>2. Решение о досрочном прекращении полномочий депутата Совета депутатов принимается Советом депутатов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3A0072" w:rsidRDefault="003A0072" w:rsidP="00C245E3">
      <w:pPr>
        <w:ind w:firstLine="709"/>
        <w:jc w:val="both"/>
        <w:rPr>
          <w:color w:val="000000"/>
          <w:sz w:val="26"/>
          <w:szCs w:val="26"/>
        </w:rPr>
      </w:pPr>
      <w:r>
        <w:rPr>
          <w:color w:val="000000"/>
          <w:sz w:val="26"/>
          <w:szCs w:val="26"/>
        </w:rPr>
        <w:t>Дата прекращения полномочий определяется моментом наступления основания для досрочного прекращения полномочий.</w:t>
      </w:r>
    </w:p>
    <w:p w:rsidR="003A0072" w:rsidRDefault="003A0072" w:rsidP="00C245E3">
      <w:pPr>
        <w:ind w:firstLine="709"/>
        <w:jc w:val="both"/>
        <w:rPr>
          <w:color w:val="000000"/>
          <w:sz w:val="26"/>
          <w:szCs w:val="26"/>
        </w:rPr>
      </w:pPr>
      <w:r>
        <w:rPr>
          <w:color w:val="000000"/>
          <w:sz w:val="26"/>
          <w:szCs w:val="26"/>
        </w:rPr>
        <w:t>Информация о досрочном прекращении полномочий депутата Совета депутатов подлежит обязательному официальному опубликованию.</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района днем появления основания для досрочного прекращения полномочий является день поступления в представительный орган муниципального района данного заявления.</w:t>
      </w:r>
    </w:p>
    <w:p w:rsidR="003A0072" w:rsidRDefault="003A0072" w:rsidP="00BD463D">
      <w:pPr>
        <w:ind w:firstLine="709"/>
        <w:jc w:val="both"/>
        <w:rPr>
          <w:color w:val="000000"/>
          <w:sz w:val="26"/>
          <w:szCs w:val="26"/>
        </w:rPr>
      </w:pPr>
      <w:r>
        <w:rPr>
          <w:color w:val="000000"/>
          <w:sz w:val="26"/>
          <w:szCs w:val="26"/>
        </w:rPr>
        <w:t> </w:t>
      </w:r>
    </w:p>
    <w:p w:rsidR="003A0072" w:rsidRDefault="003A0072" w:rsidP="00BD463D">
      <w:pPr>
        <w:pStyle w:val="ac"/>
        <w:jc w:val="center"/>
      </w:pPr>
      <w:bookmarkStart w:id="24" w:name="_Toc26803182"/>
      <w:r>
        <w:t>ГЛАВА 3. ГЛАВА МУНИЦИПАЛЬНОГО РАЙОНА</w:t>
      </w:r>
      <w:bookmarkEnd w:id="24"/>
    </w:p>
    <w:p w:rsidR="003A0072" w:rsidRDefault="003A0072" w:rsidP="00C245E3">
      <w:pPr>
        <w:ind w:firstLine="709"/>
        <w:jc w:val="both"/>
        <w:rPr>
          <w:color w:val="000000"/>
          <w:sz w:val="26"/>
          <w:szCs w:val="26"/>
        </w:rPr>
      </w:pPr>
    </w:p>
    <w:p w:rsidR="003A0072" w:rsidRDefault="003A0072" w:rsidP="00C245E3">
      <w:pPr>
        <w:pStyle w:val="ae"/>
      </w:pPr>
      <w:bookmarkStart w:id="25" w:name="_Toc26803183"/>
      <w:r>
        <w:t>Статья 21. Глава муниципального района</w:t>
      </w:r>
      <w:bookmarkEnd w:id="2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Глава муниципального района - высшее выборное должностное лицо муниципального района, возглавляющее деятельность по осуществлению местного самоуправления на территории муниципального района и осуществляющее представительные, исполнительные, распорядительные, контрольные функции по решению вопросов местного значения в соответствии с настоящим Уставом.</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Глава муниципального района избирается Советом депутатов из числа кандидатов, представленных конкурсной комиссией по результатам конкурса.</w:t>
      </w:r>
    </w:p>
    <w:p w:rsidR="003A0072" w:rsidRDefault="003A0072" w:rsidP="00C245E3">
      <w:pPr>
        <w:ind w:firstLine="709"/>
        <w:jc w:val="both"/>
        <w:rPr>
          <w:color w:val="000000"/>
          <w:sz w:val="26"/>
          <w:szCs w:val="26"/>
        </w:rPr>
      </w:pPr>
      <w:r>
        <w:rPr>
          <w:color w:val="000000"/>
          <w:sz w:val="26"/>
          <w:szCs w:val="26"/>
        </w:rPr>
        <w:t>3. Глава муниципального района одновременно является руководителем администрации района.</w:t>
      </w:r>
    </w:p>
    <w:p w:rsidR="003A0072" w:rsidRDefault="003A0072" w:rsidP="009B4AE4">
      <w:pPr>
        <w:ind w:firstLine="709"/>
        <w:jc w:val="both"/>
        <w:rPr>
          <w:color w:val="000000"/>
          <w:sz w:val="26"/>
          <w:szCs w:val="26"/>
        </w:rPr>
      </w:pPr>
      <w:r w:rsidRPr="00CA7162">
        <w:rPr>
          <w:color w:val="000000"/>
          <w:sz w:val="26"/>
          <w:szCs w:val="26"/>
        </w:rPr>
        <w:t xml:space="preserve">4. </w:t>
      </w:r>
      <w:r>
        <w:rPr>
          <w:color w:val="000000"/>
          <w:sz w:val="26"/>
          <w:szCs w:val="26"/>
        </w:rPr>
        <w:t>На главу муниципального района распространяются ограничения, связанные с осуществлением полномочий выборного должностного лица местного самоуправления.</w:t>
      </w:r>
    </w:p>
    <w:p w:rsidR="003A0072" w:rsidRDefault="003A0072" w:rsidP="00C245E3">
      <w:pPr>
        <w:ind w:firstLine="709"/>
        <w:jc w:val="both"/>
        <w:rPr>
          <w:sz w:val="26"/>
          <w:szCs w:val="26"/>
        </w:rPr>
      </w:pPr>
      <w:r>
        <w:rPr>
          <w:sz w:val="26"/>
          <w:szCs w:val="26"/>
        </w:rPr>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r>
        <w:rPr>
          <w:rStyle w:val="apple-converted-space"/>
          <w:color w:val="000000"/>
          <w:sz w:val="26"/>
          <w:szCs w:val="26"/>
        </w:rPr>
        <w:t> </w:t>
      </w:r>
      <w:r>
        <w:rPr>
          <w:sz w:val="26"/>
          <w:szCs w:val="26"/>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A0072" w:rsidRDefault="009B4AE4" w:rsidP="00C245E3">
      <w:pPr>
        <w:ind w:firstLine="709"/>
        <w:jc w:val="both"/>
        <w:rPr>
          <w:color w:val="000000"/>
          <w:sz w:val="26"/>
          <w:szCs w:val="26"/>
        </w:rPr>
      </w:pPr>
      <w:r>
        <w:rPr>
          <w:color w:val="000000"/>
          <w:sz w:val="26"/>
          <w:szCs w:val="26"/>
        </w:rPr>
        <w:t>5</w:t>
      </w:r>
      <w:r w:rsidR="003A0072">
        <w:rPr>
          <w:color w:val="000000"/>
          <w:sz w:val="26"/>
          <w:szCs w:val="26"/>
        </w:rPr>
        <w:t>. Глава муниципального района подконтролен и подотчетен населению муниципального образования «Тарбагатайский район» и Совету депутатов.</w:t>
      </w:r>
    </w:p>
    <w:p w:rsidR="003A0072" w:rsidRDefault="009B4AE4" w:rsidP="00C245E3">
      <w:pPr>
        <w:ind w:firstLine="709"/>
        <w:jc w:val="both"/>
        <w:rPr>
          <w:color w:val="000000"/>
          <w:sz w:val="26"/>
          <w:szCs w:val="26"/>
        </w:rPr>
      </w:pPr>
      <w:r>
        <w:rPr>
          <w:color w:val="000000"/>
          <w:sz w:val="26"/>
          <w:szCs w:val="26"/>
        </w:rPr>
        <w:t>6</w:t>
      </w:r>
      <w:r w:rsidR="003A0072">
        <w:rPr>
          <w:color w:val="000000"/>
          <w:sz w:val="26"/>
          <w:szCs w:val="26"/>
        </w:rPr>
        <w:t>. На главу муниципального района, являющегося выборным должностным лицом, распространяются гарантии в соответствии с Федеральным законом, законодательством субъекта РФ и решениями Совета депутатов.</w:t>
      </w:r>
    </w:p>
    <w:p w:rsidR="003A0072" w:rsidRDefault="009B4AE4" w:rsidP="00C245E3">
      <w:pPr>
        <w:ind w:firstLine="709"/>
        <w:jc w:val="both"/>
        <w:rPr>
          <w:color w:val="000000"/>
          <w:sz w:val="26"/>
          <w:szCs w:val="26"/>
        </w:rPr>
      </w:pPr>
      <w:r>
        <w:rPr>
          <w:color w:val="000000"/>
          <w:sz w:val="26"/>
          <w:szCs w:val="26"/>
        </w:rPr>
        <w:t>7</w:t>
      </w:r>
      <w:r w:rsidR="003A0072">
        <w:rPr>
          <w:color w:val="000000"/>
          <w:sz w:val="26"/>
          <w:szCs w:val="26"/>
        </w:rPr>
        <w:t>. Ежемесячная доплата к</w:t>
      </w:r>
      <w:r w:rsidR="003A0072">
        <w:rPr>
          <w:rStyle w:val="apple-converted-space"/>
          <w:color w:val="000000"/>
          <w:sz w:val="26"/>
          <w:szCs w:val="26"/>
        </w:rPr>
        <w:t> </w:t>
      </w:r>
      <w:r w:rsidR="003A0072">
        <w:rPr>
          <w:color w:val="000000"/>
          <w:sz w:val="26"/>
          <w:szCs w:val="26"/>
        </w:rPr>
        <w:t>страховой пенсии</w:t>
      </w:r>
      <w:r w:rsidR="003A0072">
        <w:rPr>
          <w:rStyle w:val="apple-converted-space"/>
          <w:color w:val="000000"/>
          <w:sz w:val="26"/>
          <w:szCs w:val="26"/>
        </w:rPr>
        <w:t> </w:t>
      </w:r>
      <w:r w:rsidR="003A0072">
        <w:rPr>
          <w:color w:val="000000"/>
          <w:sz w:val="26"/>
          <w:szCs w:val="26"/>
        </w:rPr>
        <w:t>устанавливается и выплачивается со дня подачи заявления, но не ранее дня назначения</w:t>
      </w:r>
      <w:r w:rsidR="003A0072">
        <w:rPr>
          <w:rStyle w:val="apple-converted-space"/>
          <w:color w:val="000000"/>
          <w:sz w:val="26"/>
          <w:szCs w:val="26"/>
        </w:rPr>
        <w:t> </w:t>
      </w:r>
      <w:r w:rsidR="003A0072">
        <w:rPr>
          <w:color w:val="000000"/>
          <w:sz w:val="26"/>
          <w:szCs w:val="26"/>
        </w:rPr>
        <w:t>страховой пенсии.</w:t>
      </w:r>
    </w:p>
    <w:p w:rsidR="003A0072" w:rsidRDefault="009B4AE4" w:rsidP="00C245E3">
      <w:pPr>
        <w:ind w:firstLine="709"/>
        <w:jc w:val="both"/>
        <w:rPr>
          <w:color w:val="000000"/>
          <w:sz w:val="26"/>
          <w:szCs w:val="26"/>
        </w:rPr>
      </w:pPr>
      <w:r>
        <w:rPr>
          <w:color w:val="000000"/>
          <w:sz w:val="26"/>
          <w:szCs w:val="26"/>
        </w:rPr>
        <w:t>8</w:t>
      </w:r>
      <w:r w:rsidR="003A0072">
        <w:rPr>
          <w:color w:val="000000"/>
          <w:sz w:val="26"/>
          <w:szCs w:val="26"/>
        </w:rPr>
        <w:t>. Главе муниципального района предоставляется ежегодный оплачиваемый</w:t>
      </w:r>
      <w:r w:rsidR="00007639">
        <w:rPr>
          <w:color w:val="000000"/>
          <w:sz w:val="26"/>
          <w:szCs w:val="26"/>
        </w:rPr>
        <w:t xml:space="preserve"> </w:t>
      </w:r>
      <w:r w:rsidR="003A0072">
        <w:rPr>
          <w:color w:val="000000"/>
          <w:sz w:val="26"/>
          <w:szCs w:val="26"/>
        </w:rPr>
        <w:t>отпуск продолжительностью 28 календарных дней.</w:t>
      </w:r>
    </w:p>
    <w:p w:rsidR="003A0072" w:rsidRDefault="003A0072" w:rsidP="00C245E3">
      <w:pPr>
        <w:ind w:firstLine="709"/>
        <w:jc w:val="both"/>
        <w:rPr>
          <w:color w:val="000000"/>
          <w:sz w:val="26"/>
          <w:szCs w:val="26"/>
        </w:rPr>
      </w:pPr>
      <w:r>
        <w:rPr>
          <w:color w:val="000000"/>
          <w:sz w:val="26"/>
          <w:szCs w:val="26"/>
        </w:rPr>
        <w:t>К нему суммируется дополнительный оплачиваемый отпуск:</w:t>
      </w:r>
    </w:p>
    <w:p w:rsidR="003A0072" w:rsidRDefault="003A0072" w:rsidP="00C245E3">
      <w:pPr>
        <w:ind w:firstLine="709"/>
        <w:jc w:val="both"/>
        <w:rPr>
          <w:color w:val="000000"/>
          <w:sz w:val="26"/>
          <w:szCs w:val="26"/>
        </w:rPr>
      </w:pPr>
      <w:r>
        <w:rPr>
          <w:color w:val="000000"/>
          <w:sz w:val="26"/>
          <w:szCs w:val="26"/>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3A0072" w:rsidRDefault="003A0072" w:rsidP="00C245E3">
      <w:pPr>
        <w:ind w:firstLine="709"/>
        <w:jc w:val="both"/>
        <w:rPr>
          <w:color w:val="000000"/>
          <w:sz w:val="26"/>
          <w:szCs w:val="26"/>
        </w:rPr>
      </w:pPr>
      <w:r>
        <w:rPr>
          <w:color w:val="000000"/>
          <w:sz w:val="26"/>
          <w:szCs w:val="26"/>
        </w:rPr>
        <w:t xml:space="preserve">– за ненормированный рабочий день </w:t>
      </w:r>
      <w:r>
        <w:rPr>
          <w:strike/>
          <w:color w:val="000000"/>
          <w:sz w:val="26"/>
          <w:szCs w:val="26"/>
        </w:rPr>
        <w:t>-</w:t>
      </w:r>
      <w:r>
        <w:rPr>
          <w:color w:val="000000"/>
          <w:sz w:val="26"/>
          <w:szCs w:val="26"/>
        </w:rPr>
        <w:t xml:space="preserve"> 17 календарных дней.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26" w:name="_Toc26803184"/>
      <w:r>
        <w:t>Статья 22</w:t>
      </w:r>
      <w:r>
        <w:rPr>
          <w:i/>
          <w:iCs/>
        </w:rPr>
        <w:t>.</w:t>
      </w:r>
      <w:r>
        <w:rPr>
          <w:rStyle w:val="apple-converted-space"/>
        </w:rPr>
        <w:t> </w:t>
      </w:r>
      <w:r>
        <w:t>Срок полномочий главы муниципального района</w:t>
      </w:r>
      <w:bookmarkEnd w:id="2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Срок полномочий главы муниципального района - 5 (пять) лет.</w:t>
      </w:r>
    </w:p>
    <w:p w:rsidR="003A0072" w:rsidRDefault="003A0072" w:rsidP="00C245E3">
      <w:pPr>
        <w:ind w:firstLine="709"/>
        <w:jc w:val="both"/>
        <w:rPr>
          <w:color w:val="000000"/>
          <w:sz w:val="26"/>
          <w:szCs w:val="26"/>
        </w:rPr>
      </w:pPr>
      <w:r>
        <w:rPr>
          <w:color w:val="000000"/>
          <w:sz w:val="26"/>
          <w:szCs w:val="26"/>
        </w:rPr>
        <w:t>2. Полномочия главы муниципального района начинаются со дня вступления его в должность.</w:t>
      </w:r>
    </w:p>
    <w:p w:rsidR="00392C2B" w:rsidRDefault="003A0072" w:rsidP="009B4AE4">
      <w:pPr>
        <w:ind w:firstLine="709"/>
        <w:jc w:val="both"/>
        <w:rPr>
          <w:color w:val="000000"/>
          <w:sz w:val="26"/>
          <w:szCs w:val="26"/>
        </w:rPr>
      </w:pPr>
      <w:r w:rsidRPr="009B4AE4">
        <w:rPr>
          <w:color w:val="000000"/>
          <w:sz w:val="26"/>
          <w:szCs w:val="26"/>
        </w:rPr>
        <w:t>3.</w:t>
      </w:r>
      <w:r w:rsidRPr="009B4AE4">
        <w:rPr>
          <w:rStyle w:val="apple-converted-space"/>
          <w:color w:val="000000"/>
          <w:sz w:val="26"/>
          <w:szCs w:val="26"/>
        </w:rPr>
        <w:t> </w:t>
      </w:r>
      <w:r w:rsidRPr="009B4AE4">
        <w:rPr>
          <w:color w:val="000000"/>
          <w:sz w:val="26"/>
          <w:szCs w:val="26"/>
        </w:rPr>
        <w:t>Избранный глава муниципального района вступает в должность с момента официального опубликования решения Совета депутатов муниципального района об его избрании из числа кандидатов, представленных конкурсной комиссией по результатам конкурса.</w:t>
      </w:r>
    </w:p>
    <w:p w:rsidR="003A0072" w:rsidRDefault="003A0072" w:rsidP="00C245E3">
      <w:pPr>
        <w:pStyle w:val="ae"/>
      </w:pPr>
      <w:bookmarkStart w:id="27" w:name="_Toc26803185"/>
      <w:r>
        <w:t>Статья 23 Прекращение полномочий главы муниципального района</w:t>
      </w:r>
      <w:bookmarkEnd w:id="27"/>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sidRPr="009B4AE4">
        <w:rPr>
          <w:color w:val="000000"/>
          <w:sz w:val="26"/>
          <w:szCs w:val="26"/>
        </w:rPr>
        <w:t>1. Полномочия главы муниципального района прекращаются в день вступления в должность вновь избранного главы муниципального района.</w:t>
      </w:r>
    </w:p>
    <w:p w:rsidR="003A0072" w:rsidRDefault="003A0072" w:rsidP="00C245E3">
      <w:pPr>
        <w:ind w:firstLine="709"/>
        <w:jc w:val="both"/>
        <w:rPr>
          <w:color w:val="000000"/>
          <w:sz w:val="26"/>
          <w:szCs w:val="26"/>
        </w:rPr>
      </w:pPr>
      <w:r>
        <w:rPr>
          <w:color w:val="000000"/>
          <w:sz w:val="26"/>
          <w:szCs w:val="26"/>
        </w:rPr>
        <w:t>2. Полномочия главы муниципального района прекращаются досрочно в случаях:</w:t>
      </w:r>
    </w:p>
    <w:p w:rsidR="003A0072" w:rsidRDefault="003A0072" w:rsidP="00C245E3">
      <w:pPr>
        <w:ind w:firstLine="709"/>
        <w:jc w:val="both"/>
        <w:rPr>
          <w:color w:val="000000"/>
          <w:sz w:val="26"/>
          <w:szCs w:val="26"/>
        </w:rPr>
      </w:pPr>
      <w:r>
        <w:rPr>
          <w:color w:val="000000"/>
          <w:sz w:val="26"/>
          <w:szCs w:val="26"/>
        </w:rPr>
        <w:t>1) смерти;</w:t>
      </w:r>
    </w:p>
    <w:p w:rsidR="003A0072" w:rsidRDefault="003A0072" w:rsidP="00C245E3">
      <w:pPr>
        <w:ind w:firstLine="709"/>
        <w:jc w:val="both"/>
        <w:rPr>
          <w:color w:val="000000"/>
          <w:sz w:val="26"/>
          <w:szCs w:val="26"/>
        </w:rPr>
      </w:pPr>
      <w:r>
        <w:rPr>
          <w:color w:val="000000"/>
          <w:sz w:val="26"/>
          <w:szCs w:val="26"/>
        </w:rPr>
        <w:t>2) отставки по собственному желанию;</w:t>
      </w:r>
    </w:p>
    <w:p w:rsidR="003A0072" w:rsidRDefault="003A0072" w:rsidP="00C245E3">
      <w:pPr>
        <w:ind w:firstLine="709"/>
        <w:jc w:val="both"/>
        <w:rPr>
          <w:color w:val="000000"/>
          <w:sz w:val="26"/>
          <w:szCs w:val="26"/>
        </w:rPr>
      </w:pPr>
      <w:r>
        <w:rPr>
          <w:color w:val="000000"/>
          <w:sz w:val="26"/>
          <w:szCs w:val="26"/>
        </w:rPr>
        <w:t>3) удаления в отставку в соответствии со</w:t>
      </w:r>
      <w:r>
        <w:rPr>
          <w:rStyle w:val="apple-converted-space"/>
          <w:color w:val="000000"/>
          <w:sz w:val="26"/>
          <w:szCs w:val="26"/>
        </w:rPr>
        <w:t> </w:t>
      </w:r>
      <w:hyperlink r:id="rId102" w:history="1">
        <w:r>
          <w:rPr>
            <w:rStyle w:val="a3"/>
            <w:sz w:val="26"/>
            <w:szCs w:val="26"/>
          </w:rPr>
          <w:t>статьей 74.1</w:t>
        </w:r>
      </w:hyperlink>
      <w:r>
        <w:rPr>
          <w:rStyle w:val="apple-converted-space"/>
          <w:color w:val="000000"/>
          <w:sz w:val="26"/>
          <w:szCs w:val="26"/>
        </w:rPr>
        <w:t> </w:t>
      </w:r>
      <w:r>
        <w:rPr>
          <w:color w:val="000000"/>
          <w:sz w:val="26"/>
          <w:szCs w:val="26"/>
        </w:rPr>
        <w:t>настоящего Федерального закона;</w:t>
      </w:r>
    </w:p>
    <w:p w:rsidR="003A0072" w:rsidRDefault="003A0072" w:rsidP="00C245E3">
      <w:pPr>
        <w:ind w:firstLine="709"/>
        <w:jc w:val="both"/>
        <w:rPr>
          <w:color w:val="000000"/>
          <w:sz w:val="26"/>
          <w:szCs w:val="26"/>
        </w:rPr>
      </w:pPr>
      <w:r>
        <w:rPr>
          <w:color w:val="000000"/>
          <w:sz w:val="26"/>
          <w:szCs w:val="26"/>
        </w:rPr>
        <w:t>4) отрешения от должности в соответствии со</w:t>
      </w:r>
      <w:r>
        <w:rPr>
          <w:rStyle w:val="apple-converted-space"/>
          <w:color w:val="000000"/>
          <w:sz w:val="26"/>
          <w:szCs w:val="26"/>
        </w:rPr>
        <w:t> </w:t>
      </w:r>
      <w:hyperlink r:id="rId103" w:history="1">
        <w:r>
          <w:rPr>
            <w:rStyle w:val="a3"/>
            <w:sz w:val="26"/>
            <w:szCs w:val="26"/>
          </w:rPr>
          <w:t>статьей 74</w:t>
        </w:r>
      </w:hyperlink>
      <w:r>
        <w:rPr>
          <w:rStyle w:val="apple-converted-space"/>
          <w:color w:val="000000"/>
          <w:sz w:val="26"/>
          <w:szCs w:val="26"/>
        </w:rPr>
        <w:t> </w:t>
      </w:r>
      <w:r>
        <w:rPr>
          <w:color w:val="000000"/>
          <w:sz w:val="26"/>
          <w:szCs w:val="26"/>
        </w:rPr>
        <w:t>настоящего Федерального закона;</w:t>
      </w:r>
    </w:p>
    <w:p w:rsidR="003A0072" w:rsidRDefault="003A0072" w:rsidP="00C245E3">
      <w:pPr>
        <w:ind w:firstLine="709"/>
        <w:jc w:val="both"/>
        <w:rPr>
          <w:color w:val="000000"/>
          <w:sz w:val="26"/>
          <w:szCs w:val="26"/>
        </w:rPr>
      </w:pPr>
      <w:r>
        <w:rPr>
          <w:color w:val="000000"/>
          <w:sz w:val="26"/>
          <w:szCs w:val="26"/>
        </w:rPr>
        <w:t>5) признания судом недееспособным или ограниченно дееспособным;</w:t>
      </w:r>
    </w:p>
    <w:p w:rsidR="003A0072" w:rsidRDefault="003A0072" w:rsidP="00C245E3">
      <w:pPr>
        <w:ind w:firstLine="709"/>
        <w:jc w:val="both"/>
        <w:rPr>
          <w:color w:val="000000"/>
          <w:sz w:val="26"/>
          <w:szCs w:val="26"/>
        </w:rPr>
      </w:pPr>
      <w:r>
        <w:rPr>
          <w:color w:val="000000"/>
          <w:sz w:val="26"/>
          <w:szCs w:val="26"/>
        </w:rPr>
        <w:t>6) признания судом безвестно отсутствующим или объявления умершим;</w:t>
      </w:r>
    </w:p>
    <w:p w:rsidR="003A0072" w:rsidRDefault="003A0072" w:rsidP="00C245E3">
      <w:pPr>
        <w:ind w:firstLine="709"/>
        <w:jc w:val="both"/>
        <w:rPr>
          <w:color w:val="000000"/>
          <w:sz w:val="26"/>
          <w:szCs w:val="26"/>
        </w:rPr>
      </w:pPr>
      <w:r>
        <w:rPr>
          <w:color w:val="000000"/>
          <w:sz w:val="26"/>
          <w:szCs w:val="26"/>
        </w:rPr>
        <w:t>7) вступления в отношении его в законную силу обвинительного приговора суда;</w:t>
      </w:r>
    </w:p>
    <w:p w:rsidR="003A0072" w:rsidRDefault="003A0072" w:rsidP="00C245E3">
      <w:pPr>
        <w:ind w:firstLine="709"/>
        <w:jc w:val="both"/>
        <w:rPr>
          <w:color w:val="000000"/>
          <w:sz w:val="26"/>
          <w:szCs w:val="26"/>
        </w:rPr>
      </w:pPr>
      <w:r>
        <w:rPr>
          <w:color w:val="000000"/>
          <w:sz w:val="26"/>
          <w:szCs w:val="26"/>
        </w:rPr>
        <w:t>8) выезда за пределы Российской Федерации на постоянное место жительства;</w:t>
      </w:r>
    </w:p>
    <w:p w:rsidR="003A0072" w:rsidRDefault="003A0072" w:rsidP="00C245E3">
      <w:pPr>
        <w:ind w:firstLine="709"/>
        <w:jc w:val="both"/>
        <w:rPr>
          <w:color w:val="000000"/>
          <w:sz w:val="26"/>
          <w:szCs w:val="26"/>
        </w:rPr>
      </w:pPr>
      <w:r>
        <w:rPr>
          <w:color w:val="000000"/>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072" w:rsidRDefault="003A0072" w:rsidP="00C245E3">
      <w:pPr>
        <w:ind w:firstLine="709"/>
        <w:jc w:val="both"/>
        <w:rPr>
          <w:color w:val="000000"/>
          <w:sz w:val="26"/>
          <w:szCs w:val="26"/>
        </w:rPr>
      </w:pPr>
      <w:r>
        <w:rPr>
          <w:color w:val="000000"/>
          <w:sz w:val="26"/>
          <w:szCs w:val="26"/>
        </w:rPr>
        <w:t>10)установленной в судебном порядке стойкой неспособности по состоянию здоровья осуществлять полномочия главы муниципального района;</w:t>
      </w:r>
    </w:p>
    <w:p w:rsidR="003A0072" w:rsidRDefault="003A0072" w:rsidP="00C245E3">
      <w:pPr>
        <w:ind w:firstLine="709"/>
        <w:jc w:val="both"/>
        <w:rPr>
          <w:color w:val="000000"/>
          <w:sz w:val="26"/>
          <w:szCs w:val="26"/>
        </w:rPr>
      </w:pPr>
      <w:r>
        <w:rPr>
          <w:color w:val="000000"/>
          <w:sz w:val="26"/>
          <w:szCs w:val="26"/>
        </w:rPr>
        <w:t>11) преобразования муниципального образования, осуществляемого в соответствии с частями</w:t>
      </w:r>
      <w:r>
        <w:rPr>
          <w:rStyle w:val="apple-converted-space"/>
          <w:color w:val="000000"/>
          <w:sz w:val="26"/>
          <w:szCs w:val="26"/>
        </w:rPr>
        <w:t> </w:t>
      </w:r>
      <w:hyperlink r:id="rId104" w:history="1">
        <w:r>
          <w:rPr>
            <w:rStyle w:val="a3"/>
            <w:sz w:val="26"/>
            <w:szCs w:val="26"/>
          </w:rPr>
          <w:t>4</w:t>
        </w:r>
      </w:hyperlink>
      <w:r>
        <w:rPr>
          <w:color w:val="000000"/>
          <w:sz w:val="26"/>
          <w:szCs w:val="26"/>
        </w:rPr>
        <w:t>,</w:t>
      </w:r>
      <w:r>
        <w:rPr>
          <w:rStyle w:val="apple-converted-space"/>
          <w:color w:val="000000"/>
          <w:sz w:val="26"/>
          <w:szCs w:val="26"/>
        </w:rPr>
        <w:t> </w:t>
      </w:r>
      <w:hyperlink r:id="rId105" w:history="1">
        <w:r>
          <w:rPr>
            <w:rStyle w:val="a3"/>
            <w:sz w:val="26"/>
            <w:szCs w:val="26"/>
          </w:rPr>
          <w:t>6</w:t>
        </w:r>
      </w:hyperlink>
      <w:r>
        <w:rPr>
          <w:rStyle w:val="apple-converted-space"/>
          <w:color w:val="000000"/>
          <w:sz w:val="26"/>
          <w:szCs w:val="26"/>
        </w:rPr>
        <w:t> </w:t>
      </w:r>
      <w:r>
        <w:rPr>
          <w:color w:val="000000"/>
          <w:sz w:val="26"/>
          <w:szCs w:val="26"/>
        </w:rPr>
        <w:t>ст.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A0072" w:rsidRDefault="003A0072" w:rsidP="00C245E3">
      <w:pPr>
        <w:ind w:firstLine="709"/>
        <w:jc w:val="both"/>
        <w:rPr>
          <w:color w:val="000000"/>
          <w:sz w:val="26"/>
          <w:szCs w:val="26"/>
        </w:rPr>
      </w:pPr>
      <w:r>
        <w:rPr>
          <w:color w:val="000000"/>
          <w:sz w:val="26"/>
          <w:szCs w:val="26"/>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0072" w:rsidRDefault="003A0072" w:rsidP="00C245E3">
      <w:pPr>
        <w:ind w:firstLine="709"/>
        <w:jc w:val="both"/>
        <w:rPr>
          <w:color w:val="000000"/>
          <w:sz w:val="26"/>
          <w:szCs w:val="26"/>
        </w:rPr>
      </w:pPr>
      <w:r>
        <w:rPr>
          <w:color w:val="000000"/>
          <w:sz w:val="26"/>
          <w:szCs w:val="26"/>
        </w:rPr>
        <w:t>13) призыва на военную службу или направления на заменяющую ее альтернативную гражданскую службу.</w:t>
      </w:r>
    </w:p>
    <w:p w:rsidR="003A0072" w:rsidRDefault="003A0072" w:rsidP="00C245E3">
      <w:pPr>
        <w:ind w:firstLine="709"/>
        <w:jc w:val="both"/>
        <w:rPr>
          <w:color w:val="000000"/>
          <w:sz w:val="26"/>
          <w:szCs w:val="26"/>
        </w:rPr>
      </w:pPr>
      <w:r>
        <w:rPr>
          <w:color w:val="000000"/>
          <w:sz w:val="26"/>
          <w:szCs w:val="26"/>
        </w:rPr>
        <w:t>3. Полномочия главы муниципального района прекращаются досрочно также в связи с утратой доверия Президента Российской Федерации в случаях:</w:t>
      </w:r>
    </w:p>
    <w:p w:rsidR="003A0072" w:rsidRDefault="003A0072" w:rsidP="00C245E3">
      <w:pPr>
        <w:ind w:firstLine="709"/>
        <w:jc w:val="both"/>
        <w:rPr>
          <w:color w:val="000000"/>
          <w:sz w:val="26"/>
          <w:szCs w:val="26"/>
        </w:rPr>
      </w:pPr>
      <w:r>
        <w:rPr>
          <w:color w:val="000000"/>
          <w:sz w:val="26"/>
          <w:szCs w:val="26"/>
        </w:rPr>
        <w:t>1) несоблюдения главой муниципального района, его (ее) супругой (супругом) и несовершеннолетними детьми запрета, установленного Федеральным</w:t>
      </w:r>
      <w:r>
        <w:rPr>
          <w:rStyle w:val="apple-converted-space"/>
          <w:sz w:val="26"/>
          <w:szCs w:val="26"/>
        </w:rPr>
        <w:t> </w:t>
      </w:r>
      <w:hyperlink r:id="rId106" w:history="1">
        <w:r>
          <w:rPr>
            <w:rStyle w:val="a3"/>
            <w:sz w:val="26"/>
            <w:szCs w:val="26"/>
          </w:rPr>
          <w:t>законом</w:t>
        </w:r>
      </w:hyperlink>
      <w:r>
        <w:rPr>
          <w:rStyle w:val="apple-converted-space"/>
          <w:color w:val="000000"/>
          <w:sz w:val="26"/>
          <w:szCs w:val="26"/>
        </w:rPr>
        <w:t> </w:t>
      </w:r>
      <w:r>
        <w:rPr>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C245E3">
      <w:pPr>
        <w:ind w:firstLine="709"/>
        <w:jc w:val="both"/>
        <w:rPr>
          <w:color w:val="000000"/>
          <w:sz w:val="26"/>
          <w:szCs w:val="26"/>
        </w:rPr>
      </w:pPr>
      <w:r>
        <w:rPr>
          <w:color w:val="000000"/>
          <w:sz w:val="26"/>
          <w:szCs w:val="26"/>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образования. При этом понятие "иностранные финансовые инструменты" используется в значении, определенном п. 2 ст. 1 Федерального закона</w:t>
      </w:r>
      <w:r>
        <w:rPr>
          <w:rStyle w:val="apple-converted-space"/>
          <w:color w:val="000000"/>
          <w:sz w:val="26"/>
          <w:szCs w:val="26"/>
        </w:rPr>
        <w:t> </w:t>
      </w:r>
      <w:hyperlink r:id="rId107" w:tgtFrame="_blank" w:history="1">
        <w:r>
          <w:rPr>
            <w:rStyle w:val="a3"/>
            <w:sz w:val="26"/>
            <w:szCs w:val="26"/>
          </w:rPr>
          <w:t>от 07.05.2013 N 79-ФЗ</w:t>
        </w:r>
      </w:hyperlink>
      <w:r>
        <w:rPr>
          <w:rStyle w:val="apple-converted-space"/>
          <w:color w:val="000000"/>
          <w:sz w:val="26"/>
          <w:szCs w:val="26"/>
        </w:rPr>
        <w:t> </w:t>
      </w:r>
      <w:r>
        <w:rPr>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в</w:t>
      </w:r>
      <w:r>
        <w:rPr>
          <w:rStyle w:val="apple-converted-space"/>
          <w:color w:val="000000"/>
          <w:sz w:val="26"/>
          <w:szCs w:val="26"/>
        </w:rPr>
        <w:t> </w:t>
      </w:r>
      <w:hyperlink r:id="rId108" w:history="1">
        <w:r>
          <w:rPr>
            <w:rStyle w:val="a3"/>
            <w:color w:val="000000"/>
            <w:sz w:val="26"/>
            <w:szCs w:val="26"/>
          </w:rPr>
          <w:t>пункте 1</w:t>
        </w:r>
      </w:hyperlink>
      <w:r>
        <w:rPr>
          <w:rStyle w:val="apple-converted-space"/>
          <w:color w:val="000000"/>
          <w:sz w:val="26"/>
          <w:szCs w:val="26"/>
        </w:rPr>
        <w:t> </w:t>
      </w:r>
      <w:r>
        <w:rPr>
          <w:color w:val="000000"/>
          <w:sz w:val="26"/>
          <w:szCs w:val="26"/>
        </w:rPr>
        <w:t>настоящей части.</w:t>
      </w:r>
    </w:p>
    <w:p w:rsidR="003A0072" w:rsidRDefault="003A0072" w:rsidP="00C245E3">
      <w:pPr>
        <w:ind w:firstLine="709"/>
        <w:jc w:val="both"/>
        <w:rPr>
          <w:color w:val="000000"/>
          <w:sz w:val="26"/>
          <w:szCs w:val="26"/>
        </w:rPr>
      </w:pPr>
      <w:r>
        <w:rPr>
          <w:color w:val="000000"/>
          <w:sz w:val="26"/>
          <w:szCs w:val="26"/>
        </w:rPr>
        <w:t xml:space="preserve">4.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w:t>
      </w:r>
      <w:r>
        <w:rPr>
          <w:sz w:val="26"/>
          <w:szCs w:val="26"/>
        </w:rPr>
        <w:t>его</w:t>
      </w:r>
      <w:r>
        <w:rPr>
          <w:rStyle w:val="apple-converted-space"/>
          <w:sz w:val="26"/>
          <w:szCs w:val="26"/>
        </w:rPr>
        <w:t> </w:t>
      </w:r>
      <w:r>
        <w:rPr>
          <w:sz w:val="26"/>
          <w:szCs w:val="26"/>
        </w:rPr>
        <w:t xml:space="preserve">полномочия временно исполняет </w:t>
      </w:r>
      <w:r>
        <w:rPr>
          <w:color w:val="000000"/>
          <w:sz w:val="26"/>
          <w:szCs w:val="26"/>
        </w:rPr>
        <w:t>Первый заместитель Руководителя Администрации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5. Решение о досрочном прекращении полномочий Главы муниципального района в случаях, предусмотренных пунктами 1-2, 5 – 9, 11-14 части 2 настоящей статьи, принимается Советом депутатов муниципального образования «Тарбагатайский район»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3A0072" w:rsidRDefault="003A0072" w:rsidP="00C245E3">
      <w:pPr>
        <w:ind w:firstLine="709"/>
        <w:jc w:val="both"/>
        <w:rPr>
          <w:color w:val="000000"/>
          <w:sz w:val="26"/>
          <w:szCs w:val="26"/>
        </w:rPr>
      </w:pPr>
      <w:r>
        <w:rPr>
          <w:color w:val="000000"/>
          <w:sz w:val="26"/>
          <w:szCs w:val="26"/>
        </w:rPr>
        <w:t>Информация о досрочном прекращении полномочий Главы муниципального района</w:t>
      </w:r>
      <w:r w:rsidR="00326BF5">
        <w:rPr>
          <w:color w:val="000000"/>
          <w:sz w:val="26"/>
          <w:szCs w:val="26"/>
        </w:rPr>
        <w:t xml:space="preserve"> </w:t>
      </w:r>
      <w:r>
        <w:rPr>
          <w:color w:val="000000"/>
          <w:sz w:val="26"/>
          <w:szCs w:val="26"/>
        </w:rPr>
        <w:t>подлежит обязательному официальному опубликованию.</w:t>
      </w:r>
    </w:p>
    <w:p w:rsidR="003A0072" w:rsidRPr="001F217B" w:rsidRDefault="003A0072" w:rsidP="00C245E3">
      <w:pPr>
        <w:ind w:firstLine="709"/>
        <w:jc w:val="both"/>
        <w:rPr>
          <w:sz w:val="26"/>
          <w:szCs w:val="26"/>
        </w:rPr>
      </w:pPr>
      <w:r w:rsidRPr="001F217B">
        <w:rPr>
          <w:sz w:val="26"/>
          <w:szCs w:val="26"/>
        </w:rPr>
        <w:t xml:space="preserve">6. В случае досрочного прекращения полномочий главы муниципального </w:t>
      </w:r>
      <w:r w:rsidR="007538DE">
        <w:rPr>
          <w:sz w:val="26"/>
          <w:szCs w:val="26"/>
        </w:rPr>
        <w:t xml:space="preserve">района </w:t>
      </w:r>
      <w:r w:rsidRPr="001F217B">
        <w:rPr>
          <w:sz w:val="26"/>
          <w:szCs w:val="26"/>
        </w:rPr>
        <w:t xml:space="preserve">избрание </w:t>
      </w:r>
      <w:r w:rsidR="007538DE">
        <w:rPr>
          <w:sz w:val="26"/>
          <w:szCs w:val="26"/>
        </w:rPr>
        <w:t>главы муниципального района</w:t>
      </w:r>
      <w:r w:rsidRPr="001F217B">
        <w:rPr>
          <w:sz w:val="26"/>
          <w:szCs w:val="26"/>
        </w:rPr>
        <w:t>,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0072" w:rsidRPr="001F217B" w:rsidRDefault="003A0072" w:rsidP="00C245E3">
      <w:pPr>
        <w:shd w:val="clear" w:color="auto" w:fill="FFFFFF"/>
        <w:ind w:firstLine="709"/>
        <w:jc w:val="both"/>
        <w:rPr>
          <w:sz w:val="26"/>
          <w:szCs w:val="26"/>
        </w:rPr>
      </w:pPr>
      <w:r w:rsidRPr="001F217B">
        <w:rPr>
          <w:sz w:val="26"/>
          <w:szCs w:val="26"/>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w:t>
      </w:r>
      <w:r w:rsidR="007538DE">
        <w:rPr>
          <w:sz w:val="26"/>
          <w:szCs w:val="26"/>
        </w:rPr>
        <w:t xml:space="preserve">района </w:t>
      </w:r>
      <w:r w:rsidRPr="001F217B">
        <w:rPr>
          <w:sz w:val="26"/>
          <w:szCs w:val="26"/>
        </w:rPr>
        <w:t>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A0072" w:rsidRPr="001F217B" w:rsidRDefault="003A0072" w:rsidP="00C245E3">
      <w:pPr>
        <w:ind w:firstLine="709"/>
        <w:jc w:val="both"/>
        <w:rPr>
          <w:sz w:val="26"/>
          <w:szCs w:val="26"/>
        </w:rPr>
      </w:pPr>
      <w:r w:rsidRPr="001F217B">
        <w:rPr>
          <w:sz w:val="26"/>
          <w:szCs w:val="26"/>
        </w:rPr>
        <w:t xml:space="preserve">7. </w:t>
      </w:r>
      <w:r w:rsidRPr="001F217B">
        <w:rPr>
          <w:sz w:val="26"/>
          <w:szCs w:val="26"/>
          <w:shd w:val="clear" w:color="auto" w:fill="FFFFFF"/>
        </w:rPr>
        <w:t>В случае, если г</w:t>
      </w:r>
      <w:r w:rsidR="007538DE">
        <w:rPr>
          <w:sz w:val="26"/>
          <w:szCs w:val="26"/>
          <w:shd w:val="clear" w:color="auto" w:fill="FFFFFF"/>
        </w:rPr>
        <w:t>лава муниципального района</w:t>
      </w:r>
      <w:r w:rsidRPr="001F217B">
        <w:rPr>
          <w:sz w:val="26"/>
          <w:szCs w:val="26"/>
          <w:shd w:val="clear" w:color="auto" w:fill="FFFFFF"/>
        </w:rPr>
        <w:t xml:space="preserve">, полномочия которого прекращены досрочно на основании правового акта </w:t>
      </w:r>
      <w:r w:rsidRPr="001F217B">
        <w:rPr>
          <w:iCs/>
          <w:sz w:val="26"/>
          <w:szCs w:val="26"/>
          <w:shd w:val="clear" w:color="auto" w:fill="FFFFFF"/>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1F217B">
        <w:rPr>
          <w:sz w:val="26"/>
          <w:szCs w:val="26"/>
          <w:shd w:val="clear" w:color="auto" w:fill="FFFFFF"/>
        </w:rPr>
        <w:t xml:space="preserve"> об отрешении от должности </w:t>
      </w:r>
      <w:r w:rsidR="007538DE">
        <w:rPr>
          <w:sz w:val="26"/>
          <w:szCs w:val="26"/>
          <w:shd w:val="clear" w:color="auto" w:fill="FFFFFF"/>
        </w:rPr>
        <w:t>главы муниципального района</w:t>
      </w:r>
      <w:r w:rsidRPr="001F217B">
        <w:rPr>
          <w:sz w:val="26"/>
          <w:szCs w:val="26"/>
          <w:shd w:val="clear" w:color="auto" w:fill="FFFFFF"/>
        </w:rPr>
        <w:t xml:space="preserve"> либо на основании решения представительного органа муниципального образования об удалении </w:t>
      </w:r>
      <w:r w:rsidR="007538DE">
        <w:rPr>
          <w:sz w:val="26"/>
          <w:szCs w:val="26"/>
          <w:shd w:val="clear" w:color="auto" w:fill="FFFFFF"/>
        </w:rPr>
        <w:t>главы муниципального района</w:t>
      </w:r>
      <w:r w:rsidRPr="001F217B">
        <w:rPr>
          <w:sz w:val="26"/>
          <w:szCs w:val="26"/>
          <w:shd w:val="clear" w:color="auto" w:fill="FFFFFF"/>
        </w:rPr>
        <w:t xml:space="preserve">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w:t>
      </w:r>
      <w:r w:rsidR="007538DE">
        <w:rPr>
          <w:sz w:val="26"/>
          <w:szCs w:val="26"/>
          <w:shd w:val="clear" w:color="auto" w:fill="FFFFFF"/>
        </w:rPr>
        <w:t>главы муниципального района</w:t>
      </w:r>
      <w:r w:rsidRPr="001F217B">
        <w:rPr>
          <w:sz w:val="26"/>
          <w:szCs w:val="26"/>
          <w:shd w:val="clear" w:color="auto" w:fill="FFFFFF"/>
        </w:rPr>
        <w:t>,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A0072" w:rsidRDefault="003A0072" w:rsidP="00BD463D">
      <w:pPr>
        <w:jc w:val="both"/>
        <w:rPr>
          <w:color w:val="000000"/>
          <w:sz w:val="26"/>
          <w:szCs w:val="26"/>
        </w:rPr>
      </w:pPr>
      <w:bookmarkStart w:id="28" w:name="dst754"/>
      <w:bookmarkEnd w:id="28"/>
    </w:p>
    <w:p w:rsidR="003A0072" w:rsidRDefault="003A0072" w:rsidP="00C245E3">
      <w:pPr>
        <w:pStyle w:val="ae"/>
      </w:pPr>
      <w:bookmarkStart w:id="29" w:name="_Toc26803186"/>
      <w:r>
        <w:t>Статья 24. Полномочия главы муниципального района</w:t>
      </w:r>
      <w:bookmarkEnd w:id="2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Глава муниципального района:</w:t>
      </w:r>
    </w:p>
    <w:p w:rsidR="003A0072" w:rsidRDefault="003A0072" w:rsidP="00C245E3">
      <w:pPr>
        <w:ind w:firstLine="709"/>
        <w:jc w:val="both"/>
        <w:rPr>
          <w:color w:val="000000"/>
          <w:sz w:val="26"/>
          <w:szCs w:val="26"/>
        </w:rPr>
      </w:pPr>
      <w:r>
        <w:rPr>
          <w:color w:val="000000"/>
          <w:sz w:val="26"/>
          <w:szCs w:val="26"/>
        </w:rPr>
        <w:t>1) представляет муниципальный район в отношениях с федеральными органами государственной власти, органами государственной власти Республики Бурятия и другими субъектами государственной власти Российской Федерации, органами местного самоуправления поселений, входящих в состав муниципального района, органами местного самоуправления других муниципальных образований, юридическими и физическими лицами. От имени муниципального района глава муниципального района приобретает и осуществляет имущественные и иные не имущественные права и обязанности, без доверенности действует от имени муниципального образования района.</w:t>
      </w:r>
    </w:p>
    <w:p w:rsidR="003A0072" w:rsidRDefault="003A0072" w:rsidP="00C245E3">
      <w:pPr>
        <w:ind w:firstLine="709"/>
        <w:jc w:val="both"/>
        <w:rPr>
          <w:color w:val="000000"/>
          <w:sz w:val="26"/>
          <w:szCs w:val="26"/>
        </w:rPr>
      </w:pPr>
      <w:r>
        <w:rPr>
          <w:color w:val="000000"/>
          <w:sz w:val="26"/>
          <w:szCs w:val="26"/>
        </w:rPr>
        <w:t>2) осуществляет от имени муниципального района в соответствии с решениями Совета депутатов</w:t>
      </w:r>
      <w:r>
        <w:rPr>
          <w:rStyle w:val="apple-converted-space"/>
          <w:color w:val="000000"/>
          <w:sz w:val="26"/>
          <w:szCs w:val="26"/>
        </w:rPr>
        <w:t> </w:t>
      </w:r>
      <w:r>
        <w:rPr>
          <w:color w:val="000000"/>
          <w:sz w:val="26"/>
          <w:szCs w:val="26"/>
        </w:rPr>
        <w:t>правомочия владения, пользования и распоряжения муниципальной собственностью муниципального района;</w:t>
      </w:r>
    </w:p>
    <w:p w:rsidR="003A0072" w:rsidRDefault="003A0072" w:rsidP="00C245E3">
      <w:pPr>
        <w:ind w:firstLine="709"/>
        <w:jc w:val="both"/>
        <w:rPr>
          <w:color w:val="000000"/>
          <w:sz w:val="26"/>
          <w:szCs w:val="26"/>
        </w:rPr>
      </w:pPr>
      <w:r>
        <w:rPr>
          <w:color w:val="000000"/>
          <w:sz w:val="26"/>
          <w:szCs w:val="26"/>
        </w:rPr>
        <w:t>3) подписывает и обнародует в порядке, установленном уставом муниципального района, муниципальные нормативные правовые акты, принятые Советом депутатов;</w:t>
      </w:r>
    </w:p>
    <w:p w:rsidR="003A0072" w:rsidRDefault="003A0072" w:rsidP="00C245E3">
      <w:pPr>
        <w:ind w:firstLine="709"/>
        <w:jc w:val="both"/>
        <w:rPr>
          <w:color w:val="000000"/>
          <w:sz w:val="26"/>
          <w:szCs w:val="26"/>
        </w:rPr>
      </w:pPr>
      <w:r>
        <w:rPr>
          <w:color w:val="000000"/>
          <w:sz w:val="26"/>
          <w:szCs w:val="26"/>
        </w:rPr>
        <w:t>4) издает в пределах своих полномочий муниципальные правовые акты;</w:t>
      </w:r>
    </w:p>
    <w:p w:rsidR="003A0072" w:rsidRDefault="003A0072" w:rsidP="00C245E3">
      <w:pPr>
        <w:ind w:firstLine="709"/>
        <w:jc w:val="both"/>
        <w:rPr>
          <w:color w:val="000000"/>
          <w:sz w:val="26"/>
          <w:szCs w:val="26"/>
        </w:rPr>
      </w:pPr>
      <w:r>
        <w:rPr>
          <w:color w:val="000000"/>
          <w:sz w:val="26"/>
          <w:szCs w:val="26"/>
        </w:rPr>
        <w:t>5) организует и контролирует выполнение решений, принятых жителями на местном референдуме, решений Совета депутатов;</w:t>
      </w:r>
    </w:p>
    <w:p w:rsidR="003A0072" w:rsidRDefault="003A0072" w:rsidP="008C4AA2">
      <w:pPr>
        <w:ind w:firstLine="709"/>
        <w:jc w:val="both"/>
        <w:rPr>
          <w:color w:val="000000"/>
          <w:sz w:val="26"/>
          <w:szCs w:val="26"/>
        </w:rPr>
      </w:pPr>
      <w:r>
        <w:rPr>
          <w:color w:val="000000"/>
          <w:sz w:val="26"/>
          <w:szCs w:val="26"/>
        </w:rPr>
        <w:t xml:space="preserve">6) </w:t>
      </w:r>
      <w:r w:rsidR="008C4AA2">
        <w:rPr>
          <w:color w:val="000000"/>
          <w:sz w:val="26"/>
          <w:szCs w:val="26"/>
        </w:rPr>
        <w:t>проводить прием граждан, рассматривать предложения, заявления и жалобы граждан, принимать по ним решения</w:t>
      </w:r>
      <w:r>
        <w:rPr>
          <w:color w:val="000000"/>
          <w:sz w:val="26"/>
          <w:szCs w:val="26"/>
        </w:rPr>
        <w:t>;</w:t>
      </w:r>
    </w:p>
    <w:p w:rsidR="003A0072" w:rsidRDefault="003A0072" w:rsidP="00C245E3">
      <w:pPr>
        <w:ind w:firstLine="709"/>
        <w:jc w:val="both"/>
        <w:rPr>
          <w:color w:val="000000"/>
          <w:sz w:val="26"/>
          <w:szCs w:val="26"/>
        </w:rPr>
      </w:pPr>
      <w:r>
        <w:rPr>
          <w:color w:val="000000"/>
          <w:sz w:val="26"/>
          <w:szCs w:val="26"/>
        </w:rPr>
        <w:t>7) вправе требовать созыва внеочередного заседания Совета депутатов;</w:t>
      </w:r>
    </w:p>
    <w:p w:rsidR="003A0072" w:rsidRDefault="003A0072" w:rsidP="00C245E3">
      <w:pPr>
        <w:ind w:firstLine="709"/>
        <w:jc w:val="both"/>
        <w:rPr>
          <w:color w:val="000000"/>
          <w:sz w:val="26"/>
          <w:szCs w:val="26"/>
        </w:rPr>
      </w:pPr>
      <w:r>
        <w:rPr>
          <w:color w:val="000000"/>
          <w:sz w:val="26"/>
          <w:szCs w:val="26"/>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3A0072" w:rsidRDefault="003A0072" w:rsidP="00C245E3">
      <w:pPr>
        <w:ind w:firstLine="709"/>
        <w:jc w:val="both"/>
        <w:rPr>
          <w:color w:val="000000"/>
          <w:sz w:val="26"/>
          <w:szCs w:val="26"/>
        </w:rPr>
      </w:pPr>
      <w:r>
        <w:rPr>
          <w:color w:val="000000"/>
          <w:sz w:val="26"/>
          <w:szCs w:val="26"/>
        </w:rPr>
        <w:t>9) назначает на должность и освобождает от должности первого заместителя (заместителей) Руководителя администрации района, управляющего делами, начальника управления финансов;</w:t>
      </w:r>
    </w:p>
    <w:p w:rsidR="003A0072" w:rsidRDefault="003A0072" w:rsidP="00C245E3">
      <w:pPr>
        <w:ind w:firstLine="709"/>
        <w:jc w:val="both"/>
        <w:rPr>
          <w:color w:val="000000"/>
          <w:sz w:val="26"/>
          <w:szCs w:val="26"/>
        </w:rPr>
      </w:pPr>
      <w:r>
        <w:rPr>
          <w:color w:val="000000"/>
          <w:sz w:val="26"/>
          <w:szCs w:val="26"/>
        </w:rPr>
        <w:t>10)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rsidR="003A0072" w:rsidRDefault="003A0072" w:rsidP="00C245E3">
      <w:pPr>
        <w:ind w:firstLine="709"/>
        <w:jc w:val="both"/>
        <w:rPr>
          <w:color w:val="000000"/>
          <w:sz w:val="26"/>
          <w:szCs w:val="26"/>
        </w:rPr>
      </w:pPr>
      <w:r>
        <w:rPr>
          <w:color w:val="000000"/>
          <w:sz w:val="26"/>
          <w:szCs w:val="26"/>
        </w:rPr>
        <w:t>11) заключать срочные и бессрочные трудовые договоры с муниципальными служащими и руководителями муниципальных унитарных предприятий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12)</w:t>
      </w:r>
      <w:r>
        <w:rPr>
          <w:rStyle w:val="apple-converted-space"/>
          <w:color w:val="000000"/>
          <w:sz w:val="26"/>
          <w:szCs w:val="26"/>
        </w:rPr>
        <w:t> </w:t>
      </w:r>
      <w:r>
        <w:rPr>
          <w:color w:val="000000"/>
          <w:sz w:val="26"/>
          <w:szCs w:val="26"/>
        </w:rPr>
        <w:t>осуществляет приём на работу и увольнение работников администрации района, применяет к ним меры поощрения и дисциплинарной ответственности;</w:t>
      </w:r>
      <w:r>
        <w:rPr>
          <w:rStyle w:val="apple-converted-space"/>
          <w:i/>
          <w:iCs/>
          <w:color w:val="000000"/>
          <w:sz w:val="26"/>
          <w:szCs w:val="26"/>
        </w:rPr>
        <w:t> </w:t>
      </w:r>
      <w:r>
        <w:rPr>
          <w:color w:val="000000"/>
          <w:sz w:val="26"/>
          <w:szCs w:val="26"/>
        </w:rPr>
        <w:t>проводить кадровую политику, осуществлять подбор и расстановку кадров, переподготовку и обучение муниципальных служащих;</w:t>
      </w:r>
    </w:p>
    <w:p w:rsidR="003A0072" w:rsidRDefault="003A0072" w:rsidP="00C245E3">
      <w:pPr>
        <w:ind w:firstLine="709"/>
        <w:jc w:val="both"/>
        <w:rPr>
          <w:color w:val="000000"/>
          <w:sz w:val="26"/>
          <w:szCs w:val="26"/>
        </w:rPr>
      </w:pPr>
      <w:r>
        <w:rPr>
          <w:color w:val="000000"/>
          <w:sz w:val="26"/>
          <w:szCs w:val="26"/>
        </w:rPr>
        <w:t>13) определять в соответствии с федеральным законодательством и законодательством Республики Бурятия размеры тарифных ставок (окладов) и тарифных коэффициентов тарифной сетки по оплате труда работников муниципальных учреждений;</w:t>
      </w:r>
    </w:p>
    <w:p w:rsidR="003A0072" w:rsidRDefault="003A0072" w:rsidP="00C245E3">
      <w:pPr>
        <w:ind w:firstLine="709"/>
        <w:jc w:val="both"/>
        <w:rPr>
          <w:color w:val="000000"/>
          <w:sz w:val="26"/>
          <w:szCs w:val="26"/>
        </w:rPr>
      </w:pPr>
      <w:r>
        <w:rPr>
          <w:color w:val="000000"/>
          <w:sz w:val="26"/>
          <w:szCs w:val="26"/>
        </w:rPr>
        <w:t>14) координировать деятельность органов местного самоуправления муниципального образования «Тарбагатайский район»;</w:t>
      </w:r>
    </w:p>
    <w:p w:rsidR="003A0072" w:rsidRDefault="008C4AA2" w:rsidP="00C245E3">
      <w:pPr>
        <w:ind w:firstLine="709"/>
        <w:jc w:val="both"/>
        <w:rPr>
          <w:color w:val="000000"/>
          <w:sz w:val="26"/>
          <w:szCs w:val="26"/>
        </w:rPr>
      </w:pPr>
      <w:r>
        <w:rPr>
          <w:color w:val="000000"/>
          <w:sz w:val="26"/>
          <w:szCs w:val="26"/>
        </w:rPr>
        <w:t>15</w:t>
      </w:r>
      <w:r w:rsidR="003A0072">
        <w:rPr>
          <w:color w:val="000000"/>
          <w:sz w:val="26"/>
          <w:szCs w:val="26"/>
        </w:rPr>
        <w:t>) награждать почетной грамотой муниципального образования «Тарбагатайский район»;</w:t>
      </w:r>
    </w:p>
    <w:p w:rsidR="003A0072" w:rsidRDefault="008C4AA2" w:rsidP="00C245E3">
      <w:pPr>
        <w:ind w:firstLine="709"/>
        <w:jc w:val="both"/>
        <w:rPr>
          <w:color w:val="000000"/>
          <w:sz w:val="26"/>
          <w:szCs w:val="26"/>
        </w:rPr>
      </w:pPr>
      <w:r>
        <w:rPr>
          <w:color w:val="000000"/>
          <w:sz w:val="26"/>
          <w:szCs w:val="26"/>
        </w:rPr>
        <w:t>16</w:t>
      </w:r>
      <w:r w:rsidR="003A0072">
        <w:rPr>
          <w:color w:val="000000"/>
          <w:sz w:val="26"/>
          <w:szCs w:val="26"/>
        </w:rPr>
        <w:t>) предлагает Совету депутатов</w:t>
      </w:r>
      <w:r w:rsidR="003A0072">
        <w:rPr>
          <w:rStyle w:val="apple-converted-space"/>
          <w:color w:val="000000"/>
          <w:sz w:val="26"/>
          <w:szCs w:val="26"/>
        </w:rPr>
        <w:t> </w:t>
      </w:r>
      <w:r w:rsidR="003A0072">
        <w:rPr>
          <w:color w:val="000000"/>
          <w:sz w:val="26"/>
          <w:szCs w:val="26"/>
        </w:rPr>
        <w:t>рассмотреть ходатайство о награждении граждан государственными наградами Российской Федерации, которое утверждается главой муниципального района и направляет для дальнейшего рассмотрения Главе Республики Бурятия; а также предлагает Совету депутатов внести Главе Республики Бурятия представление о присвоении гражданам почетного звания «Почетный гражданин Республики Бурятия»;</w:t>
      </w:r>
    </w:p>
    <w:p w:rsidR="003A0072" w:rsidRDefault="008C4AA2" w:rsidP="00C245E3">
      <w:pPr>
        <w:ind w:firstLine="709"/>
        <w:jc w:val="both"/>
        <w:rPr>
          <w:color w:val="000000"/>
          <w:sz w:val="26"/>
          <w:szCs w:val="26"/>
        </w:rPr>
      </w:pPr>
      <w:r>
        <w:rPr>
          <w:color w:val="000000"/>
          <w:sz w:val="26"/>
          <w:szCs w:val="26"/>
        </w:rPr>
        <w:t>17</w:t>
      </w:r>
      <w:r w:rsidR="003A0072">
        <w:rPr>
          <w:color w:val="000000"/>
          <w:sz w:val="26"/>
          <w:szCs w:val="26"/>
        </w:rPr>
        <w:t>)</w:t>
      </w:r>
      <w:r w:rsidR="003A0072">
        <w:rPr>
          <w:rStyle w:val="apple-converted-space"/>
          <w:color w:val="000000"/>
          <w:sz w:val="26"/>
          <w:szCs w:val="26"/>
        </w:rPr>
        <w:t> </w:t>
      </w:r>
      <w:r w:rsidR="003A0072">
        <w:rPr>
          <w:color w:val="000000"/>
          <w:sz w:val="26"/>
          <w:szCs w:val="26"/>
        </w:rPr>
        <w:t>распоряжается бюджетными средствами, подписывает финансовые документы;</w:t>
      </w:r>
    </w:p>
    <w:p w:rsidR="003A0072" w:rsidRDefault="008C4AA2" w:rsidP="00C245E3">
      <w:pPr>
        <w:ind w:firstLine="709"/>
        <w:jc w:val="both"/>
        <w:rPr>
          <w:color w:val="000000"/>
          <w:sz w:val="26"/>
          <w:szCs w:val="26"/>
        </w:rPr>
      </w:pPr>
      <w:r>
        <w:rPr>
          <w:color w:val="000000"/>
          <w:sz w:val="26"/>
          <w:szCs w:val="26"/>
        </w:rPr>
        <w:t>18</w:t>
      </w:r>
      <w:r w:rsidR="003A0072">
        <w:rPr>
          <w:color w:val="000000"/>
          <w:sz w:val="26"/>
          <w:szCs w:val="26"/>
        </w:rPr>
        <w:t>) организует и руководит муниципальной службой в Администрации района;</w:t>
      </w:r>
    </w:p>
    <w:p w:rsidR="003A0072" w:rsidRDefault="008C4AA2" w:rsidP="00C245E3">
      <w:pPr>
        <w:ind w:firstLine="709"/>
        <w:jc w:val="both"/>
        <w:rPr>
          <w:color w:val="000000"/>
          <w:sz w:val="26"/>
          <w:szCs w:val="26"/>
        </w:rPr>
      </w:pPr>
      <w:r>
        <w:rPr>
          <w:color w:val="000000"/>
          <w:sz w:val="26"/>
          <w:szCs w:val="26"/>
        </w:rPr>
        <w:t>19</w:t>
      </w:r>
      <w:r w:rsidR="003A0072">
        <w:rPr>
          <w:color w:val="000000"/>
          <w:sz w:val="26"/>
          <w:szCs w:val="26"/>
        </w:rPr>
        <w:t>) определяет смету расходов на содержание Администрации района и включает в бюджет муниципального района отдельной строкой;</w:t>
      </w:r>
    </w:p>
    <w:p w:rsidR="003A0072" w:rsidRDefault="008C4AA2" w:rsidP="00C245E3">
      <w:pPr>
        <w:ind w:firstLine="709"/>
        <w:jc w:val="both"/>
        <w:rPr>
          <w:color w:val="000000"/>
          <w:sz w:val="26"/>
          <w:szCs w:val="26"/>
        </w:rPr>
      </w:pPr>
      <w:r>
        <w:rPr>
          <w:color w:val="000000"/>
          <w:sz w:val="26"/>
          <w:szCs w:val="26"/>
        </w:rPr>
        <w:t>20</w:t>
      </w:r>
      <w:r w:rsidR="003A0072">
        <w:rPr>
          <w:color w:val="000000"/>
          <w:sz w:val="26"/>
          <w:szCs w:val="26"/>
        </w:rPr>
        <w:t>) осуществляет иные полномочия в соответствии с законодательством, настоящим Уставом, нормативными правовыми актами Совета депутатов.</w:t>
      </w:r>
    </w:p>
    <w:p w:rsidR="003A0072" w:rsidRDefault="008C4AA2" w:rsidP="00C245E3">
      <w:pPr>
        <w:ind w:firstLine="709"/>
        <w:jc w:val="both"/>
        <w:rPr>
          <w:color w:val="000000"/>
          <w:sz w:val="26"/>
          <w:szCs w:val="26"/>
        </w:rPr>
      </w:pPr>
      <w:r>
        <w:rPr>
          <w:color w:val="000000"/>
          <w:sz w:val="26"/>
          <w:szCs w:val="26"/>
        </w:rPr>
        <w:t>21</w:t>
      </w:r>
      <w:r w:rsidR="003A0072">
        <w:rPr>
          <w:color w:val="000000"/>
          <w:sz w:val="26"/>
          <w:szCs w:val="26"/>
        </w:rPr>
        <w:t>) организует работу по внутреннему муниципальному финансовому контролю в соответствии с Бюджетным кодексом</w:t>
      </w:r>
      <w:r w:rsidR="003A0072">
        <w:rPr>
          <w:rStyle w:val="apple-converted-space"/>
          <w:color w:val="000000"/>
          <w:sz w:val="26"/>
          <w:szCs w:val="26"/>
        </w:rPr>
        <w:t> </w:t>
      </w:r>
      <w:r w:rsidR="003A0072">
        <w:rPr>
          <w:color w:val="000000"/>
          <w:sz w:val="26"/>
          <w:szCs w:val="26"/>
        </w:rPr>
        <w:t>Российской Федерации,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A0072" w:rsidRDefault="008C4AA2" w:rsidP="00C245E3">
      <w:pPr>
        <w:ind w:firstLine="709"/>
        <w:jc w:val="both"/>
        <w:rPr>
          <w:color w:val="000000"/>
          <w:sz w:val="26"/>
          <w:szCs w:val="26"/>
        </w:rPr>
      </w:pPr>
      <w:r>
        <w:rPr>
          <w:color w:val="000000"/>
          <w:sz w:val="26"/>
          <w:szCs w:val="26"/>
        </w:rPr>
        <w:t>22</w:t>
      </w:r>
      <w:r w:rsidR="003A0072">
        <w:rPr>
          <w:color w:val="000000"/>
          <w:sz w:val="26"/>
          <w:szCs w:val="26"/>
        </w:rPr>
        <w:t>) организует работу по внутреннему муниципальному финансовому контролю за соблюдением законодательства Российской Федерации и иных нормативных правовых</w:t>
      </w:r>
      <w:r w:rsidR="003A0072">
        <w:rPr>
          <w:rStyle w:val="apple-converted-space"/>
          <w:color w:val="000000"/>
          <w:sz w:val="26"/>
          <w:szCs w:val="26"/>
        </w:rPr>
        <w:t> </w:t>
      </w:r>
      <w:r w:rsidR="003A0072">
        <w:rPr>
          <w:color w:val="000000"/>
          <w:sz w:val="26"/>
          <w:szCs w:val="26"/>
        </w:rPr>
        <w:t>актов о контрактной системе в сфере закупок товаров, работ, услуг для обеспечения муниципальных нужд муниципального района в соответствии с Федеральным</w:t>
      </w:r>
      <w:r w:rsidR="003A0072">
        <w:rPr>
          <w:rStyle w:val="apple-converted-space"/>
          <w:color w:val="000000"/>
          <w:sz w:val="26"/>
          <w:szCs w:val="26"/>
        </w:rPr>
        <w:t> </w:t>
      </w:r>
      <w:r w:rsidR="003A0072">
        <w:rPr>
          <w:color w:val="000000"/>
          <w:sz w:val="26"/>
          <w:szCs w:val="26"/>
        </w:rPr>
        <w:t>законом</w:t>
      </w:r>
      <w:r w:rsidR="003A0072">
        <w:rPr>
          <w:rStyle w:val="apple-converted-space"/>
          <w:color w:val="000000"/>
          <w:sz w:val="26"/>
          <w:szCs w:val="26"/>
        </w:rPr>
        <w:t> </w:t>
      </w:r>
      <w:r w:rsidR="003A0072">
        <w:rPr>
          <w:color w:val="000000"/>
          <w:sz w:val="26"/>
          <w:szCs w:val="26"/>
        </w:rPr>
        <w:t>"О контрактной системе в сфере закупок товаров, работ, услуг для обеспечения государственных и муниципальных нужд";</w:t>
      </w:r>
    </w:p>
    <w:p w:rsidR="003A0072" w:rsidRDefault="008C4AA2" w:rsidP="00C245E3">
      <w:pPr>
        <w:ind w:firstLine="709"/>
        <w:jc w:val="both"/>
        <w:rPr>
          <w:color w:val="000000"/>
          <w:sz w:val="26"/>
          <w:szCs w:val="26"/>
        </w:rPr>
      </w:pPr>
      <w:r>
        <w:rPr>
          <w:color w:val="000000"/>
          <w:sz w:val="26"/>
          <w:szCs w:val="26"/>
        </w:rPr>
        <w:t>23</w:t>
      </w:r>
      <w:r w:rsidR="003A0072">
        <w:rPr>
          <w:color w:val="000000"/>
          <w:sz w:val="26"/>
          <w:szCs w:val="26"/>
        </w:rPr>
        <w:t>) организует выполнение мероприятий по мобилизационной подготовки муниципального района.</w:t>
      </w:r>
    </w:p>
    <w:p w:rsidR="003A0072" w:rsidRDefault="003A0072" w:rsidP="00C245E3">
      <w:pPr>
        <w:ind w:firstLine="709"/>
        <w:jc w:val="both"/>
        <w:rPr>
          <w:color w:val="000000"/>
          <w:sz w:val="26"/>
          <w:szCs w:val="26"/>
        </w:rPr>
      </w:pPr>
      <w:r>
        <w:rPr>
          <w:color w:val="000000"/>
          <w:sz w:val="26"/>
          <w:szCs w:val="26"/>
        </w:rPr>
        <w:t>2. Постановления и распоряжения главы муниципального образования, изданные в пределах его компетенции, обязательны для исполнения и соблюдения должностными лицами и гражданами на всей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3. В сфере взаимодействия с Советом депутатов глава муниципального образования:</w:t>
      </w:r>
    </w:p>
    <w:p w:rsidR="003A0072" w:rsidRDefault="003A0072" w:rsidP="00C245E3">
      <w:pPr>
        <w:ind w:firstLine="709"/>
        <w:jc w:val="both"/>
        <w:rPr>
          <w:color w:val="000000"/>
          <w:sz w:val="26"/>
          <w:szCs w:val="26"/>
        </w:rPr>
      </w:pPr>
      <w:r>
        <w:rPr>
          <w:color w:val="000000"/>
          <w:sz w:val="26"/>
          <w:szCs w:val="26"/>
        </w:rPr>
        <w:t>- вносит на рассмотрение в Совет депутатов проекты нормативных правовых актов муниципального образования;</w:t>
      </w:r>
    </w:p>
    <w:p w:rsidR="003A0072" w:rsidRDefault="003A0072" w:rsidP="00C245E3">
      <w:pPr>
        <w:ind w:firstLine="709"/>
        <w:jc w:val="both"/>
        <w:rPr>
          <w:color w:val="000000"/>
          <w:sz w:val="26"/>
          <w:szCs w:val="26"/>
        </w:rPr>
      </w:pPr>
      <w:r>
        <w:rPr>
          <w:color w:val="000000"/>
          <w:sz w:val="26"/>
          <w:szCs w:val="26"/>
        </w:rPr>
        <w:t>- предлагает вопросы в повестку дня заседания Совета депутатов;</w:t>
      </w:r>
    </w:p>
    <w:p w:rsidR="003A0072" w:rsidRDefault="003A0072" w:rsidP="00C245E3">
      <w:pPr>
        <w:ind w:firstLine="709"/>
        <w:jc w:val="both"/>
        <w:rPr>
          <w:color w:val="000000"/>
          <w:sz w:val="26"/>
          <w:szCs w:val="26"/>
        </w:rPr>
      </w:pPr>
      <w:r>
        <w:rPr>
          <w:color w:val="000000"/>
          <w:sz w:val="26"/>
          <w:szCs w:val="26"/>
        </w:rPr>
        <w:t>- разрабатывает и вносит в Совет депутатов на утверждение проект бюджета муниципального района, планы и программы социально-экономического развития муниципального района, а также отчеты об их исполнении;</w:t>
      </w:r>
    </w:p>
    <w:p w:rsidR="003A0072" w:rsidRDefault="003A0072" w:rsidP="00C245E3">
      <w:pPr>
        <w:ind w:firstLine="709"/>
        <w:jc w:val="both"/>
        <w:rPr>
          <w:color w:val="000000"/>
          <w:sz w:val="26"/>
          <w:szCs w:val="26"/>
        </w:rPr>
      </w:pPr>
      <w:r>
        <w:rPr>
          <w:color w:val="000000"/>
          <w:sz w:val="26"/>
          <w:szCs w:val="26"/>
        </w:rPr>
        <w:t>-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Глава муниципального района подконтролен и подотчетен населению и Совету депутатов.</w:t>
      </w:r>
    </w:p>
    <w:p w:rsidR="003A0072" w:rsidRDefault="003A0072" w:rsidP="00C245E3">
      <w:pPr>
        <w:ind w:firstLine="709"/>
        <w:jc w:val="both"/>
        <w:rPr>
          <w:color w:val="000000"/>
          <w:sz w:val="26"/>
          <w:szCs w:val="26"/>
        </w:rPr>
      </w:pPr>
      <w:r>
        <w:rPr>
          <w:color w:val="000000"/>
          <w:sz w:val="26"/>
          <w:szCs w:val="26"/>
        </w:rPr>
        <w:t>5.</w:t>
      </w:r>
      <w:r>
        <w:rPr>
          <w:rStyle w:val="apple-converted-space"/>
          <w:color w:val="000000"/>
          <w:sz w:val="26"/>
          <w:szCs w:val="26"/>
        </w:rPr>
        <w:t> </w:t>
      </w:r>
      <w:r>
        <w:rPr>
          <w:color w:val="000000"/>
          <w:sz w:val="26"/>
          <w:szCs w:val="26"/>
        </w:rPr>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C245E3">
      <w:pPr>
        <w:ind w:firstLine="709"/>
        <w:jc w:val="both"/>
        <w:rPr>
          <w:color w:val="000000"/>
          <w:sz w:val="26"/>
          <w:szCs w:val="26"/>
        </w:rPr>
      </w:pPr>
      <w:r>
        <w:rPr>
          <w:color w:val="000000"/>
          <w:sz w:val="26"/>
          <w:szCs w:val="26"/>
        </w:rPr>
        <w:t>6.</w:t>
      </w:r>
      <w:r>
        <w:rPr>
          <w:rStyle w:val="apple-converted-space"/>
          <w:color w:val="000000"/>
          <w:sz w:val="26"/>
          <w:szCs w:val="26"/>
        </w:rPr>
        <w:t> </w:t>
      </w:r>
      <w:r>
        <w:rPr>
          <w:color w:val="000000"/>
          <w:sz w:val="26"/>
          <w:szCs w:val="26"/>
        </w:rPr>
        <w:t>Глава муниципального района вправе создавать коллегиальные, консультативные и совещательные органы, работающие на общественных началах.</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0" w:name="_Toc26803187"/>
      <w:r>
        <w:t>Статья 25. Исполнение полномочий главы муниципального района</w:t>
      </w:r>
      <w:bookmarkEnd w:id="30"/>
    </w:p>
    <w:p w:rsidR="00392C2B" w:rsidRDefault="003A0072" w:rsidP="00BD463D">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Первый заместитель Руководителя Администрации района.</w:t>
      </w:r>
    </w:p>
    <w:p w:rsidR="00BD463D" w:rsidRDefault="003A0072" w:rsidP="00BD463D">
      <w:pPr>
        <w:ind w:firstLine="709"/>
        <w:jc w:val="both"/>
        <w:rPr>
          <w:color w:val="000000"/>
          <w:sz w:val="26"/>
          <w:szCs w:val="26"/>
        </w:rPr>
      </w:pPr>
      <w:r>
        <w:rPr>
          <w:color w:val="000000"/>
          <w:sz w:val="26"/>
          <w:szCs w:val="26"/>
        </w:rPr>
        <w:t>2. В случае временного отсутствия главы муниципального района (отпуск, болезнь, командировка и т.д.) его полномочия,</w:t>
      </w:r>
      <w:r>
        <w:rPr>
          <w:rStyle w:val="apple-converted-space"/>
          <w:color w:val="000000"/>
          <w:sz w:val="26"/>
          <w:szCs w:val="26"/>
        </w:rPr>
        <w:t> </w:t>
      </w:r>
      <w:r>
        <w:rPr>
          <w:color w:val="000000"/>
          <w:sz w:val="26"/>
          <w:szCs w:val="26"/>
        </w:rPr>
        <w:t>осуществляет первый заместитель (один из заместителей) руководителя администрации района в порядке, предусмотренном положением об администрации района.</w:t>
      </w:r>
      <w:r>
        <w:rPr>
          <w:rStyle w:val="apple-converted-space"/>
          <w:color w:val="000000"/>
          <w:sz w:val="26"/>
          <w:szCs w:val="26"/>
        </w:rPr>
        <w:t> </w:t>
      </w:r>
      <w:r>
        <w:rPr>
          <w:color w:val="000000"/>
          <w:sz w:val="26"/>
          <w:szCs w:val="26"/>
        </w:rPr>
        <w:t>При этом полномочия руководителя администрации района осуществляются его первым заместителем (заместителем) в полном объеме, если иное не предусмотрено в распоряжении о назначении на исполнение обязанностей.</w:t>
      </w:r>
      <w:bookmarkStart w:id="31" w:name="_Toc26803188"/>
    </w:p>
    <w:p w:rsidR="003A0072" w:rsidRPr="00BD463D" w:rsidRDefault="003A0072" w:rsidP="00BD463D">
      <w:pPr>
        <w:ind w:firstLine="709"/>
        <w:jc w:val="both"/>
        <w:rPr>
          <w:b/>
          <w:color w:val="000000"/>
          <w:sz w:val="26"/>
          <w:szCs w:val="26"/>
        </w:rPr>
      </w:pPr>
      <w:r w:rsidRPr="00BD463D">
        <w:rPr>
          <w:b/>
        </w:rPr>
        <w:t>Статья 26. Правовые акты главы муниципального района</w:t>
      </w:r>
      <w:bookmarkEnd w:id="3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Глава муниципального района в пределах своих полномочий, установленных федеральными законами, законами Республики Бурятия, настоящим Уставом и решениями представительного органа муниципального образования, издает постановления и распоряжения Администрации района по вопросам местного значения муниципального образования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Администрации района по вопросам организации работы Администрации района.</w:t>
      </w:r>
    </w:p>
    <w:p w:rsidR="003A0072" w:rsidRDefault="003A0072" w:rsidP="00C245E3">
      <w:pPr>
        <w:ind w:firstLine="709"/>
        <w:jc w:val="both"/>
        <w:rPr>
          <w:color w:val="000000"/>
          <w:sz w:val="26"/>
          <w:szCs w:val="26"/>
        </w:rPr>
      </w:pPr>
      <w:r>
        <w:rPr>
          <w:color w:val="000000"/>
          <w:sz w:val="26"/>
          <w:szCs w:val="26"/>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3A0072" w:rsidRDefault="003A0072" w:rsidP="00C245E3">
      <w:pPr>
        <w:ind w:firstLine="709"/>
        <w:jc w:val="both"/>
        <w:rPr>
          <w:color w:val="000000"/>
          <w:sz w:val="26"/>
          <w:szCs w:val="26"/>
        </w:rPr>
      </w:pPr>
      <w:r>
        <w:rPr>
          <w:color w:val="000000"/>
          <w:sz w:val="26"/>
          <w:szCs w:val="26"/>
        </w:rPr>
        <w:t>2. Правовые акты главы муниципального района, кроме указанных в пункте 3 настоящей статьи, вступают в силу со дня их принятия, если в самом акте не определено иное.</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Муниципальные нормативные правовые акты</w:t>
      </w:r>
      <w:r>
        <w:rPr>
          <w:rStyle w:val="apple-converted-space"/>
          <w:color w:val="000000"/>
          <w:sz w:val="26"/>
          <w:szCs w:val="26"/>
        </w:rPr>
        <w:t> </w:t>
      </w:r>
      <w:r>
        <w:rPr>
          <w:color w:val="000000"/>
          <w:sz w:val="26"/>
          <w:szCs w:val="26"/>
        </w:rPr>
        <w:t>главы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Муниципальные нормативные правовые акты (проекты муниципальных нормативных правовых актов)</w:t>
      </w:r>
      <w:r>
        <w:rPr>
          <w:rStyle w:val="apple-converted-space"/>
          <w:color w:val="000000"/>
          <w:sz w:val="26"/>
          <w:szCs w:val="26"/>
        </w:rPr>
        <w:t> </w:t>
      </w:r>
      <w:r>
        <w:rPr>
          <w:color w:val="000000"/>
          <w:sz w:val="26"/>
          <w:szCs w:val="26"/>
        </w:rPr>
        <w:t>главы муниципального района представляются в десятидневный срок на обязательную антикоррупционную экспертизу в прокуратуру Тарбагатайского района</w:t>
      </w:r>
    </w:p>
    <w:p w:rsidR="003A0072" w:rsidRDefault="003A0072" w:rsidP="00C245E3">
      <w:pPr>
        <w:ind w:firstLine="709"/>
        <w:jc w:val="both"/>
        <w:rPr>
          <w:color w:val="000000"/>
          <w:sz w:val="26"/>
          <w:szCs w:val="26"/>
        </w:rPr>
      </w:pPr>
      <w:r>
        <w:rPr>
          <w:color w:val="000000"/>
          <w:sz w:val="26"/>
          <w:szCs w:val="26"/>
        </w:rPr>
        <w:t>5. Муниципальный правовой акт главы муниципального района или его часть утрачивает силу с момента вступления в силу нормативного акта главы муниципального района об его отмене или изменении либо с момента вступления в силу решения суда о признании такого нормативного акта не соответствующим федеральному законодательству, законодательству Республики Бурятия и настоящему Уставу.</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2" w:name="_Toc26803189"/>
      <w:r>
        <w:t>Статья 27.</w:t>
      </w:r>
      <w:r>
        <w:rPr>
          <w:rStyle w:val="apple-converted-space"/>
        </w:rPr>
        <w:t> </w:t>
      </w:r>
      <w:r>
        <w:t>Порядок официального опубликования (обнародования) и вступления в силу муниципальных правовых актов</w:t>
      </w:r>
      <w:bookmarkEnd w:id="3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Муниципальные правовые акты органов местного самоуправления, выборных и других должностных лиц местного самоуправления вступают в силу в срок, установленный этими муниципальными правовыми актами. Муниципальный правовой акт действует бессрочно, если срок действия не указан в самом акте, либо прекращает свое действие в соответствии с действующим законодательством.</w:t>
      </w:r>
    </w:p>
    <w:p w:rsidR="003A0072" w:rsidRDefault="003A0072" w:rsidP="00C245E3">
      <w:pPr>
        <w:ind w:firstLine="709"/>
        <w:jc w:val="both"/>
        <w:rPr>
          <w:color w:val="000000"/>
          <w:sz w:val="26"/>
          <w:szCs w:val="26"/>
        </w:rPr>
      </w:pPr>
      <w:r>
        <w:rPr>
          <w:color w:val="000000"/>
          <w:sz w:val="26"/>
          <w:szCs w:val="26"/>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3A0072" w:rsidRDefault="003A0072" w:rsidP="00C245E3">
      <w:pPr>
        <w:ind w:firstLine="709"/>
        <w:jc w:val="both"/>
        <w:rPr>
          <w:color w:val="000000"/>
          <w:sz w:val="26"/>
          <w:szCs w:val="26"/>
        </w:rPr>
      </w:pPr>
      <w:r>
        <w:rPr>
          <w:color w:val="000000"/>
          <w:sz w:val="26"/>
          <w:szCs w:val="26"/>
        </w:rPr>
        <w:t>3. Муниципальные нормативные</w:t>
      </w:r>
      <w:r>
        <w:rPr>
          <w:rStyle w:val="apple-converted-space"/>
          <w:color w:val="000000"/>
          <w:sz w:val="26"/>
          <w:szCs w:val="26"/>
        </w:rPr>
        <w:t> </w:t>
      </w:r>
      <w:r>
        <w:rPr>
          <w:color w:val="000000"/>
          <w:sz w:val="26"/>
          <w:szCs w:val="26"/>
        </w:rPr>
        <w:t>правовые акты, подлежащие опубликованию (обнародованию), публикуются в официальном средстве массовой информации  МО «Тарбагатайского района».</w:t>
      </w:r>
    </w:p>
    <w:p w:rsidR="003A0072" w:rsidRDefault="003A0072" w:rsidP="00C245E3">
      <w:pPr>
        <w:ind w:firstLine="709"/>
        <w:jc w:val="both"/>
        <w:rPr>
          <w:color w:val="000000"/>
          <w:sz w:val="26"/>
          <w:szCs w:val="26"/>
        </w:rPr>
      </w:pPr>
      <w:r>
        <w:rPr>
          <w:color w:val="000000"/>
          <w:sz w:val="26"/>
          <w:szCs w:val="26"/>
        </w:rPr>
        <w:t xml:space="preserve">4. Официальным опубликованием муниципального нормативного правового акта считается первая публикация его полного текста в печатном средстве массовой информации, </w:t>
      </w:r>
      <w:r>
        <w:rPr>
          <w:bCs/>
          <w:color w:val="000000"/>
          <w:sz w:val="26"/>
          <w:szCs w:val="26"/>
        </w:rPr>
        <w:t>определенным посредством проведения конкурса.</w:t>
      </w:r>
      <w:r>
        <w:rPr>
          <w:color w:val="000000"/>
          <w:sz w:val="26"/>
          <w:szCs w:val="26"/>
        </w:rPr>
        <w:t xml:space="preserve"> </w:t>
      </w:r>
    </w:p>
    <w:p w:rsidR="003A0072" w:rsidRDefault="003A0072" w:rsidP="00C245E3">
      <w:pPr>
        <w:ind w:firstLine="709"/>
        <w:jc w:val="both"/>
        <w:rPr>
          <w:sz w:val="26"/>
          <w:szCs w:val="26"/>
        </w:rPr>
      </w:pPr>
      <w:r>
        <w:rPr>
          <w:color w:val="000000"/>
          <w:sz w:val="26"/>
          <w:szCs w:val="26"/>
        </w:rPr>
        <w:t xml:space="preserve">Дополнительным источником официального опубликования муниципальных правовых актов и соглашений является портал </w:t>
      </w:r>
      <w:r>
        <w:rPr>
          <w:sz w:val="26"/>
          <w:szCs w:val="26"/>
        </w:rPr>
        <w:t>Минюста России «Нормативные правовые акты в Российской Федерации» (</w:t>
      </w:r>
      <w:proofErr w:type="spellStart"/>
      <w:r>
        <w:rPr>
          <w:sz w:val="26"/>
          <w:szCs w:val="26"/>
          <w:lang w:val="en-US"/>
        </w:rPr>
        <w:t>htpp</w:t>
      </w:r>
      <w:proofErr w:type="spellEnd"/>
      <w:r>
        <w:rPr>
          <w:sz w:val="26"/>
          <w:szCs w:val="26"/>
        </w:rPr>
        <w:t>://</w:t>
      </w:r>
      <w:proofErr w:type="spellStart"/>
      <w:r>
        <w:rPr>
          <w:sz w:val="26"/>
          <w:szCs w:val="26"/>
          <w:lang w:val="en-US"/>
        </w:rPr>
        <w:t>pravo</w:t>
      </w:r>
      <w:proofErr w:type="spellEnd"/>
      <w:r>
        <w:rPr>
          <w:sz w:val="26"/>
          <w:szCs w:val="26"/>
        </w:rPr>
        <w:t>-</w:t>
      </w:r>
      <w:proofErr w:type="spellStart"/>
      <w:r>
        <w:rPr>
          <w:sz w:val="26"/>
          <w:szCs w:val="26"/>
          <w:lang w:val="en-US"/>
        </w:rPr>
        <w:t>minjust</w:t>
      </w:r>
      <w:proofErr w:type="spellEnd"/>
      <w:r>
        <w:rPr>
          <w:sz w:val="26"/>
          <w:szCs w:val="26"/>
        </w:rPr>
        <w:t>.</w:t>
      </w:r>
      <w:proofErr w:type="spellStart"/>
      <w:r>
        <w:rPr>
          <w:sz w:val="26"/>
          <w:szCs w:val="26"/>
          <w:lang w:val="en-US"/>
        </w:rPr>
        <w:t>ru</w:t>
      </w:r>
      <w:proofErr w:type="spellEnd"/>
      <w:r>
        <w:rPr>
          <w:sz w:val="26"/>
          <w:szCs w:val="26"/>
        </w:rPr>
        <w:t xml:space="preserve">, </w:t>
      </w:r>
      <w:hyperlink r:id="rId109" w:history="1">
        <w:r>
          <w:rPr>
            <w:rStyle w:val="a3"/>
            <w:sz w:val="26"/>
            <w:szCs w:val="26"/>
            <w:lang w:val="en-US"/>
          </w:rPr>
          <w:t>http</w:t>
        </w:r>
        <w:r>
          <w:rPr>
            <w:rStyle w:val="a3"/>
            <w:sz w:val="26"/>
            <w:szCs w:val="26"/>
          </w:rPr>
          <w:t>://право-минюст.рф</w:t>
        </w:r>
      </w:hyperlink>
      <w:r>
        <w:rPr>
          <w:sz w:val="26"/>
          <w:szCs w:val="26"/>
        </w:rPr>
        <w:t>, регистрация в качестве сетевого издания: Эл № ФС-72471 от 05.03.2018).</w:t>
      </w:r>
    </w:p>
    <w:p w:rsidR="003A0072" w:rsidRDefault="003A0072" w:rsidP="00C245E3">
      <w:pPr>
        <w:ind w:firstLine="709"/>
        <w:jc w:val="both"/>
        <w:rPr>
          <w:sz w:val="26"/>
          <w:szCs w:val="26"/>
        </w:rPr>
      </w:pPr>
      <w:r>
        <w:rPr>
          <w:sz w:val="26"/>
          <w:szCs w:val="26"/>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A0072" w:rsidRDefault="003A0072" w:rsidP="00C245E3">
      <w:pPr>
        <w:pStyle w:val="ConsPlusNormal1"/>
        <w:numPr>
          <w:ilvl w:val="0"/>
          <w:numId w:val="4"/>
        </w:numPr>
        <w:ind w:left="0" w:firstLine="709"/>
        <w:jc w:val="both"/>
      </w:pPr>
      <w:r>
        <w:rPr>
          <w:sz w:val="26"/>
          <w:szCs w:val="26"/>
        </w:rPr>
        <w:t xml:space="preserve">Все муниципальные нормативные правовые акты подлежат размещению на официальном сайте органов местного самоуправления муниципального района в сети Интернет:  </w:t>
      </w:r>
      <w:r>
        <w:t>«</w:t>
      </w:r>
      <w:proofErr w:type="spellStart"/>
      <w:r>
        <w:t>www</w:t>
      </w:r>
      <w:proofErr w:type="spellEnd"/>
      <w:r>
        <w:t>.</w:t>
      </w:r>
      <w:proofErr w:type="spellStart"/>
      <w:r>
        <w:rPr>
          <w:lang w:val="en-US"/>
        </w:rPr>
        <w:t>tarbagatay</w:t>
      </w:r>
      <w:proofErr w:type="spellEnd"/>
      <w:r>
        <w:t>.</w:t>
      </w:r>
      <w:proofErr w:type="spellStart"/>
      <w:r>
        <w:rPr>
          <w:lang w:val="en-US"/>
        </w:rPr>
        <w:t>ru</w:t>
      </w:r>
      <w:proofErr w:type="spellEnd"/>
      <w:r>
        <w:t>», «http://egov-buryatia.</w:t>
      </w:r>
      <w:proofErr w:type="spellStart"/>
      <w:r>
        <w:rPr>
          <w:lang w:val="en-US"/>
        </w:rPr>
        <w:t>ru</w:t>
      </w:r>
      <w:proofErr w:type="spellEnd"/>
      <w:r>
        <w:t>/</w:t>
      </w:r>
      <w:proofErr w:type="spellStart"/>
      <w:r>
        <w:rPr>
          <w:lang w:val="en-US"/>
        </w:rPr>
        <w:t>tarbagatay</w:t>
      </w:r>
      <w:proofErr w:type="spellEnd"/>
      <w:r>
        <w:t xml:space="preserve">/». </w:t>
      </w:r>
    </w:p>
    <w:p w:rsidR="003A0072" w:rsidRDefault="003A0072" w:rsidP="00C245E3">
      <w:pPr>
        <w:ind w:firstLine="709"/>
        <w:jc w:val="both"/>
        <w:rPr>
          <w:color w:val="000000"/>
          <w:sz w:val="26"/>
          <w:szCs w:val="26"/>
        </w:rPr>
      </w:pPr>
    </w:p>
    <w:p w:rsidR="003A0072" w:rsidRDefault="003A0072" w:rsidP="00C245E3">
      <w:pPr>
        <w:pStyle w:val="ac"/>
      </w:pPr>
      <w:bookmarkStart w:id="33" w:name="_Toc26803190"/>
      <w:r>
        <w:t>ГЛАВА 4. АДМИНИСТРАЦИЯМУНИЦИПАЛЬНОГО РАЙОНА</w:t>
      </w:r>
      <w:bookmarkEnd w:id="3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4" w:name="_Toc26803191"/>
      <w:r>
        <w:t>Статья 28. Администрация муниципального района</w:t>
      </w:r>
      <w:bookmarkEnd w:id="34"/>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Администрация муниципального образования «Тарбагатайский район» (далее – администрация района) является исполнительно-распорядительным органом муниципального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3A0072" w:rsidRDefault="003A0072" w:rsidP="00C245E3">
      <w:pPr>
        <w:ind w:firstLine="709"/>
        <w:jc w:val="both"/>
        <w:rPr>
          <w:color w:val="000000"/>
          <w:sz w:val="26"/>
          <w:szCs w:val="26"/>
        </w:rPr>
      </w:pPr>
      <w:r>
        <w:rPr>
          <w:color w:val="000000"/>
          <w:sz w:val="26"/>
          <w:szCs w:val="26"/>
        </w:rPr>
        <w:t>2. Руководителем администрации района является глава муниципального района. Глава муниципального района руководит администрацией района на принципах единоначалия.</w:t>
      </w:r>
    </w:p>
    <w:p w:rsidR="003A0072" w:rsidRDefault="003A0072" w:rsidP="00C245E3">
      <w:pPr>
        <w:ind w:firstLine="709"/>
        <w:jc w:val="both"/>
        <w:rPr>
          <w:color w:val="000000"/>
          <w:sz w:val="26"/>
          <w:szCs w:val="26"/>
        </w:rPr>
      </w:pPr>
      <w:r>
        <w:rPr>
          <w:color w:val="000000"/>
          <w:sz w:val="26"/>
          <w:szCs w:val="26"/>
        </w:rPr>
        <w:t>3. В структуру администрации района входят управления, отделы администрации, а также другие структурные подразделения.</w:t>
      </w:r>
    </w:p>
    <w:p w:rsidR="003A0072" w:rsidRDefault="003A0072" w:rsidP="00C245E3">
      <w:pPr>
        <w:ind w:firstLine="709"/>
        <w:jc w:val="both"/>
        <w:rPr>
          <w:color w:val="000000"/>
          <w:sz w:val="26"/>
          <w:szCs w:val="26"/>
        </w:rPr>
      </w:pPr>
      <w:r>
        <w:rPr>
          <w:color w:val="000000"/>
          <w:sz w:val="26"/>
          <w:szCs w:val="26"/>
        </w:rPr>
        <w:t>4. Управления и отделы администрации создаются с целью управления хозяйством муниципального района в соответствующей сфере и могут быть юридическими лицами.</w:t>
      </w:r>
    </w:p>
    <w:p w:rsidR="003A0072" w:rsidRDefault="003A0072" w:rsidP="00C245E3">
      <w:pPr>
        <w:ind w:firstLine="709"/>
        <w:jc w:val="both"/>
        <w:rPr>
          <w:color w:val="000000"/>
          <w:sz w:val="26"/>
          <w:szCs w:val="26"/>
        </w:rPr>
      </w:pPr>
      <w:r>
        <w:rPr>
          <w:color w:val="000000"/>
          <w:sz w:val="26"/>
          <w:szCs w:val="26"/>
        </w:rPr>
        <w:t xml:space="preserve">5. Положения об управлениях, отделах и иных структурных подразделениях администрации утверждаются администрацией района. </w:t>
      </w:r>
    </w:p>
    <w:p w:rsidR="003A0072" w:rsidRPr="00D53C0C" w:rsidRDefault="003A0072" w:rsidP="00C245E3">
      <w:pPr>
        <w:ind w:firstLine="709"/>
        <w:jc w:val="both"/>
        <w:rPr>
          <w:sz w:val="26"/>
          <w:szCs w:val="26"/>
        </w:rPr>
      </w:pPr>
      <w:r w:rsidRPr="00D53C0C">
        <w:rPr>
          <w:sz w:val="26"/>
          <w:szCs w:val="26"/>
        </w:rPr>
        <w:t>6. Подлежат обязательной государственной регистрации Положения об управлениях, отделах, являющихся юридическими лицами.</w:t>
      </w:r>
      <w:r w:rsidR="00392C2B" w:rsidRPr="00D53C0C">
        <w:rPr>
          <w:sz w:val="26"/>
          <w:szCs w:val="26"/>
        </w:rPr>
        <w:t xml:space="preserve"> </w:t>
      </w:r>
    </w:p>
    <w:p w:rsidR="003A0072" w:rsidRDefault="003A0072" w:rsidP="00C245E3">
      <w:pPr>
        <w:ind w:firstLine="709"/>
        <w:jc w:val="both"/>
        <w:rPr>
          <w:color w:val="000000"/>
          <w:sz w:val="26"/>
          <w:szCs w:val="26"/>
        </w:rPr>
      </w:pPr>
      <w:r>
        <w:rPr>
          <w:color w:val="000000"/>
          <w:sz w:val="26"/>
          <w:szCs w:val="26"/>
        </w:rPr>
        <w:t>7. Администрация подотчетна Главе муниципального района, подконтрольная главе муниципального района и Совету депутатов.</w:t>
      </w:r>
    </w:p>
    <w:p w:rsidR="003A0072" w:rsidRDefault="003A0072" w:rsidP="00C245E3">
      <w:pPr>
        <w:ind w:firstLine="709"/>
        <w:jc w:val="both"/>
        <w:rPr>
          <w:color w:val="000000"/>
          <w:sz w:val="26"/>
          <w:szCs w:val="26"/>
        </w:rPr>
      </w:pPr>
      <w:r>
        <w:rPr>
          <w:color w:val="000000"/>
          <w:sz w:val="26"/>
          <w:szCs w:val="26"/>
        </w:rPr>
        <w:t>8. Администрация муниципального района обладает правами юридического лица, имеет печать со своим наименование, штампы, бланки и счета, открываемые в соответствии с федеральным законодательством.</w:t>
      </w:r>
    </w:p>
    <w:p w:rsidR="003A0072" w:rsidRDefault="003A0072" w:rsidP="00C245E3">
      <w:pPr>
        <w:ind w:firstLine="709"/>
        <w:jc w:val="both"/>
        <w:rPr>
          <w:color w:val="000000"/>
          <w:sz w:val="26"/>
          <w:szCs w:val="26"/>
        </w:rPr>
      </w:pPr>
      <w:r>
        <w:rPr>
          <w:color w:val="000000"/>
          <w:sz w:val="26"/>
          <w:szCs w:val="26"/>
        </w:rPr>
        <w:t>9.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rsidR="003A0072" w:rsidRDefault="003A0072" w:rsidP="00C245E3">
      <w:pPr>
        <w:ind w:firstLine="709"/>
        <w:jc w:val="both"/>
        <w:rPr>
          <w:color w:val="000000"/>
          <w:sz w:val="26"/>
          <w:szCs w:val="26"/>
        </w:rPr>
      </w:pPr>
      <w:r>
        <w:rPr>
          <w:color w:val="000000"/>
          <w:sz w:val="26"/>
          <w:szCs w:val="26"/>
        </w:rPr>
        <w:t>10. Порядок организации работы администрации района устанавливается Регламентом администрации района, который утверждается правовым актом главы муниципального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5" w:name="_Toc26803192"/>
      <w:r>
        <w:t>Статья 29. Полномочия Администрация муниципального района</w:t>
      </w:r>
      <w:bookmarkEnd w:id="3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Администрация муниципального образования «Тарбагатайский район»:</w:t>
      </w:r>
    </w:p>
    <w:p w:rsidR="003A0072" w:rsidRDefault="003A0072" w:rsidP="00C245E3">
      <w:pPr>
        <w:ind w:firstLine="709"/>
        <w:jc w:val="both"/>
        <w:rPr>
          <w:color w:val="000000"/>
          <w:sz w:val="26"/>
          <w:szCs w:val="26"/>
        </w:rPr>
      </w:pPr>
      <w:r>
        <w:rPr>
          <w:color w:val="000000"/>
          <w:sz w:val="26"/>
          <w:szCs w:val="26"/>
        </w:rPr>
        <w:t xml:space="preserve">1) разрабатывает и исполняет бюджет муниципального района; </w:t>
      </w:r>
    </w:p>
    <w:p w:rsidR="003A0072" w:rsidRDefault="003A0072" w:rsidP="00C245E3">
      <w:pPr>
        <w:ind w:firstLine="709"/>
        <w:jc w:val="both"/>
        <w:rPr>
          <w:color w:val="000000"/>
          <w:sz w:val="26"/>
          <w:szCs w:val="26"/>
        </w:rPr>
      </w:pPr>
      <w:r>
        <w:rPr>
          <w:color w:val="000000"/>
          <w:sz w:val="26"/>
          <w:szCs w:val="26"/>
        </w:rPr>
        <w:t>2) осуществляет от имени муниципального района правомочия владения, пользования и распоряжения муниципальным имуществом в порядке, определяемом нормативным правовым актом представительного органа;</w:t>
      </w:r>
    </w:p>
    <w:p w:rsidR="003A0072" w:rsidRDefault="003A0072" w:rsidP="00C245E3">
      <w:pPr>
        <w:ind w:firstLine="709"/>
        <w:jc w:val="both"/>
        <w:rPr>
          <w:color w:val="000000"/>
          <w:sz w:val="26"/>
          <w:szCs w:val="26"/>
        </w:rPr>
      </w:pPr>
      <w:r>
        <w:rPr>
          <w:color w:val="000000"/>
          <w:sz w:val="26"/>
          <w:szCs w:val="26"/>
        </w:rPr>
        <w:t>3) разрабатывает и выполняет планы и программы развития муниципального образования;</w:t>
      </w:r>
    </w:p>
    <w:p w:rsidR="003A0072" w:rsidRDefault="003A0072" w:rsidP="00C245E3">
      <w:pPr>
        <w:ind w:firstLine="709"/>
        <w:jc w:val="both"/>
        <w:rPr>
          <w:color w:val="000000"/>
          <w:sz w:val="26"/>
          <w:szCs w:val="26"/>
        </w:rPr>
      </w:pPr>
      <w:r>
        <w:rPr>
          <w:color w:val="000000"/>
          <w:sz w:val="26"/>
          <w:szCs w:val="26"/>
        </w:rPr>
        <w:t>4) осуществляет функции главного распорядителя бюджетных средств при исполнении бюджета муниципального района;</w:t>
      </w:r>
    </w:p>
    <w:p w:rsidR="003A0072" w:rsidRDefault="003A0072" w:rsidP="00C245E3">
      <w:pPr>
        <w:ind w:firstLine="709"/>
        <w:jc w:val="both"/>
        <w:rPr>
          <w:color w:val="000000"/>
          <w:sz w:val="26"/>
          <w:szCs w:val="26"/>
        </w:rPr>
      </w:pPr>
      <w:r>
        <w:rPr>
          <w:color w:val="000000"/>
          <w:sz w:val="26"/>
          <w:szCs w:val="26"/>
        </w:rPr>
        <w:t>5) учреждает муниципальные унитарные предприятия и муниципальные учреждения, утверждает их уставы;</w:t>
      </w:r>
    </w:p>
    <w:p w:rsidR="003A0072" w:rsidRDefault="003A0072" w:rsidP="00C245E3">
      <w:pPr>
        <w:ind w:firstLine="709"/>
        <w:jc w:val="both"/>
        <w:rPr>
          <w:color w:val="000000"/>
          <w:sz w:val="26"/>
          <w:szCs w:val="26"/>
        </w:rPr>
      </w:pPr>
      <w:r>
        <w:rPr>
          <w:color w:val="000000"/>
          <w:sz w:val="26"/>
          <w:szCs w:val="26"/>
        </w:rPr>
        <w:t xml:space="preserve">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 </w:t>
      </w:r>
    </w:p>
    <w:p w:rsidR="003A0072" w:rsidRPr="00D53C0C" w:rsidRDefault="003A0072" w:rsidP="00C245E3">
      <w:pPr>
        <w:ind w:firstLine="709"/>
        <w:jc w:val="both"/>
        <w:rPr>
          <w:color w:val="000000"/>
          <w:sz w:val="26"/>
          <w:szCs w:val="26"/>
        </w:rPr>
      </w:pPr>
      <w:r w:rsidRPr="00D53C0C">
        <w:rPr>
          <w:color w:val="000000"/>
          <w:sz w:val="26"/>
          <w:szCs w:val="26"/>
        </w:rPr>
        <w:t>7) организует с согласия Совета депутатов местные займы;</w:t>
      </w:r>
    </w:p>
    <w:p w:rsidR="003A0072" w:rsidRPr="00D53C0C" w:rsidRDefault="003A0072" w:rsidP="00C245E3">
      <w:pPr>
        <w:ind w:firstLine="709"/>
        <w:jc w:val="both"/>
        <w:rPr>
          <w:color w:val="000000"/>
          <w:sz w:val="26"/>
          <w:szCs w:val="26"/>
        </w:rPr>
      </w:pPr>
      <w:r w:rsidRPr="00D53C0C">
        <w:rPr>
          <w:color w:val="000000"/>
          <w:sz w:val="26"/>
          <w:szCs w:val="26"/>
        </w:rPr>
        <w:t>8) участвует в выдаче кредитов за счет средств бюджета муниципального района;</w:t>
      </w:r>
    </w:p>
    <w:p w:rsidR="003A0072" w:rsidRPr="00D53C0C" w:rsidRDefault="003A0072" w:rsidP="00C245E3">
      <w:pPr>
        <w:ind w:firstLine="709"/>
        <w:jc w:val="both"/>
        <w:rPr>
          <w:color w:val="000000"/>
          <w:sz w:val="26"/>
          <w:szCs w:val="26"/>
        </w:rPr>
      </w:pPr>
      <w:r w:rsidRPr="00D53C0C">
        <w:rPr>
          <w:color w:val="000000"/>
          <w:sz w:val="26"/>
          <w:szCs w:val="26"/>
        </w:rPr>
        <w:t>9) обеспечивает деятельность Совета депутатов;</w:t>
      </w:r>
    </w:p>
    <w:p w:rsidR="003A0072" w:rsidRPr="00D53C0C" w:rsidRDefault="003A0072" w:rsidP="00C245E3">
      <w:pPr>
        <w:ind w:firstLine="709"/>
        <w:jc w:val="both"/>
        <w:rPr>
          <w:color w:val="000000"/>
          <w:sz w:val="26"/>
          <w:szCs w:val="26"/>
        </w:rPr>
      </w:pPr>
      <w:r w:rsidRPr="00D53C0C">
        <w:rPr>
          <w:color w:val="000000"/>
          <w:sz w:val="26"/>
          <w:szCs w:val="26"/>
        </w:rPr>
        <w:t>10) осуществляет государственные полномочия в сфере опеки и попечительства;</w:t>
      </w:r>
    </w:p>
    <w:p w:rsidR="003A0072" w:rsidRPr="00D53C0C" w:rsidRDefault="003A0072" w:rsidP="00C245E3">
      <w:pPr>
        <w:ind w:firstLine="709"/>
        <w:jc w:val="both"/>
        <w:rPr>
          <w:color w:val="000000"/>
          <w:sz w:val="26"/>
          <w:szCs w:val="26"/>
        </w:rPr>
      </w:pPr>
      <w:r w:rsidRPr="00D53C0C">
        <w:rPr>
          <w:color w:val="000000"/>
          <w:sz w:val="26"/>
          <w:szCs w:val="26"/>
        </w:rPr>
        <w:t>11) решает иные вопросы местного значения, находящиеся в ведении муниципального района, и не отнесенные действующим законодательством либо настоящим Уставом к компетенции Совета депутатов или главы муниципального района;</w:t>
      </w:r>
    </w:p>
    <w:p w:rsidR="003A0072" w:rsidRPr="00D53C0C" w:rsidRDefault="003A0072" w:rsidP="00C245E3">
      <w:pPr>
        <w:ind w:firstLine="709"/>
        <w:jc w:val="both"/>
        <w:rPr>
          <w:color w:val="000000"/>
          <w:sz w:val="26"/>
          <w:szCs w:val="26"/>
        </w:rPr>
      </w:pPr>
      <w:r w:rsidRPr="00D53C0C">
        <w:rPr>
          <w:color w:val="000000"/>
          <w:sz w:val="26"/>
          <w:szCs w:val="26"/>
        </w:rPr>
        <w:t xml:space="preserve">12) осуществляет внутренний финансовый контроль и внутренний финансовый аудит в соответствии с требованиями Бюджетного кодекса Российской Федерации; </w:t>
      </w:r>
    </w:p>
    <w:p w:rsidR="003A0072" w:rsidRPr="00D53C0C" w:rsidRDefault="003A0072" w:rsidP="00C245E3">
      <w:pPr>
        <w:ind w:firstLine="709"/>
        <w:jc w:val="both"/>
        <w:rPr>
          <w:sz w:val="26"/>
          <w:szCs w:val="26"/>
        </w:rPr>
      </w:pPr>
      <w:r w:rsidRPr="00D53C0C">
        <w:rPr>
          <w:rStyle w:val="14"/>
          <w:sz w:val="26"/>
          <w:szCs w:val="26"/>
        </w:rPr>
        <w:t>14) разрабатывает утверждает схему размещения нестационарных объектов на территории муниципального района;</w:t>
      </w:r>
    </w:p>
    <w:p w:rsidR="003A0072" w:rsidRDefault="003A0072" w:rsidP="00C245E3">
      <w:pPr>
        <w:ind w:firstLine="709"/>
        <w:jc w:val="both"/>
        <w:rPr>
          <w:color w:val="000000"/>
          <w:sz w:val="26"/>
          <w:szCs w:val="26"/>
        </w:rPr>
      </w:pPr>
      <w:r w:rsidRPr="00D53C0C">
        <w:rPr>
          <w:color w:val="000000"/>
          <w:sz w:val="26"/>
          <w:szCs w:val="26"/>
        </w:rPr>
        <w:t>15) организует и реализует мероприятия по противодействию идеологии терроризма.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6" w:name="_Toc26803193"/>
      <w:r>
        <w:t>Статья 30. Первый заместитель,</w:t>
      </w:r>
      <w:r>
        <w:rPr>
          <w:rStyle w:val="apple-converted-space"/>
        </w:rPr>
        <w:t> </w:t>
      </w:r>
      <w:r>
        <w:t>заместители Руководителя администрации района</w:t>
      </w:r>
      <w:bookmarkEnd w:id="3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Первый замести</w:t>
      </w:r>
      <w:r w:rsidR="00BD463D">
        <w:rPr>
          <w:color w:val="000000"/>
          <w:sz w:val="26"/>
          <w:szCs w:val="26"/>
        </w:rPr>
        <w:t>тель, заместители Руководителя А</w:t>
      </w:r>
      <w:r>
        <w:rPr>
          <w:color w:val="000000"/>
          <w:sz w:val="26"/>
          <w:szCs w:val="26"/>
        </w:rPr>
        <w:t>дминистрации района осуществляют свои полномочия в соответствии с положением об администрации района.</w:t>
      </w:r>
    </w:p>
    <w:p w:rsidR="003A0072" w:rsidRDefault="003A0072" w:rsidP="00C245E3">
      <w:pPr>
        <w:ind w:firstLine="709"/>
        <w:jc w:val="both"/>
        <w:rPr>
          <w:color w:val="000000"/>
          <w:sz w:val="26"/>
          <w:szCs w:val="26"/>
        </w:rPr>
      </w:pPr>
      <w:r>
        <w:rPr>
          <w:color w:val="000000"/>
          <w:sz w:val="26"/>
          <w:szCs w:val="26"/>
        </w:rPr>
        <w:t>2. В период временного отсутствия (отпуск, командировка, временная нетрудоспособность и т.д.) руководителя администрации его полномочия осуществляет первый заместитель (один из заместителей) руководителя администрации в порядке, предусмотренном положением об администрации района. При этом полномочия руководителя администрации осуществляются его первым заместителем</w:t>
      </w:r>
      <w:r>
        <w:rPr>
          <w:rStyle w:val="apple-converted-space"/>
          <w:color w:val="000000"/>
          <w:sz w:val="26"/>
          <w:szCs w:val="26"/>
        </w:rPr>
        <w:t> </w:t>
      </w:r>
      <w:r>
        <w:rPr>
          <w:color w:val="000000"/>
          <w:sz w:val="26"/>
          <w:szCs w:val="26"/>
        </w:rPr>
        <w:t>(заместителем) в полном объеме, если иное не предусмотрено руководителем администрации района в распоряжении о назначении на исполнение обязанностей.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c"/>
      </w:pPr>
      <w:bookmarkStart w:id="37" w:name="_Toc26803194"/>
      <w:r>
        <w:t>ГЛАВА 5. КОНТРОЛЬНЫЙ ОРГАН МУНИЦИПАЛЬНОГО ОБРАЗОВАНИЯ «ТАРБАГАТАЙСКИЙ РАЙОН»</w:t>
      </w:r>
      <w:bookmarkEnd w:id="3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38" w:name="_Toc26803195"/>
      <w:r>
        <w:t>Статья 31. Наименование и порядок формирования контрольного органа</w:t>
      </w:r>
      <w:bookmarkEnd w:id="38"/>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Контрольный орган муниципального образования «Тарбагатайский район»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Контрольно-счетный орган муниципального района образуется в составе председателя и аппарата контрольно-счетного органа. В состав аппарата контрольно-счетного органа входят инспекторы и иные штатные работники.</w:t>
      </w:r>
    </w:p>
    <w:p w:rsidR="003A0072" w:rsidRDefault="003A0072" w:rsidP="00C245E3">
      <w:pPr>
        <w:ind w:firstLine="709"/>
        <w:jc w:val="both"/>
        <w:rPr>
          <w:color w:val="000000"/>
          <w:sz w:val="26"/>
          <w:szCs w:val="26"/>
        </w:rPr>
      </w:pPr>
      <w:r>
        <w:rPr>
          <w:color w:val="000000"/>
          <w:sz w:val="26"/>
          <w:szCs w:val="26"/>
        </w:rPr>
        <w:t>Штатная численность контрольно-счетного органа муниципального района определяется нормативным правовым актом Совета депутатов.</w:t>
      </w:r>
    </w:p>
    <w:p w:rsidR="003A0072" w:rsidRDefault="003A0072" w:rsidP="00C245E3">
      <w:pPr>
        <w:ind w:firstLine="709"/>
        <w:jc w:val="both"/>
        <w:rPr>
          <w:color w:val="000000"/>
          <w:sz w:val="26"/>
          <w:szCs w:val="26"/>
        </w:rPr>
      </w:pPr>
      <w:r>
        <w:rPr>
          <w:color w:val="000000"/>
          <w:sz w:val="26"/>
          <w:szCs w:val="26"/>
        </w:rPr>
        <w:t>Председатель контрольно-счетного органа муниципального района назначается на должность представительным органом муниципального района. Срок полномочий председателя контрольно-счетного органа составляет пять лет.</w:t>
      </w:r>
    </w:p>
    <w:p w:rsidR="003A0072" w:rsidRDefault="003A0072" w:rsidP="00C245E3">
      <w:pPr>
        <w:ind w:firstLine="709"/>
        <w:jc w:val="both"/>
        <w:rPr>
          <w:color w:val="000000"/>
          <w:sz w:val="26"/>
          <w:szCs w:val="26"/>
        </w:rPr>
      </w:pPr>
      <w:r>
        <w:rPr>
          <w:color w:val="000000"/>
          <w:sz w:val="26"/>
          <w:szCs w:val="26"/>
        </w:rPr>
        <w:t>Порядок рассмотрения кандидатур на должность председателя контрольно-счетного органа муниципального района устанавливается Регламентом Совета депутатов.</w:t>
      </w:r>
    </w:p>
    <w:p w:rsidR="003A0072" w:rsidRDefault="003A0072" w:rsidP="00C245E3">
      <w:pPr>
        <w:ind w:firstLine="709"/>
        <w:jc w:val="both"/>
        <w:rPr>
          <w:color w:val="000000"/>
          <w:sz w:val="26"/>
          <w:szCs w:val="26"/>
        </w:rPr>
      </w:pPr>
    </w:p>
    <w:p w:rsidR="003A0072" w:rsidRDefault="003A0072" w:rsidP="00C245E3">
      <w:pPr>
        <w:pStyle w:val="ae"/>
      </w:pPr>
      <w:bookmarkStart w:id="39" w:name="_Toc26803196"/>
      <w:r>
        <w:t>Статья 32. Принципы деятельности контрольно-счетных органов</w:t>
      </w:r>
      <w:bookmarkEnd w:id="3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Деятельность контрольно-счетных органов основывается на принципах законности, объективности, эффективности, независимости и гласности.</w:t>
      </w:r>
    </w:p>
    <w:p w:rsidR="003A0072" w:rsidRDefault="003A0072" w:rsidP="00C245E3">
      <w:pPr>
        <w:ind w:firstLine="709"/>
        <w:jc w:val="both"/>
        <w:rPr>
          <w:color w:val="000000"/>
          <w:sz w:val="26"/>
          <w:szCs w:val="26"/>
        </w:rPr>
      </w:pPr>
      <w:r>
        <w:rPr>
          <w:color w:val="000000"/>
          <w:sz w:val="26"/>
          <w:szCs w:val="26"/>
        </w:rPr>
        <w:t>2. Контрольно-счетный орган муниципального района обладает организационной и функциональной независимостью, и осуществляет свою деятельность самостоятельно.</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0" w:name="_Toc26803197"/>
      <w:r>
        <w:t>Статья 33. Полномочия контрольно-счетного органа</w:t>
      </w:r>
      <w:bookmarkEnd w:id="4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Контрольно-счетный орган муниципального района осуществляет следующие полномочия</w:t>
      </w:r>
      <w:r w:rsidR="0065114F">
        <w:rPr>
          <w:color w:val="000000"/>
          <w:sz w:val="26"/>
          <w:szCs w:val="26"/>
        </w:rPr>
        <w:t xml:space="preserve"> </w:t>
      </w:r>
      <w:r w:rsidR="00845D5D">
        <w:rPr>
          <w:color w:val="000000"/>
          <w:sz w:val="26"/>
          <w:szCs w:val="26"/>
        </w:rPr>
        <w:t>по</w:t>
      </w:r>
      <w:r>
        <w:rPr>
          <w:color w:val="000000"/>
          <w:sz w:val="26"/>
          <w:szCs w:val="26"/>
        </w:rPr>
        <w:t>:</w:t>
      </w:r>
    </w:p>
    <w:p w:rsidR="003A0072" w:rsidRDefault="00845D5D" w:rsidP="00C245E3">
      <w:pPr>
        <w:ind w:firstLine="709"/>
        <w:jc w:val="both"/>
        <w:rPr>
          <w:color w:val="000000"/>
          <w:sz w:val="26"/>
          <w:szCs w:val="26"/>
        </w:rPr>
      </w:pPr>
      <w:r>
        <w:rPr>
          <w:color w:val="000000"/>
          <w:sz w:val="26"/>
          <w:szCs w:val="26"/>
        </w:rPr>
        <w:t>1) контролю</w:t>
      </w:r>
      <w:r w:rsidR="003A0072">
        <w:rPr>
          <w:color w:val="000000"/>
          <w:sz w:val="26"/>
          <w:szCs w:val="26"/>
        </w:rPr>
        <w:t xml:space="preserve"> за исполнением бюджета муниципального района;</w:t>
      </w:r>
    </w:p>
    <w:p w:rsidR="003A0072" w:rsidRDefault="00845D5D" w:rsidP="00C245E3">
      <w:pPr>
        <w:ind w:firstLine="709"/>
        <w:jc w:val="both"/>
        <w:rPr>
          <w:color w:val="000000"/>
          <w:sz w:val="26"/>
          <w:szCs w:val="26"/>
        </w:rPr>
      </w:pPr>
      <w:r>
        <w:rPr>
          <w:color w:val="000000"/>
          <w:sz w:val="26"/>
          <w:szCs w:val="26"/>
        </w:rPr>
        <w:t>2) экспертизе</w:t>
      </w:r>
      <w:r w:rsidR="003A0072">
        <w:rPr>
          <w:color w:val="000000"/>
          <w:sz w:val="26"/>
          <w:szCs w:val="26"/>
        </w:rPr>
        <w:t xml:space="preserve"> проекта бюджета муниципального района;</w:t>
      </w:r>
    </w:p>
    <w:p w:rsidR="003A0072" w:rsidRDefault="00845D5D" w:rsidP="00C245E3">
      <w:pPr>
        <w:ind w:firstLine="709"/>
        <w:jc w:val="both"/>
        <w:rPr>
          <w:color w:val="000000"/>
          <w:sz w:val="26"/>
          <w:szCs w:val="26"/>
        </w:rPr>
      </w:pPr>
      <w:r>
        <w:rPr>
          <w:color w:val="000000"/>
          <w:sz w:val="26"/>
          <w:szCs w:val="26"/>
        </w:rPr>
        <w:t>3) внешней проверке</w:t>
      </w:r>
      <w:r w:rsidR="003A0072">
        <w:rPr>
          <w:color w:val="000000"/>
          <w:sz w:val="26"/>
          <w:szCs w:val="26"/>
        </w:rPr>
        <w:t xml:space="preserve"> годового отчета об исполнении бюджета муниципального района;</w:t>
      </w:r>
    </w:p>
    <w:p w:rsidR="00845D5D" w:rsidRPr="00845D5D" w:rsidRDefault="00845D5D" w:rsidP="00845D5D">
      <w:pPr>
        <w:autoSpaceDE w:val="0"/>
        <w:autoSpaceDN w:val="0"/>
        <w:adjustRightInd w:val="0"/>
        <w:ind w:firstLine="540"/>
        <w:jc w:val="both"/>
        <w:rPr>
          <w:rFonts w:eastAsiaTheme="minorHAnsi"/>
          <w:sz w:val="26"/>
          <w:szCs w:val="26"/>
          <w:lang w:eastAsia="en-US"/>
        </w:rPr>
      </w:pPr>
      <w:r>
        <w:rPr>
          <w:color w:val="000000"/>
          <w:sz w:val="26"/>
          <w:szCs w:val="26"/>
        </w:rPr>
        <w:t xml:space="preserve">  4)</w:t>
      </w:r>
      <w:r w:rsidRPr="00845D5D">
        <w:rPr>
          <w:rFonts w:eastAsiaTheme="minorHAnsi"/>
          <w:sz w:val="26"/>
          <w:szCs w:val="26"/>
          <w:lang w:eastAsia="en-US"/>
        </w:rPr>
        <w:t xml:space="preserve"> </w:t>
      </w:r>
      <w:r>
        <w:rPr>
          <w:rFonts w:eastAsiaTheme="minorHAnsi"/>
          <w:sz w:val="26"/>
          <w:szCs w:val="26"/>
          <w:lang w:eastAsia="en-US"/>
        </w:rPr>
        <w:t>аудиту эффективности, направленному на определение экономности и результативности использования бюджетных средств;</w:t>
      </w:r>
    </w:p>
    <w:p w:rsidR="003A0072" w:rsidRDefault="00845D5D" w:rsidP="00C245E3">
      <w:pPr>
        <w:ind w:firstLine="709"/>
        <w:jc w:val="both"/>
        <w:rPr>
          <w:color w:val="000000"/>
          <w:sz w:val="26"/>
          <w:szCs w:val="26"/>
        </w:rPr>
      </w:pPr>
      <w:r>
        <w:rPr>
          <w:color w:val="000000"/>
          <w:sz w:val="26"/>
          <w:szCs w:val="26"/>
        </w:rPr>
        <w:t>5) организации</w:t>
      </w:r>
      <w:r w:rsidR="003A0072">
        <w:rPr>
          <w:color w:val="000000"/>
          <w:sz w:val="26"/>
          <w:szCs w:val="26"/>
        </w:rPr>
        <w:t xml:space="preserve"> и осущес</w:t>
      </w:r>
      <w:r>
        <w:rPr>
          <w:color w:val="000000"/>
          <w:sz w:val="26"/>
          <w:szCs w:val="26"/>
        </w:rPr>
        <w:t>твлению</w:t>
      </w:r>
      <w:r w:rsidR="003A0072">
        <w:rPr>
          <w:color w:val="000000"/>
          <w:sz w:val="26"/>
          <w:szCs w:val="26"/>
        </w:rPr>
        <w:t xml:space="preserve"> контроля за законностью, результативностью, эффективностью и экономичностью использования средств бюджета муниципального района, а также средств, получаемых бюджетом муниципального района из иных источников, предусмотренных федеральным законодательством;</w:t>
      </w:r>
    </w:p>
    <w:p w:rsidR="003A0072" w:rsidRDefault="00845D5D" w:rsidP="00C245E3">
      <w:pPr>
        <w:ind w:firstLine="709"/>
        <w:jc w:val="both"/>
        <w:rPr>
          <w:color w:val="000000"/>
          <w:sz w:val="26"/>
          <w:szCs w:val="26"/>
        </w:rPr>
      </w:pPr>
      <w:r>
        <w:rPr>
          <w:color w:val="000000"/>
          <w:sz w:val="26"/>
          <w:szCs w:val="26"/>
        </w:rPr>
        <w:t>6) контролю</w:t>
      </w:r>
      <w:r w:rsidR="003A0072">
        <w:rPr>
          <w:color w:val="000000"/>
          <w:sz w:val="26"/>
          <w:szCs w:val="26"/>
        </w:rPr>
        <w:t xml:space="preserve"> за соблюдением установленного порядка управления и распоряжения имуществом, находящимся в собственности муниципального района;</w:t>
      </w:r>
    </w:p>
    <w:p w:rsidR="003A0072" w:rsidRDefault="00845D5D" w:rsidP="00C245E3">
      <w:pPr>
        <w:ind w:firstLine="709"/>
        <w:jc w:val="both"/>
        <w:rPr>
          <w:color w:val="000000"/>
          <w:sz w:val="26"/>
          <w:szCs w:val="26"/>
        </w:rPr>
      </w:pPr>
      <w:r>
        <w:rPr>
          <w:color w:val="000000"/>
          <w:sz w:val="26"/>
          <w:szCs w:val="26"/>
        </w:rPr>
        <w:t>7</w:t>
      </w:r>
      <w:r w:rsidR="00031124">
        <w:rPr>
          <w:color w:val="000000"/>
          <w:sz w:val="26"/>
          <w:szCs w:val="26"/>
        </w:rPr>
        <w:t>) оценке</w:t>
      </w:r>
      <w:r w:rsidR="003A0072">
        <w:rPr>
          <w:color w:val="000000"/>
          <w:sz w:val="26"/>
          <w:szCs w:val="26"/>
        </w:rPr>
        <w:t xml:space="preserve"> эффективности предоставления налоговых и иных льгот и преимуществ, бюджетных кредитов за счет средств бюджета муниципального района,</w:t>
      </w:r>
      <w:r w:rsidR="003A0072">
        <w:rPr>
          <w:rStyle w:val="apple-converted-space"/>
          <w:color w:val="000000"/>
          <w:sz w:val="26"/>
          <w:szCs w:val="26"/>
        </w:rPr>
        <w:t> </w:t>
      </w:r>
      <w:r w:rsidR="003A0072">
        <w:rPr>
          <w:color w:val="000000"/>
          <w:sz w:val="26"/>
          <w:szCs w:val="26"/>
        </w:rPr>
        <w:t>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собственности муниципального района;</w:t>
      </w:r>
    </w:p>
    <w:p w:rsidR="003A0072" w:rsidRDefault="00031124" w:rsidP="00C245E3">
      <w:pPr>
        <w:ind w:firstLine="709"/>
        <w:jc w:val="both"/>
        <w:rPr>
          <w:color w:val="000000"/>
          <w:sz w:val="26"/>
          <w:szCs w:val="26"/>
        </w:rPr>
      </w:pPr>
      <w:r>
        <w:rPr>
          <w:color w:val="000000"/>
          <w:sz w:val="26"/>
          <w:szCs w:val="26"/>
        </w:rPr>
        <w:t>8) финансово-экономической экспертизе</w:t>
      </w:r>
      <w:r w:rsidR="003A0072">
        <w:rPr>
          <w:color w:val="000000"/>
          <w:sz w:val="26"/>
          <w:szCs w:val="26"/>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3A0072" w:rsidRDefault="00031124" w:rsidP="00C245E3">
      <w:pPr>
        <w:ind w:firstLine="709"/>
        <w:jc w:val="both"/>
        <w:rPr>
          <w:color w:val="000000"/>
          <w:sz w:val="26"/>
          <w:szCs w:val="26"/>
        </w:rPr>
      </w:pPr>
      <w:r>
        <w:rPr>
          <w:color w:val="000000"/>
          <w:sz w:val="26"/>
          <w:szCs w:val="26"/>
        </w:rPr>
        <w:t>9</w:t>
      </w:r>
      <w:r w:rsidR="003A0072">
        <w:rPr>
          <w:color w:val="000000"/>
          <w:sz w:val="26"/>
          <w:szCs w:val="26"/>
        </w:rPr>
        <w:t>) анализ</w:t>
      </w:r>
      <w:r>
        <w:rPr>
          <w:color w:val="000000"/>
          <w:sz w:val="26"/>
          <w:szCs w:val="26"/>
        </w:rPr>
        <w:t>у</w:t>
      </w:r>
      <w:r w:rsidR="008577BB">
        <w:rPr>
          <w:color w:val="000000"/>
          <w:sz w:val="26"/>
          <w:szCs w:val="26"/>
        </w:rPr>
        <w:t xml:space="preserve"> и мониторингу</w:t>
      </w:r>
      <w:r w:rsidR="003A0072">
        <w:rPr>
          <w:color w:val="000000"/>
          <w:sz w:val="26"/>
          <w:szCs w:val="26"/>
        </w:rPr>
        <w:t xml:space="preserve"> бюджетного процесса в муниципальном районе и подготовка предложений, направленных на его совершенствование;</w:t>
      </w:r>
    </w:p>
    <w:p w:rsidR="003A0072" w:rsidRDefault="00031124" w:rsidP="00C245E3">
      <w:pPr>
        <w:ind w:firstLine="709"/>
        <w:jc w:val="both"/>
        <w:rPr>
          <w:color w:val="000000"/>
          <w:sz w:val="26"/>
          <w:szCs w:val="26"/>
        </w:rPr>
      </w:pPr>
      <w:r>
        <w:rPr>
          <w:color w:val="000000"/>
          <w:sz w:val="26"/>
          <w:szCs w:val="26"/>
        </w:rPr>
        <w:t>10) подготовке</w:t>
      </w:r>
      <w:r w:rsidR="003A0072">
        <w:rPr>
          <w:color w:val="000000"/>
          <w:sz w:val="26"/>
          <w:szCs w:val="26"/>
        </w:rPr>
        <w:t xml:space="preserve"> информации о ходе исполнения бюджета муниципального района,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района;</w:t>
      </w:r>
    </w:p>
    <w:p w:rsidR="003A0072" w:rsidRDefault="00031124" w:rsidP="00C245E3">
      <w:pPr>
        <w:ind w:firstLine="709"/>
        <w:jc w:val="both"/>
        <w:rPr>
          <w:color w:val="000000"/>
          <w:sz w:val="26"/>
          <w:szCs w:val="26"/>
        </w:rPr>
      </w:pPr>
      <w:r>
        <w:rPr>
          <w:color w:val="000000"/>
          <w:sz w:val="26"/>
          <w:szCs w:val="26"/>
        </w:rPr>
        <w:t>11) контролю</w:t>
      </w:r>
      <w:r w:rsidR="003A0072">
        <w:rPr>
          <w:color w:val="000000"/>
          <w:sz w:val="26"/>
          <w:szCs w:val="26"/>
        </w:rPr>
        <w:t xml:space="preserve">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3A0072" w:rsidRDefault="00031124" w:rsidP="00C245E3">
      <w:pPr>
        <w:ind w:firstLine="709"/>
        <w:jc w:val="both"/>
        <w:rPr>
          <w:color w:val="000000"/>
          <w:sz w:val="26"/>
          <w:szCs w:val="26"/>
        </w:rPr>
      </w:pPr>
      <w:r>
        <w:rPr>
          <w:color w:val="000000"/>
          <w:sz w:val="26"/>
          <w:szCs w:val="26"/>
        </w:rPr>
        <w:t>12) осуществлению</w:t>
      </w:r>
      <w:r w:rsidR="003A0072">
        <w:rPr>
          <w:color w:val="000000"/>
          <w:sz w:val="26"/>
          <w:szCs w:val="26"/>
        </w:rPr>
        <w:t xml:space="preserve"> полномочий внешнего муниципального финансового контроля в поселениях, входящих в состав муниципального района, в соответствии с соглашениями, заключенными Советом депутатов муниципального р</w:t>
      </w:r>
      <w:r w:rsidR="0054452D">
        <w:rPr>
          <w:color w:val="000000"/>
          <w:sz w:val="26"/>
          <w:szCs w:val="26"/>
        </w:rPr>
        <w:t>айона с Советами депутатов посел</w:t>
      </w:r>
      <w:r w:rsidR="003A0072">
        <w:rPr>
          <w:color w:val="000000"/>
          <w:sz w:val="26"/>
          <w:szCs w:val="26"/>
        </w:rPr>
        <w:t>ений;</w:t>
      </w:r>
    </w:p>
    <w:p w:rsidR="00580C8A" w:rsidRDefault="005F7041" w:rsidP="00580C8A">
      <w:pPr>
        <w:autoSpaceDE w:val="0"/>
        <w:autoSpaceDN w:val="0"/>
        <w:adjustRightInd w:val="0"/>
        <w:ind w:firstLine="540"/>
        <w:jc w:val="both"/>
        <w:rPr>
          <w:rFonts w:eastAsiaTheme="minorHAnsi"/>
          <w:sz w:val="26"/>
          <w:szCs w:val="26"/>
          <w:lang w:eastAsia="en-US"/>
        </w:rPr>
      </w:pPr>
      <w:r>
        <w:rPr>
          <w:color w:val="000000"/>
          <w:sz w:val="26"/>
          <w:szCs w:val="26"/>
        </w:rPr>
        <w:t xml:space="preserve">  </w:t>
      </w:r>
      <w:r w:rsidR="00031124">
        <w:rPr>
          <w:color w:val="000000"/>
          <w:sz w:val="26"/>
          <w:szCs w:val="26"/>
        </w:rPr>
        <w:t xml:space="preserve">13) </w:t>
      </w:r>
      <w:r w:rsidR="00580C8A">
        <w:rPr>
          <w:rFonts w:eastAsiaTheme="minorHAnsi"/>
          <w:sz w:val="26"/>
          <w:szCs w:val="26"/>
          <w:lang w:eastAsia="en-US"/>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3A0072" w:rsidRDefault="00031124" w:rsidP="00C245E3">
      <w:pPr>
        <w:ind w:firstLine="709"/>
        <w:jc w:val="both"/>
        <w:rPr>
          <w:color w:val="000000"/>
          <w:sz w:val="26"/>
          <w:szCs w:val="26"/>
        </w:rPr>
      </w:pPr>
      <w:r>
        <w:rPr>
          <w:color w:val="000000"/>
          <w:sz w:val="26"/>
          <w:szCs w:val="26"/>
        </w:rPr>
        <w:t>14) участию</w:t>
      </w:r>
      <w:r w:rsidR="003A0072">
        <w:rPr>
          <w:color w:val="000000"/>
          <w:sz w:val="26"/>
          <w:szCs w:val="26"/>
        </w:rPr>
        <w:t xml:space="preserve"> в пределах полномочий в мероприятиях, направленных на противодействие коррупции;</w:t>
      </w:r>
    </w:p>
    <w:p w:rsidR="003A0072" w:rsidRDefault="00031124" w:rsidP="00C245E3">
      <w:pPr>
        <w:ind w:firstLine="709"/>
        <w:jc w:val="both"/>
        <w:rPr>
          <w:color w:val="000000"/>
          <w:sz w:val="26"/>
          <w:szCs w:val="26"/>
        </w:rPr>
      </w:pPr>
      <w:r>
        <w:rPr>
          <w:color w:val="000000"/>
          <w:sz w:val="26"/>
          <w:szCs w:val="26"/>
        </w:rPr>
        <w:t>15) иным</w:t>
      </w:r>
      <w:r w:rsidR="003A0072">
        <w:rPr>
          <w:color w:val="000000"/>
          <w:sz w:val="26"/>
          <w:szCs w:val="26"/>
        </w:rPr>
        <w:t xml:space="preserve"> полномочия</w:t>
      </w:r>
      <w:r>
        <w:rPr>
          <w:color w:val="000000"/>
          <w:sz w:val="26"/>
          <w:szCs w:val="26"/>
        </w:rPr>
        <w:t>м</w:t>
      </w:r>
      <w:r w:rsidR="003A0072">
        <w:rPr>
          <w:color w:val="000000"/>
          <w:sz w:val="26"/>
          <w:szCs w:val="26"/>
        </w:rPr>
        <w:t xml:space="preserve"> в сфере внешнего муниципального фин</w:t>
      </w:r>
      <w:r>
        <w:rPr>
          <w:color w:val="000000"/>
          <w:sz w:val="26"/>
          <w:szCs w:val="26"/>
        </w:rPr>
        <w:t>ансового контроля, установленным</w:t>
      </w:r>
      <w:r w:rsidR="003A0072">
        <w:rPr>
          <w:color w:val="000000"/>
          <w:sz w:val="26"/>
          <w:szCs w:val="26"/>
        </w:rPr>
        <w:t xml:space="preserve"> федеральными законами, законами Республики Бурятия, уставом и иными нормативными правовыми актами Совета депутатов.</w:t>
      </w:r>
    </w:p>
    <w:p w:rsidR="003A0072" w:rsidRDefault="003A0072" w:rsidP="00C245E3">
      <w:pPr>
        <w:ind w:firstLine="709"/>
        <w:jc w:val="both"/>
        <w:rPr>
          <w:color w:val="000000"/>
          <w:sz w:val="26"/>
          <w:szCs w:val="26"/>
        </w:rPr>
      </w:pPr>
      <w:r>
        <w:rPr>
          <w:color w:val="000000"/>
          <w:sz w:val="26"/>
          <w:szCs w:val="26"/>
        </w:rPr>
        <w:t>2. Порядок организации и деятельности контрольно-счетного органа муниципального района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Положением о контрольно-счетном органе.</w:t>
      </w:r>
    </w:p>
    <w:p w:rsidR="003A0072" w:rsidRDefault="003A0072" w:rsidP="00C245E3">
      <w:pPr>
        <w:ind w:firstLine="709"/>
        <w:jc w:val="both"/>
        <w:rPr>
          <w:color w:val="000000"/>
          <w:sz w:val="26"/>
          <w:szCs w:val="26"/>
        </w:rPr>
      </w:pPr>
    </w:p>
    <w:p w:rsidR="00087D93" w:rsidRDefault="003A0072" w:rsidP="00087D93">
      <w:pPr>
        <w:pStyle w:val="ae"/>
      </w:pPr>
      <w:r>
        <w:rPr>
          <w:b w:val="0"/>
          <w:bCs w:val="0"/>
        </w:rPr>
        <w:t> </w:t>
      </w:r>
      <w:r w:rsidR="00087D93">
        <w:t>ГЛАВА 6.</w:t>
      </w:r>
      <w:r w:rsidR="00087D93" w:rsidRPr="00087D93">
        <w:t xml:space="preserve"> </w:t>
      </w:r>
      <w:r w:rsidR="00087D93">
        <w:t>ИЗБИРАТЕЛЬНАЯ КОМИССИЯ  МУНИЦИПАЛЬНОГО ОБРАЗОВАНИЯ  «ТАРБАГАТАЙСКИЙ РАЙОН»</w:t>
      </w:r>
    </w:p>
    <w:p w:rsidR="00087D93" w:rsidRPr="00087D93" w:rsidRDefault="00087D93" w:rsidP="00087D93">
      <w:pPr>
        <w:ind w:firstLine="709"/>
        <w:jc w:val="both"/>
        <w:rPr>
          <w:b/>
          <w:bCs/>
          <w:color w:val="000000"/>
          <w:sz w:val="26"/>
          <w:szCs w:val="26"/>
        </w:rPr>
      </w:pPr>
    </w:p>
    <w:p w:rsidR="003A0072" w:rsidRDefault="003A0072" w:rsidP="00C245E3">
      <w:pPr>
        <w:pStyle w:val="ae"/>
      </w:pPr>
      <w:bookmarkStart w:id="41" w:name="_Toc26803199"/>
      <w:r>
        <w:t>Статья 34. Избирательная комиссия муниципального образования «Тарбагатайский район»</w:t>
      </w:r>
      <w:bookmarkEnd w:id="4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xml:space="preserve">1. Избирательная комиссия муниципального образования «Тарбагатайский район» организует подготовку и проведение муниципальных выборов, местного референдума, голосования по отзыву депутата Совета депутатов, главы муниципального района, голосования по вопросам изменения границ муниципального района, преобразования муниципального района. </w:t>
      </w:r>
    </w:p>
    <w:p w:rsidR="003A0072" w:rsidRDefault="003A0072" w:rsidP="00C245E3">
      <w:pPr>
        <w:ind w:firstLine="709"/>
        <w:jc w:val="both"/>
        <w:rPr>
          <w:color w:val="000000"/>
          <w:sz w:val="26"/>
          <w:szCs w:val="26"/>
        </w:rPr>
      </w:pPr>
      <w:r>
        <w:rPr>
          <w:color w:val="000000"/>
          <w:sz w:val="26"/>
          <w:szCs w:val="26"/>
        </w:rPr>
        <w:t>2. Избирательная комиссия муниципального образования «Тарбагатайский район» состоит из 8 человек, с правом решающего голоса.</w:t>
      </w:r>
    </w:p>
    <w:p w:rsidR="003A0072" w:rsidRDefault="003A0072" w:rsidP="00C245E3">
      <w:pPr>
        <w:ind w:firstLine="709"/>
        <w:jc w:val="both"/>
        <w:rPr>
          <w:color w:val="000000"/>
          <w:sz w:val="26"/>
          <w:szCs w:val="26"/>
        </w:rPr>
      </w:pPr>
      <w:r>
        <w:rPr>
          <w:color w:val="000000"/>
          <w:sz w:val="26"/>
          <w:szCs w:val="26"/>
        </w:rPr>
        <w:t>3.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4. Избирательная комиссия действует в соответствии с федеральным</w:t>
      </w:r>
      <w:r>
        <w:rPr>
          <w:rStyle w:val="apple-converted-space"/>
          <w:color w:val="000000"/>
          <w:sz w:val="26"/>
          <w:szCs w:val="26"/>
        </w:rPr>
        <w:t> </w:t>
      </w:r>
      <w:r>
        <w:rPr>
          <w:color w:val="000000"/>
          <w:sz w:val="26"/>
          <w:szCs w:val="26"/>
        </w:rPr>
        <w:t>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5. Порядок формирования и полномочия избирательной комиссии муниципального района устанавливается в соответствии с федеральными законами и принимаемыми в соответствии с ними законами Республики Бурятия, а также Уставом муниципального района.</w:t>
      </w:r>
    </w:p>
    <w:p w:rsidR="003A0072" w:rsidRDefault="003A0072" w:rsidP="00C245E3">
      <w:pPr>
        <w:ind w:firstLine="709"/>
        <w:jc w:val="both"/>
        <w:rPr>
          <w:color w:val="000000"/>
          <w:sz w:val="26"/>
          <w:szCs w:val="26"/>
        </w:rPr>
      </w:pPr>
      <w:r>
        <w:rPr>
          <w:color w:val="000000"/>
          <w:sz w:val="26"/>
          <w:szCs w:val="26"/>
        </w:rPr>
        <w:t>6. 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Полномочия избирательной комиссии муниципального района могут быть прекращены досрочно законом Республики Бурятия в случае преобразования муниципального района. Днем досрочного прекращения полномочий такой избирательной комиссии муниципального района является день вступления в силу закона Республики Бурятия о преобразовании муниципального образования.</w:t>
      </w:r>
    </w:p>
    <w:p w:rsidR="00087D93" w:rsidRDefault="00087D93" w:rsidP="00BD463D">
      <w:pPr>
        <w:jc w:val="both"/>
        <w:rPr>
          <w:color w:val="000000"/>
          <w:sz w:val="26"/>
          <w:szCs w:val="26"/>
        </w:rPr>
      </w:pPr>
    </w:p>
    <w:p w:rsidR="00087D93" w:rsidRDefault="00087D93" w:rsidP="00087D93">
      <w:pPr>
        <w:pStyle w:val="ac"/>
      </w:pPr>
      <w:bookmarkStart w:id="42" w:name="_Toc26803198"/>
      <w:r>
        <w:t>ГЛАВА 7. ФОРМЫ НЕПОСРЕДСТВЕННОГО ОСУЩЕСТВЛЕНИЯ НАСЕЛЕНИЕМ МЕСТНОГО САМОУПРАВЛЕНИЯ И УЧАСТИЯ НАСЕЛЕНИЯ В ОСУЩЕСТВЛЕНИИ МЕСТНОГО САМОУПРАВЛЕНИЯ</w:t>
      </w:r>
      <w:bookmarkEnd w:id="42"/>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3" w:name="_Toc26803200"/>
      <w:r>
        <w:t>Статья 35. Местный референдум</w:t>
      </w:r>
      <w:bookmarkEnd w:id="4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целях решения непосредственно населением вопросов местного значения проводится местный референдум.</w:t>
      </w:r>
    </w:p>
    <w:p w:rsidR="003A0072" w:rsidRDefault="003A0072" w:rsidP="00C245E3">
      <w:pPr>
        <w:ind w:firstLine="709"/>
        <w:jc w:val="both"/>
        <w:rPr>
          <w:color w:val="000000"/>
          <w:sz w:val="26"/>
          <w:szCs w:val="26"/>
        </w:rPr>
      </w:pPr>
      <w:r>
        <w:rPr>
          <w:color w:val="000000"/>
          <w:sz w:val="26"/>
          <w:szCs w:val="26"/>
        </w:rPr>
        <w:t>2. Местный референдум проводится на всей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3. Решение о назначении местного референдума принимается Советом депутатов:</w:t>
      </w:r>
    </w:p>
    <w:p w:rsidR="003A0072" w:rsidRDefault="003A0072" w:rsidP="00C245E3">
      <w:pPr>
        <w:ind w:firstLine="709"/>
        <w:jc w:val="both"/>
        <w:rPr>
          <w:color w:val="000000"/>
          <w:sz w:val="26"/>
          <w:szCs w:val="26"/>
        </w:rPr>
      </w:pPr>
      <w:r>
        <w:rPr>
          <w:color w:val="000000"/>
          <w:sz w:val="26"/>
          <w:szCs w:val="26"/>
        </w:rPr>
        <w:t>1)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0072" w:rsidRDefault="003A0072" w:rsidP="00C245E3">
      <w:pPr>
        <w:ind w:firstLine="709"/>
        <w:jc w:val="both"/>
        <w:rPr>
          <w:color w:val="000000"/>
          <w:sz w:val="26"/>
          <w:szCs w:val="26"/>
        </w:rPr>
      </w:pPr>
      <w:r>
        <w:rPr>
          <w:color w:val="000000"/>
          <w:sz w:val="26"/>
          <w:szCs w:val="26"/>
        </w:rPr>
        <w:t>2) по инициативе Совета депутатов и Главы муниципального района, выдвинутой ими совместно;</w:t>
      </w:r>
    </w:p>
    <w:p w:rsidR="003A0072" w:rsidRDefault="003A0072" w:rsidP="00C245E3">
      <w:pPr>
        <w:ind w:firstLine="709"/>
        <w:jc w:val="both"/>
        <w:rPr>
          <w:color w:val="000000"/>
          <w:sz w:val="26"/>
          <w:szCs w:val="26"/>
        </w:rPr>
      </w:pPr>
      <w:r>
        <w:rPr>
          <w:color w:val="000000"/>
          <w:sz w:val="26"/>
          <w:szCs w:val="26"/>
        </w:rPr>
        <w:t>3) по инициативе, выдвинутой гражданами Российской Федерации, имеющими право на участие в местном референдуме.</w:t>
      </w:r>
    </w:p>
    <w:p w:rsidR="003A0072" w:rsidRDefault="003A0072" w:rsidP="00C245E3">
      <w:pPr>
        <w:ind w:firstLine="709"/>
        <w:jc w:val="both"/>
        <w:rPr>
          <w:color w:val="000000"/>
          <w:sz w:val="26"/>
          <w:szCs w:val="26"/>
        </w:rPr>
      </w:pPr>
      <w:r>
        <w:rPr>
          <w:color w:val="000000"/>
          <w:sz w:val="26"/>
          <w:szCs w:val="26"/>
        </w:rPr>
        <w:t>3.1. Условием назначения местного референдума по инициативе граждан, избирательных объединений, иных общественных объединений, указанных в п. 1 части 3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rsidR="003A0072" w:rsidRDefault="003A0072" w:rsidP="00C245E3">
      <w:pPr>
        <w:ind w:firstLine="709"/>
        <w:jc w:val="both"/>
        <w:rPr>
          <w:color w:val="000000"/>
          <w:sz w:val="26"/>
          <w:szCs w:val="26"/>
        </w:rPr>
      </w:pPr>
      <w:r>
        <w:rPr>
          <w:color w:val="000000"/>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 1 части 3 настоящей статьи, оформляется в порядке, установленном федеральным законом и принимается в соответствии с ним законом Республики Бурятия.</w:t>
      </w:r>
    </w:p>
    <w:p w:rsidR="003A0072" w:rsidRDefault="003A0072" w:rsidP="00C245E3">
      <w:pPr>
        <w:ind w:firstLine="709"/>
        <w:jc w:val="both"/>
        <w:rPr>
          <w:color w:val="000000"/>
          <w:sz w:val="26"/>
          <w:szCs w:val="26"/>
        </w:rPr>
      </w:pPr>
      <w:r>
        <w:rPr>
          <w:color w:val="000000"/>
          <w:sz w:val="26"/>
          <w:szCs w:val="26"/>
        </w:rPr>
        <w:t>Инициатива проведения референдума, выдвинутая совместно Советом депутатов и главой муниципального района, оформляется правовыми актами Совета депутатов и главы муниципального района.</w:t>
      </w:r>
    </w:p>
    <w:p w:rsidR="003A0072" w:rsidRDefault="003A0072" w:rsidP="00C245E3">
      <w:pPr>
        <w:ind w:firstLine="709"/>
        <w:jc w:val="both"/>
        <w:rPr>
          <w:color w:val="000000"/>
          <w:sz w:val="26"/>
          <w:szCs w:val="26"/>
        </w:rPr>
      </w:pPr>
      <w:r>
        <w:rPr>
          <w:color w:val="000000"/>
          <w:sz w:val="26"/>
          <w:szCs w:val="26"/>
        </w:rPr>
        <w:t>4. Совет депутатов обязан назначить местный референдум в течение 30 дней со дня поступления в Совет депутатов документов о выдвижении инициативы проведения местного референдума, на основании которых назначается местный референдум.</w:t>
      </w:r>
    </w:p>
    <w:p w:rsidR="003A0072" w:rsidRDefault="003A0072" w:rsidP="00C245E3">
      <w:pPr>
        <w:ind w:firstLine="709"/>
        <w:jc w:val="both"/>
        <w:rPr>
          <w:color w:val="000000"/>
          <w:sz w:val="26"/>
          <w:szCs w:val="26"/>
        </w:rPr>
      </w:pPr>
      <w:r>
        <w:rPr>
          <w:color w:val="000000"/>
          <w:sz w:val="26"/>
          <w:szCs w:val="2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района,</w:t>
      </w:r>
      <w:r>
        <w:rPr>
          <w:rStyle w:val="apple-converted-space"/>
          <w:color w:val="000000"/>
          <w:sz w:val="26"/>
          <w:szCs w:val="26"/>
        </w:rPr>
        <w:t> </w:t>
      </w:r>
      <w:r>
        <w:rPr>
          <w:color w:val="000000"/>
          <w:sz w:val="26"/>
          <w:szCs w:val="26"/>
        </w:rPr>
        <w:t>органов государственной власти Республики Бурятия, избирательной комиссии Республики Бурятия или прокурора. Назначенный судом местный референдум организуется избирательной комиссией муниципального образования «Тарбагатайский район», а обеспечение его проведения осуществляется исполнительным органом государственной власти Республики Бурятия или иным органом, на который судом возложено обеспечение проведения местного референдума.</w:t>
      </w:r>
    </w:p>
    <w:p w:rsidR="003A0072" w:rsidRDefault="003A0072" w:rsidP="00C245E3">
      <w:pPr>
        <w:ind w:firstLine="709"/>
        <w:jc w:val="both"/>
        <w:rPr>
          <w:color w:val="000000"/>
          <w:sz w:val="26"/>
          <w:szCs w:val="26"/>
        </w:rPr>
      </w:pPr>
      <w:r>
        <w:rPr>
          <w:color w:val="000000"/>
          <w:sz w:val="26"/>
          <w:szCs w:val="26"/>
        </w:rPr>
        <w:t>5. Не могут выноситься на местный референдум вопросы:</w:t>
      </w:r>
    </w:p>
    <w:p w:rsidR="003A0072" w:rsidRDefault="003A0072" w:rsidP="00C245E3">
      <w:pPr>
        <w:ind w:firstLine="709"/>
        <w:jc w:val="both"/>
        <w:rPr>
          <w:color w:val="000000"/>
          <w:sz w:val="26"/>
          <w:szCs w:val="26"/>
        </w:rPr>
      </w:pPr>
      <w:r>
        <w:rPr>
          <w:color w:val="000000"/>
          <w:sz w:val="26"/>
          <w:szCs w:val="26"/>
        </w:rPr>
        <w:t>- о досрочном прекращении или продлении срока полномочий, приостановлении осуществления полномочий органов местного самоуправления;</w:t>
      </w:r>
    </w:p>
    <w:p w:rsidR="003A0072" w:rsidRDefault="003A0072" w:rsidP="00C245E3">
      <w:pPr>
        <w:ind w:firstLine="709"/>
        <w:jc w:val="both"/>
        <w:rPr>
          <w:color w:val="000000"/>
          <w:sz w:val="26"/>
          <w:szCs w:val="26"/>
        </w:rPr>
      </w:pPr>
      <w:r>
        <w:rPr>
          <w:color w:val="000000"/>
          <w:sz w:val="26"/>
          <w:szCs w:val="26"/>
        </w:rPr>
        <w:t>- о проведении досрочных выборов органов местного самоуправления либо об отсрочке указанных выборов;</w:t>
      </w:r>
    </w:p>
    <w:p w:rsidR="003A0072" w:rsidRDefault="003A0072" w:rsidP="00C245E3">
      <w:pPr>
        <w:ind w:firstLine="709"/>
        <w:jc w:val="both"/>
        <w:rPr>
          <w:color w:val="000000"/>
          <w:sz w:val="26"/>
          <w:szCs w:val="26"/>
        </w:rPr>
      </w:pPr>
      <w:r>
        <w:rPr>
          <w:color w:val="000000"/>
          <w:sz w:val="26"/>
          <w:szCs w:val="26"/>
        </w:rPr>
        <w:t>- о персональном составе органов местного самоуправления;</w:t>
      </w:r>
    </w:p>
    <w:p w:rsidR="003A0072" w:rsidRDefault="003A0072" w:rsidP="00C245E3">
      <w:pPr>
        <w:ind w:firstLine="709"/>
        <w:jc w:val="both"/>
        <w:rPr>
          <w:color w:val="000000"/>
          <w:sz w:val="26"/>
          <w:szCs w:val="26"/>
        </w:rPr>
      </w:pPr>
      <w:r>
        <w:rPr>
          <w:color w:val="000000"/>
          <w:sz w:val="26"/>
          <w:szCs w:val="26"/>
        </w:rPr>
        <w:t>- об избрания депутатов и должностных лиц, утверждение, о назначении либо о даче согласия на назначение на должность или на освобождение от должности должностных лиц;</w:t>
      </w:r>
    </w:p>
    <w:p w:rsidR="003A0072" w:rsidRDefault="003A0072" w:rsidP="00C245E3">
      <w:pPr>
        <w:ind w:firstLine="709"/>
        <w:jc w:val="both"/>
        <w:rPr>
          <w:color w:val="000000"/>
          <w:sz w:val="26"/>
          <w:szCs w:val="26"/>
        </w:rPr>
      </w:pPr>
      <w:r>
        <w:rPr>
          <w:color w:val="000000"/>
          <w:sz w:val="26"/>
          <w:szCs w:val="26"/>
        </w:rPr>
        <w:t>- о принятии и изменении бюджета муниципального района, исполнений и изменений финансовых обязательств муниципального района;</w:t>
      </w:r>
    </w:p>
    <w:p w:rsidR="003A0072" w:rsidRDefault="003A0072" w:rsidP="00C245E3">
      <w:pPr>
        <w:ind w:firstLine="709"/>
        <w:jc w:val="both"/>
        <w:rPr>
          <w:color w:val="000000"/>
          <w:sz w:val="26"/>
          <w:szCs w:val="26"/>
        </w:rPr>
      </w:pPr>
      <w:r>
        <w:rPr>
          <w:color w:val="000000"/>
          <w:sz w:val="26"/>
          <w:szCs w:val="26"/>
        </w:rPr>
        <w:t>- о принятии чрезвычайных и срочных мер по обеспечению здоровья и безопасности населения.</w:t>
      </w:r>
    </w:p>
    <w:p w:rsidR="003A0072" w:rsidRDefault="003A0072" w:rsidP="00C245E3">
      <w:pPr>
        <w:ind w:firstLine="709"/>
        <w:jc w:val="both"/>
        <w:rPr>
          <w:color w:val="000000"/>
          <w:sz w:val="26"/>
          <w:szCs w:val="26"/>
        </w:rPr>
      </w:pPr>
      <w:r>
        <w:rPr>
          <w:color w:val="000000"/>
          <w:sz w:val="26"/>
          <w:szCs w:val="26"/>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0072" w:rsidRDefault="003A0072" w:rsidP="00C245E3">
      <w:pPr>
        <w:ind w:firstLine="709"/>
        <w:jc w:val="both"/>
        <w:rPr>
          <w:color w:val="000000"/>
          <w:sz w:val="26"/>
          <w:szCs w:val="26"/>
        </w:rPr>
      </w:pPr>
      <w:r>
        <w:rPr>
          <w:color w:val="000000"/>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3A0072" w:rsidRDefault="003A0072" w:rsidP="00C245E3">
      <w:pPr>
        <w:ind w:firstLine="709"/>
        <w:jc w:val="both"/>
        <w:rPr>
          <w:color w:val="000000"/>
          <w:sz w:val="26"/>
          <w:szCs w:val="26"/>
        </w:rPr>
      </w:pPr>
      <w:r>
        <w:rPr>
          <w:color w:val="000000"/>
          <w:sz w:val="26"/>
          <w:szCs w:val="26"/>
        </w:rPr>
        <w:t>Итоги голосования и принятое на местном референдуме решение подлежат официальному опубликованию (обнародованию) в средствах массовой информации.</w:t>
      </w:r>
    </w:p>
    <w:p w:rsidR="003A0072" w:rsidRDefault="003A0072" w:rsidP="00C245E3">
      <w:pPr>
        <w:ind w:firstLine="709"/>
        <w:jc w:val="both"/>
        <w:rPr>
          <w:color w:val="000000"/>
          <w:sz w:val="26"/>
          <w:szCs w:val="26"/>
        </w:rPr>
      </w:pPr>
      <w:r>
        <w:rPr>
          <w:color w:val="000000"/>
          <w:sz w:val="26"/>
          <w:szCs w:val="26"/>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A0072" w:rsidRDefault="003A0072" w:rsidP="00C245E3">
      <w:pPr>
        <w:ind w:firstLine="709"/>
        <w:jc w:val="both"/>
        <w:rPr>
          <w:color w:val="000000"/>
          <w:sz w:val="26"/>
          <w:szCs w:val="26"/>
        </w:rPr>
      </w:pPr>
      <w:r>
        <w:rPr>
          <w:color w:val="000000"/>
          <w:sz w:val="26"/>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A0072" w:rsidRDefault="003A0072" w:rsidP="00C245E3">
      <w:pPr>
        <w:ind w:firstLine="709"/>
        <w:jc w:val="both"/>
        <w:rPr>
          <w:color w:val="000000"/>
          <w:sz w:val="26"/>
          <w:szCs w:val="26"/>
        </w:rPr>
      </w:pPr>
      <w:r>
        <w:rPr>
          <w:color w:val="000000"/>
          <w:sz w:val="26"/>
          <w:szCs w:val="26"/>
        </w:rPr>
        <w:t>8. Назначение и проведение местного референдума осуществляется в соответствии с федеральным 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A0072" w:rsidRDefault="003A0072" w:rsidP="00C245E3">
      <w:pPr>
        <w:ind w:firstLine="709"/>
        <w:jc w:val="both"/>
        <w:rPr>
          <w:color w:val="000000"/>
          <w:sz w:val="26"/>
          <w:szCs w:val="26"/>
        </w:rPr>
      </w:pPr>
      <w:r>
        <w:rPr>
          <w:color w:val="000000"/>
          <w:sz w:val="26"/>
          <w:szCs w:val="26"/>
        </w:rPr>
        <w:t>10.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A0072" w:rsidRDefault="003A0072" w:rsidP="00C245E3">
      <w:pPr>
        <w:ind w:firstLine="709"/>
        <w:jc w:val="both"/>
        <w:rPr>
          <w:color w:val="000000"/>
          <w:sz w:val="26"/>
          <w:szCs w:val="26"/>
        </w:rPr>
      </w:pPr>
      <w:r>
        <w:rPr>
          <w:color w:val="000000"/>
          <w:sz w:val="26"/>
          <w:szCs w:val="26"/>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w:t>
      </w:r>
      <w:r>
        <w:rPr>
          <w:rStyle w:val="apple-converted-space"/>
          <w:color w:val="000000"/>
          <w:sz w:val="26"/>
          <w:szCs w:val="26"/>
        </w:rPr>
        <w:t> </w:t>
      </w:r>
      <w:r>
        <w:rPr>
          <w:color w:val="000000"/>
          <w:sz w:val="26"/>
          <w:szCs w:val="26"/>
        </w:rPr>
        <w:t>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4" w:name="_Toc26803201"/>
      <w:r>
        <w:t>Статья 36. Муниципальные выборы</w:t>
      </w:r>
      <w:bookmarkEnd w:id="4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Выборы депутатов осуществляются на основе всеобщего равного и прямого избирательного права при тайном голосовании в соответствии с действующим законодательством.</w:t>
      </w:r>
    </w:p>
    <w:p w:rsidR="003A0072" w:rsidRDefault="003A0072" w:rsidP="00C245E3">
      <w:pPr>
        <w:ind w:firstLine="709"/>
        <w:jc w:val="both"/>
        <w:rPr>
          <w:color w:val="000000"/>
          <w:sz w:val="26"/>
          <w:szCs w:val="26"/>
        </w:rPr>
      </w:pPr>
      <w:r>
        <w:rPr>
          <w:color w:val="000000"/>
          <w:sz w:val="26"/>
          <w:szCs w:val="26"/>
        </w:rPr>
        <w:t>2. Депутаты Совета депутатов избираются на муниципальных выборах на основе</w:t>
      </w:r>
      <w:r>
        <w:rPr>
          <w:rStyle w:val="apple-converted-space"/>
          <w:color w:val="000000"/>
          <w:sz w:val="26"/>
          <w:szCs w:val="26"/>
        </w:rPr>
        <w:t> </w:t>
      </w:r>
      <w:r>
        <w:rPr>
          <w:color w:val="000000"/>
          <w:sz w:val="26"/>
          <w:szCs w:val="26"/>
        </w:rPr>
        <w:t>мажоритарной избирательной системы, по одномандатным избирательным округам по системе относительного большинства голосов.</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w:t>
      </w:r>
      <w:r>
        <w:rPr>
          <w:rStyle w:val="apple-converted-space"/>
          <w:color w:val="000000"/>
          <w:sz w:val="26"/>
          <w:szCs w:val="26"/>
        </w:rPr>
        <w:t> </w:t>
      </w:r>
      <w:r>
        <w:rPr>
          <w:color w:val="0000FF"/>
          <w:sz w:val="26"/>
          <w:szCs w:val="26"/>
        </w:rPr>
        <w:t>4,</w:t>
      </w:r>
      <w:r>
        <w:rPr>
          <w:rStyle w:val="apple-converted-space"/>
          <w:color w:val="000000"/>
          <w:sz w:val="26"/>
          <w:szCs w:val="26"/>
        </w:rPr>
        <w:t> </w:t>
      </w:r>
      <w:r>
        <w:rPr>
          <w:color w:val="000000"/>
          <w:sz w:val="26"/>
          <w:szCs w:val="26"/>
        </w:rPr>
        <w:t>6 настоящей статьи.</w:t>
      </w:r>
    </w:p>
    <w:p w:rsidR="003A0072" w:rsidRDefault="003A0072" w:rsidP="00C245E3">
      <w:pPr>
        <w:ind w:firstLine="709"/>
        <w:jc w:val="both"/>
        <w:rPr>
          <w:color w:val="000000"/>
          <w:sz w:val="26"/>
          <w:szCs w:val="26"/>
        </w:rPr>
      </w:pPr>
      <w:r>
        <w:rPr>
          <w:color w:val="000000"/>
          <w:sz w:val="26"/>
          <w:szCs w:val="26"/>
        </w:rPr>
        <w:t>4. В случае досрочного прекращения полномочий органов или депутатов, указанных в</w:t>
      </w:r>
      <w:r>
        <w:rPr>
          <w:rStyle w:val="apple-converted-space"/>
          <w:color w:val="000000"/>
          <w:sz w:val="26"/>
          <w:szCs w:val="26"/>
        </w:rPr>
        <w:t> </w:t>
      </w:r>
      <w:r>
        <w:rPr>
          <w:color w:val="0000FF"/>
          <w:sz w:val="26"/>
          <w:szCs w:val="26"/>
        </w:rPr>
        <w:t>1</w:t>
      </w:r>
      <w:r>
        <w:rPr>
          <w:rStyle w:val="apple-converted-space"/>
          <w:color w:val="000000"/>
          <w:sz w:val="26"/>
          <w:szCs w:val="26"/>
        </w:rPr>
        <w:t> </w:t>
      </w:r>
      <w:r>
        <w:rPr>
          <w:color w:val="000000"/>
          <w:sz w:val="26"/>
          <w:szCs w:val="26"/>
        </w:rPr>
        <w:t>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A0072" w:rsidRDefault="003A0072" w:rsidP="00C245E3">
      <w:pPr>
        <w:ind w:firstLine="709"/>
        <w:jc w:val="both"/>
        <w:rPr>
          <w:color w:val="000000"/>
          <w:sz w:val="26"/>
          <w:szCs w:val="26"/>
        </w:rPr>
      </w:pPr>
      <w:r>
        <w:rPr>
          <w:color w:val="000000"/>
          <w:sz w:val="26"/>
          <w:szCs w:val="26"/>
        </w:rPr>
        <w:t>5.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A0072" w:rsidRDefault="003A0072" w:rsidP="00C245E3">
      <w:pPr>
        <w:ind w:firstLine="709"/>
        <w:jc w:val="both"/>
        <w:rPr>
          <w:color w:val="000000"/>
          <w:sz w:val="26"/>
          <w:szCs w:val="26"/>
        </w:rPr>
      </w:pPr>
      <w:r>
        <w:rPr>
          <w:color w:val="000000"/>
          <w:sz w:val="26"/>
          <w:szCs w:val="26"/>
        </w:rP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w:t>
      </w:r>
      <w:r>
        <w:rPr>
          <w:rStyle w:val="apple-converted-space"/>
          <w:color w:val="000000"/>
          <w:sz w:val="26"/>
          <w:szCs w:val="26"/>
        </w:rPr>
        <w:t> </w:t>
      </w:r>
      <w:r>
        <w:rPr>
          <w:color w:val="0000FF"/>
          <w:sz w:val="26"/>
          <w:szCs w:val="26"/>
        </w:rPr>
        <w:t>порядке</w:t>
      </w:r>
      <w:r>
        <w:rPr>
          <w:rStyle w:val="apple-converted-space"/>
          <w:color w:val="000000"/>
          <w:sz w:val="26"/>
          <w:szCs w:val="26"/>
        </w:rPr>
        <w:t> </w:t>
      </w:r>
      <w:r>
        <w:rPr>
          <w:color w:val="000000"/>
          <w:sz w:val="26"/>
          <w:szCs w:val="26"/>
        </w:rPr>
        <w:t>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A0072" w:rsidRDefault="003A0072" w:rsidP="00C245E3">
      <w:pPr>
        <w:ind w:firstLine="709"/>
        <w:jc w:val="both"/>
        <w:rPr>
          <w:color w:val="000000"/>
          <w:sz w:val="26"/>
          <w:szCs w:val="26"/>
        </w:rPr>
      </w:pPr>
      <w:r>
        <w:rPr>
          <w:color w:val="000000"/>
          <w:sz w:val="26"/>
          <w:szCs w:val="26"/>
        </w:rPr>
        <w:t>7.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5" w:name="_Toc26803202"/>
      <w:r>
        <w:t>Статья 37. Голосование по отзыву депутата Совета депутатов, главы муниципального района</w:t>
      </w:r>
      <w:bookmarkEnd w:id="45"/>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Голосование по отзыву депутата Совета депутатов, главы муниципального района</w:t>
      </w:r>
      <w:r>
        <w:rPr>
          <w:rStyle w:val="apple-converted-space"/>
          <w:color w:val="000000"/>
          <w:sz w:val="26"/>
          <w:szCs w:val="26"/>
        </w:rPr>
        <w:t> </w:t>
      </w:r>
      <w:r>
        <w:rPr>
          <w:color w:val="000000"/>
          <w:sz w:val="26"/>
          <w:szCs w:val="26"/>
        </w:rPr>
        <w:t>проводится по инициативе населения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A0072" w:rsidRDefault="003A0072" w:rsidP="00C245E3">
      <w:pPr>
        <w:ind w:firstLine="709"/>
        <w:jc w:val="both"/>
        <w:rPr>
          <w:color w:val="000000"/>
          <w:sz w:val="26"/>
          <w:szCs w:val="26"/>
        </w:rPr>
      </w:pPr>
      <w:r>
        <w:rPr>
          <w:color w:val="000000"/>
          <w:sz w:val="26"/>
          <w:szCs w:val="26"/>
        </w:rPr>
        <w:t>2. Основанием для отзыва депутата Совета депутатов, главы муниципального района</w:t>
      </w:r>
      <w:r>
        <w:rPr>
          <w:rStyle w:val="apple-converted-space"/>
          <w:color w:val="000000"/>
          <w:sz w:val="26"/>
          <w:szCs w:val="26"/>
        </w:rPr>
        <w:t> </w:t>
      </w:r>
      <w:r>
        <w:rPr>
          <w:color w:val="000000"/>
          <w:sz w:val="26"/>
          <w:szCs w:val="26"/>
        </w:rPr>
        <w:t>могут служить только его конкретные противоправные решения или действия (бездействие) в случае их подтверждения в судебном порядке:</w:t>
      </w:r>
    </w:p>
    <w:p w:rsidR="003A0072" w:rsidRDefault="003A0072" w:rsidP="00C245E3">
      <w:pPr>
        <w:ind w:firstLine="709"/>
        <w:jc w:val="both"/>
        <w:rPr>
          <w:color w:val="000000"/>
          <w:sz w:val="26"/>
          <w:szCs w:val="26"/>
        </w:rPr>
      </w:pPr>
      <w:r>
        <w:rPr>
          <w:color w:val="000000"/>
          <w:sz w:val="26"/>
          <w:szCs w:val="26"/>
        </w:rPr>
        <w:t>1) нарушение (несоблюдение) депутатом, главой муниципального образования Конституции РФ, федерального законодательства, Конституции и законодательства Республики Бурятия, устава и иных нормативных актов муниципального района;</w:t>
      </w:r>
    </w:p>
    <w:p w:rsidR="003A0072" w:rsidRDefault="003A0072" w:rsidP="00C245E3">
      <w:pPr>
        <w:ind w:firstLine="709"/>
        <w:jc w:val="both"/>
        <w:rPr>
          <w:color w:val="000000"/>
          <w:sz w:val="26"/>
          <w:szCs w:val="26"/>
        </w:rPr>
      </w:pPr>
      <w:r>
        <w:rPr>
          <w:color w:val="000000"/>
          <w:sz w:val="26"/>
          <w:szCs w:val="26"/>
        </w:rPr>
        <w:t>2) невыполнение депутатом своих полномочий (обязанностей), неисполнение главой муниципального района полномочий по занимаемой должности, определенных уставом и муниципальными правовыми актами;</w:t>
      </w:r>
    </w:p>
    <w:p w:rsidR="003A0072" w:rsidRDefault="003A0072" w:rsidP="00C245E3">
      <w:pPr>
        <w:ind w:firstLine="709"/>
        <w:jc w:val="both"/>
        <w:rPr>
          <w:color w:val="000000"/>
          <w:sz w:val="26"/>
          <w:szCs w:val="26"/>
        </w:rPr>
      </w:pPr>
      <w:r>
        <w:rPr>
          <w:color w:val="000000"/>
          <w:sz w:val="26"/>
          <w:szCs w:val="26"/>
        </w:rPr>
        <w:t>3) совершение действий, порочащих звание депутата, главы муниципального района;</w:t>
      </w:r>
    </w:p>
    <w:p w:rsidR="003A0072" w:rsidRDefault="003A0072" w:rsidP="00C245E3">
      <w:pPr>
        <w:ind w:firstLine="709"/>
        <w:jc w:val="both"/>
        <w:rPr>
          <w:color w:val="000000"/>
          <w:sz w:val="26"/>
          <w:szCs w:val="26"/>
        </w:rPr>
      </w:pPr>
      <w:r>
        <w:rPr>
          <w:color w:val="000000"/>
          <w:sz w:val="26"/>
          <w:szCs w:val="26"/>
        </w:rPr>
        <w:t>4) утрата доверия избирателей;</w:t>
      </w:r>
    </w:p>
    <w:p w:rsidR="003A0072" w:rsidRDefault="003A0072" w:rsidP="00C245E3">
      <w:pPr>
        <w:ind w:firstLine="709"/>
        <w:jc w:val="both"/>
        <w:rPr>
          <w:color w:val="000000"/>
          <w:sz w:val="26"/>
          <w:szCs w:val="26"/>
        </w:rPr>
      </w:pPr>
      <w:r>
        <w:rPr>
          <w:color w:val="000000"/>
          <w:sz w:val="26"/>
          <w:szCs w:val="26"/>
        </w:rPr>
        <w:t>5) возникновение обстоятельств о противоправной деятельности депутата Совета депутатов, открывшихся после его избрания, если данные обстоятельства могли быть существенными или решающими при определении выбора избирателей.</w:t>
      </w:r>
    </w:p>
    <w:p w:rsidR="003A0072" w:rsidRDefault="003A0072" w:rsidP="00C245E3">
      <w:pPr>
        <w:ind w:firstLine="709"/>
        <w:jc w:val="both"/>
        <w:rPr>
          <w:color w:val="000000"/>
          <w:sz w:val="26"/>
          <w:szCs w:val="26"/>
        </w:rPr>
      </w:pPr>
      <w:r>
        <w:rPr>
          <w:color w:val="000000"/>
          <w:sz w:val="26"/>
          <w:szCs w:val="26"/>
        </w:rPr>
        <w:t>Процедура отзыва депутата, Главы муниципального района должна обеспечивать ему возможность дать избирателям объяснения по поводу обстоятельств, выдвигаемых в качестве оснований для отзыва. Депутат, Глава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A0072" w:rsidRDefault="003A0072" w:rsidP="00C245E3">
      <w:pPr>
        <w:ind w:firstLine="709"/>
        <w:jc w:val="both"/>
        <w:rPr>
          <w:color w:val="000000"/>
          <w:sz w:val="26"/>
          <w:szCs w:val="26"/>
        </w:rPr>
      </w:pPr>
      <w:r>
        <w:rPr>
          <w:color w:val="000000"/>
          <w:sz w:val="26"/>
          <w:szCs w:val="26"/>
        </w:rPr>
        <w:t>В случае,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3A0072" w:rsidRDefault="003A0072" w:rsidP="00C245E3">
      <w:pPr>
        <w:ind w:firstLine="709"/>
        <w:jc w:val="both"/>
        <w:rPr>
          <w:color w:val="000000"/>
          <w:sz w:val="26"/>
          <w:szCs w:val="26"/>
        </w:rPr>
      </w:pPr>
      <w:r>
        <w:rPr>
          <w:color w:val="000000"/>
          <w:sz w:val="26"/>
          <w:szCs w:val="26"/>
        </w:rPr>
        <w:t>3. Возбуждение вопроса об отзыве депутата, главы муниципального района, назначение и проведение голосования по отзыву, определение итогов голосования производится в порядке, установленном федеральным законом и законом Республики Бурятия.</w:t>
      </w:r>
    </w:p>
    <w:p w:rsidR="003A0072" w:rsidRDefault="003A0072" w:rsidP="00C245E3">
      <w:pPr>
        <w:ind w:firstLine="709"/>
        <w:jc w:val="both"/>
        <w:rPr>
          <w:color w:val="000000"/>
          <w:sz w:val="26"/>
          <w:szCs w:val="26"/>
        </w:rPr>
      </w:pPr>
      <w:r>
        <w:rPr>
          <w:color w:val="000000"/>
          <w:sz w:val="26"/>
          <w:szCs w:val="26"/>
        </w:rPr>
        <w:t>4. Депутат, глава муниципального района не менее чем за 7 дней письменно предупреждается о проведении собрания группы избирателей по вопросу инициирования его отзыва, вправе участвовать в заседании, давать объяснения.</w:t>
      </w:r>
    </w:p>
    <w:p w:rsidR="003A0072" w:rsidRDefault="003A0072" w:rsidP="00C245E3">
      <w:pPr>
        <w:ind w:firstLine="709"/>
        <w:jc w:val="both"/>
        <w:rPr>
          <w:color w:val="000000"/>
          <w:sz w:val="26"/>
          <w:szCs w:val="26"/>
        </w:rPr>
      </w:pPr>
      <w:r>
        <w:rPr>
          <w:color w:val="000000"/>
          <w:sz w:val="26"/>
          <w:szCs w:val="26"/>
        </w:rPr>
        <w:t>Сообщение о проведении собрания инициативной группы должно быть опубликовано не менее чем</w:t>
      </w:r>
      <w:r>
        <w:rPr>
          <w:rStyle w:val="apple-converted-space"/>
          <w:color w:val="000000"/>
          <w:sz w:val="26"/>
          <w:szCs w:val="26"/>
        </w:rPr>
        <w:t> </w:t>
      </w:r>
      <w:r>
        <w:rPr>
          <w:color w:val="000000"/>
          <w:sz w:val="26"/>
          <w:szCs w:val="26"/>
        </w:rPr>
        <w:t>за 7 дней до его проведения в порядке, предусмотренном для опубликования муниципальных нормативных правовых актов.</w:t>
      </w:r>
    </w:p>
    <w:p w:rsidR="003A0072" w:rsidRDefault="003A0072" w:rsidP="00C245E3">
      <w:pPr>
        <w:ind w:firstLine="709"/>
        <w:jc w:val="both"/>
        <w:rPr>
          <w:color w:val="000000"/>
          <w:sz w:val="26"/>
          <w:szCs w:val="26"/>
        </w:rPr>
      </w:pPr>
      <w:r>
        <w:rPr>
          <w:color w:val="000000"/>
          <w:sz w:val="26"/>
          <w:szCs w:val="26"/>
        </w:rPr>
        <w:t>5. Итоги голосования по отзыву депутата Совета депутатов, главы муниципального района вступают в силу после их официального опубликования (обнародования) в официальных средствах массовой информации.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6" w:name="_Toc26803203"/>
      <w:r>
        <w:t>Статья 38. Правотворческая инициатива граждан</w:t>
      </w:r>
      <w:bookmarkEnd w:id="46"/>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Жители муниципального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инициативной группой в количестве не менее 2 % жителей муниципального района</w:t>
      </w:r>
      <w:r>
        <w:rPr>
          <w:i/>
          <w:iCs/>
          <w:color w:val="000000"/>
          <w:sz w:val="26"/>
          <w:szCs w:val="26"/>
        </w:rPr>
        <w:t xml:space="preserve">, </w:t>
      </w:r>
      <w:r>
        <w:rPr>
          <w:color w:val="000000"/>
          <w:sz w:val="26"/>
          <w:szCs w:val="26"/>
        </w:rPr>
        <w:t>обладающих избирательным правом, подлежат обязательному рассмотрению соответственно Советом депутатов, руководителем администрации района в течение трех месяцев со дня их внесения с участием инициаторов проекта.</w:t>
      </w:r>
    </w:p>
    <w:p w:rsidR="003A0072" w:rsidRDefault="003A0072" w:rsidP="00C245E3">
      <w:pPr>
        <w:ind w:firstLine="709"/>
        <w:jc w:val="both"/>
        <w:rPr>
          <w:color w:val="000000"/>
          <w:sz w:val="26"/>
          <w:szCs w:val="26"/>
        </w:rPr>
      </w:pPr>
      <w:r>
        <w:rPr>
          <w:color w:val="000000"/>
          <w:sz w:val="26"/>
          <w:szCs w:val="26"/>
        </w:rPr>
        <w:t>2. Порядок реализации правотворческой инициативы граждан устанавливается</w:t>
      </w:r>
      <w:r>
        <w:rPr>
          <w:rStyle w:val="apple-converted-space"/>
          <w:color w:val="000000"/>
          <w:sz w:val="26"/>
          <w:szCs w:val="26"/>
        </w:rPr>
        <w:t> </w:t>
      </w:r>
      <w:r>
        <w:rPr>
          <w:color w:val="000000"/>
          <w:sz w:val="26"/>
          <w:szCs w:val="26"/>
        </w:rPr>
        <w:t>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0072" w:rsidRDefault="003A0072" w:rsidP="00C245E3">
      <w:pPr>
        <w:ind w:firstLine="709"/>
        <w:jc w:val="both"/>
        <w:rPr>
          <w:color w:val="000000"/>
          <w:sz w:val="26"/>
          <w:szCs w:val="26"/>
        </w:rPr>
      </w:pPr>
      <w:r>
        <w:rPr>
          <w:color w:val="000000"/>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0072" w:rsidRDefault="003A0072" w:rsidP="00C245E3">
      <w:pPr>
        <w:ind w:firstLine="709"/>
        <w:jc w:val="both"/>
        <w:rPr>
          <w:color w:val="000000"/>
          <w:sz w:val="26"/>
          <w:szCs w:val="26"/>
        </w:rPr>
      </w:pPr>
      <w:r>
        <w:rPr>
          <w:color w:val="000000"/>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A0072" w:rsidRDefault="003A0072" w:rsidP="00C245E3">
      <w:pPr>
        <w:ind w:firstLine="709"/>
        <w:jc w:val="both"/>
        <w:rPr>
          <w:color w:val="000000"/>
          <w:sz w:val="26"/>
          <w:szCs w:val="26"/>
        </w:rPr>
      </w:pPr>
      <w:r>
        <w:rPr>
          <w:color w:val="000000"/>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7" w:name="_Toc26803204"/>
      <w:r>
        <w:t>Статья 39. Правотворческая инициатива прокуратуры Тарбагатайского района</w:t>
      </w:r>
      <w:bookmarkEnd w:id="4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Прокуратура Тарбагатайского района Республики Бурятия обладает правотворческой инициативой.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48" w:name="_Toc26803205"/>
      <w:r>
        <w:t>Статья 40. Территориальное общественное самоуправление</w:t>
      </w:r>
      <w:bookmarkEnd w:id="48"/>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A0072" w:rsidRDefault="003A0072" w:rsidP="00C245E3">
      <w:pPr>
        <w:ind w:firstLine="709"/>
        <w:jc w:val="both"/>
        <w:rPr>
          <w:color w:val="000000"/>
          <w:sz w:val="26"/>
          <w:szCs w:val="26"/>
        </w:rPr>
      </w:pPr>
      <w:r>
        <w:rPr>
          <w:color w:val="000000"/>
          <w:sz w:val="26"/>
          <w:szCs w:val="26"/>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сельского поселения, входящего в состав муниципального района по предложению населения, проживающего на данной территории.</w:t>
      </w:r>
    </w:p>
    <w:p w:rsidR="003A0072" w:rsidRDefault="003A0072" w:rsidP="00C245E3">
      <w:pPr>
        <w:ind w:firstLine="709"/>
        <w:jc w:val="both"/>
        <w:rPr>
          <w:color w:val="000000"/>
          <w:sz w:val="26"/>
          <w:szCs w:val="26"/>
        </w:rPr>
      </w:pPr>
      <w:r>
        <w:rPr>
          <w:color w:val="000000"/>
          <w:sz w:val="26"/>
          <w:szCs w:val="26"/>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w:t>
      </w:r>
      <w:r>
        <w:rPr>
          <w:rStyle w:val="apple-converted-space"/>
          <w:color w:val="000000"/>
          <w:sz w:val="26"/>
          <w:szCs w:val="26"/>
        </w:rPr>
        <w:t> </w:t>
      </w:r>
      <w:r>
        <w:rPr>
          <w:color w:val="000000"/>
          <w:sz w:val="26"/>
          <w:szCs w:val="26"/>
        </w:rPr>
        <w:t>проживания граждан</w:t>
      </w:r>
      <w:r>
        <w:rPr>
          <w:b/>
          <w:bCs/>
          <w:color w:val="000000"/>
          <w:sz w:val="26"/>
          <w:szCs w:val="26"/>
        </w:rPr>
        <w:t>.</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Защита прав граждан на осуществление территориального общественного самоуправления может обеспечиваться судом или арбитражным судом в порядке, установленном федеральными законами.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49" w:name="_Toc26803206"/>
      <w:r>
        <w:t>Статья 41. Публичные слушания, общественные обсуждения</w:t>
      </w:r>
      <w:bookmarkEnd w:id="49"/>
    </w:p>
    <w:p w:rsidR="003A0072" w:rsidRDefault="003A0072" w:rsidP="00C245E3">
      <w:pPr>
        <w:ind w:firstLine="709"/>
        <w:jc w:val="both"/>
        <w:rPr>
          <w:color w:val="000000"/>
          <w:sz w:val="26"/>
          <w:szCs w:val="26"/>
        </w:rPr>
      </w:pPr>
      <w:r>
        <w:rPr>
          <w:color w:val="000000"/>
          <w:sz w:val="26"/>
          <w:szCs w:val="26"/>
        </w:rPr>
        <w:t>1.Для обсуждения проектов муниципальных правовых актов по вопросам местного значения с участием жителей муниципального района, Советом депутатов, главой муниципального района могут проводиться публичные слушания.</w:t>
      </w:r>
    </w:p>
    <w:p w:rsidR="003A0072" w:rsidRDefault="003A0072" w:rsidP="00C245E3">
      <w:pPr>
        <w:ind w:firstLine="709"/>
        <w:jc w:val="both"/>
        <w:rPr>
          <w:color w:val="000000"/>
          <w:sz w:val="26"/>
          <w:szCs w:val="26"/>
        </w:rPr>
      </w:pPr>
      <w:r>
        <w:rPr>
          <w:color w:val="000000"/>
          <w:sz w:val="26"/>
          <w:szCs w:val="26"/>
        </w:rPr>
        <w:t>2.На публичные слушания должны выноситься вопросы, предусмотренные частью 3 статьи 28 Федерального закона</w:t>
      </w:r>
      <w:r>
        <w:rPr>
          <w:rStyle w:val="apple-converted-space"/>
          <w:color w:val="000000"/>
          <w:sz w:val="26"/>
          <w:szCs w:val="26"/>
        </w:rPr>
        <w:t> </w:t>
      </w:r>
      <w:hyperlink r:id="rId110" w:tgtFrame="_blank" w:history="1">
        <w:r>
          <w:rPr>
            <w:rStyle w:val="14"/>
            <w:color w:val="0000FF"/>
            <w:sz w:val="26"/>
            <w:szCs w:val="26"/>
          </w:rPr>
          <w:t>от 06.10.2003 года № 131-ФЗ</w:t>
        </w:r>
      </w:hyperlink>
      <w:r>
        <w:rPr>
          <w:rStyle w:val="apple-converted-space"/>
          <w:color w:val="000000"/>
          <w:sz w:val="26"/>
          <w:szCs w:val="26"/>
        </w:rPr>
        <w:t> </w:t>
      </w:r>
      <w:r>
        <w:rPr>
          <w:color w:val="000000"/>
          <w:sz w:val="26"/>
          <w:szCs w:val="26"/>
        </w:rPr>
        <w:t>«Об общих принципах организации местного самоуправления в Российской Федерации».</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Публичные слушания проводятся по инициативе населения, Совета депутатов, главы муниципального района</w:t>
      </w:r>
      <w:r w:rsidR="001B48C1">
        <w:rPr>
          <w:color w:val="000000"/>
          <w:sz w:val="26"/>
          <w:szCs w:val="26"/>
        </w:rPr>
        <w:t xml:space="preserve"> </w:t>
      </w:r>
      <w:r>
        <w:rPr>
          <w:color w:val="000000"/>
          <w:sz w:val="26"/>
          <w:szCs w:val="26"/>
        </w:rPr>
        <w:t>или главы местной администрации, осуществляющего свои полномочия на основе контракта.</w:t>
      </w:r>
    </w:p>
    <w:p w:rsidR="003A0072" w:rsidRDefault="003A0072" w:rsidP="00C245E3">
      <w:pPr>
        <w:ind w:firstLine="709"/>
        <w:jc w:val="both"/>
        <w:rPr>
          <w:color w:val="000000"/>
          <w:sz w:val="26"/>
          <w:szCs w:val="26"/>
        </w:rPr>
      </w:pPr>
      <w:r>
        <w:rPr>
          <w:color w:val="000000"/>
          <w:sz w:val="26"/>
          <w:szCs w:val="26"/>
        </w:rPr>
        <w:t>Публичные слушания, проводимые по инициативе населения или Совета депутатов, назначаются Советом депутатов, а по инициативе главы муниципального района или главы местной администрации, осуществляющего свои полномочия на основе контракта - главой муниципального район.</w:t>
      </w:r>
    </w:p>
    <w:p w:rsidR="003A0072" w:rsidRDefault="003A0072" w:rsidP="00C245E3">
      <w:pPr>
        <w:ind w:firstLine="709"/>
        <w:jc w:val="both"/>
        <w:rPr>
          <w:color w:val="000000"/>
          <w:sz w:val="26"/>
          <w:szCs w:val="26"/>
        </w:rPr>
      </w:pPr>
      <w:r>
        <w:rPr>
          <w:color w:val="000000"/>
          <w:sz w:val="26"/>
          <w:szCs w:val="26"/>
        </w:rPr>
        <w:t>4.</w:t>
      </w:r>
      <w:r>
        <w:rPr>
          <w:rStyle w:val="apple-converted-space"/>
          <w:color w:val="000000"/>
          <w:sz w:val="26"/>
          <w:szCs w:val="26"/>
        </w:rPr>
        <w:t> </w:t>
      </w:r>
      <w:r>
        <w:rPr>
          <w:color w:val="000000"/>
          <w:sz w:val="26"/>
          <w:szCs w:val="26"/>
        </w:rPr>
        <w:t>Порядок организации и проведения публичных слушаний определяется уставом муниципального образования и (или) нормативными правовыми актами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3A0072" w:rsidRDefault="003A0072" w:rsidP="00C245E3">
      <w:pPr>
        <w:ind w:firstLine="709"/>
        <w:jc w:val="both"/>
        <w:rPr>
          <w:color w:val="000000"/>
          <w:sz w:val="26"/>
          <w:szCs w:val="26"/>
        </w:rPr>
      </w:pPr>
      <w:r>
        <w:rPr>
          <w:color w:val="000000"/>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001B48C1">
        <w:rPr>
          <w:color w:val="000000"/>
          <w:sz w:val="26"/>
          <w:szCs w:val="26"/>
        </w:rPr>
        <w:t xml:space="preserve"> за</w:t>
      </w:r>
      <w:r>
        <w:rPr>
          <w:color w:val="000000"/>
          <w:sz w:val="26"/>
          <w:szCs w:val="26"/>
        </w:rPr>
        <w:t>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Совета депутатов с учетом положений законодательства о градостроительной деятельности.</w:t>
      </w:r>
    </w:p>
    <w:p w:rsidR="003A0072" w:rsidRDefault="003A0072" w:rsidP="00C245E3">
      <w:pPr>
        <w:pStyle w:val="ConsPlusNormal1"/>
        <w:numPr>
          <w:ilvl w:val="0"/>
          <w:numId w:val="4"/>
        </w:numPr>
        <w:ind w:left="0" w:firstLine="709"/>
        <w:jc w:val="both"/>
      </w:pPr>
      <w:r>
        <w:rPr>
          <w:color w:val="000000"/>
          <w:sz w:val="26"/>
          <w:szCs w:val="26"/>
        </w:rPr>
        <w:t xml:space="preserve">6. Результаты публичных слушаний, общественных обсуждений подлежат обязательному опубликованию (обнародованию) в официальных средствах массовой информации и на официальном сайте Администрации МО «Тарбагатайский район», </w:t>
      </w:r>
      <w:r>
        <w:t>«</w:t>
      </w:r>
      <w:proofErr w:type="spellStart"/>
      <w:r>
        <w:t>www</w:t>
      </w:r>
      <w:proofErr w:type="spellEnd"/>
      <w:r>
        <w:t>.</w:t>
      </w:r>
      <w:proofErr w:type="spellStart"/>
      <w:r>
        <w:rPr>
          <w:lang w:val="en-US"/>
        </w:rPr>
        <w:t>tarbagatay</w:t>
      </w:r>
      <w:proofErr w:type="spellEnd"/>
      <w:r>
        <w:t>.</w:t>
      </w:r>
      <w:proofErr w:type="spellStart"/>
      <w:r>
        <w:rPr>
          <w:lang w:val="en-US"/>
        </w:rPr>
        <w:t>ru</w:t>
      </w:r>
      <w:proofErr w:type="spellEnd"/>
      <w:r>
        <w:t>», «http://egov-buryatia.</w:t>
      </w:r>
      <w:proofErr w:type="spellStart"/>
      <w:r>
        <w:rPr>
          <w:lang w:val="en-US"/>
        </w:rPr>
        <w:t>ru</w:t>
      </w:r>
      <w:proofErr w:type="spellEnd"/>
      <w:r>
        <w:t>/</w:t>
      </w:r>
      <w:proofErr w:type="spellStart"/>
      <w:r>
        <w:rPr>
          <w:lang w:val="en-US"/>
        </w:rPr>
        <w:t>tarbagatay</w:t>
      </w:r>
      <w:proofErr w:type="spellEnd"/>
      <w:r>
        <w:t xml:space="preserve">/». </w:t>
      </w:r>
    </w:p>
    <w:p w:rsidR="003A0072" w:rsidRDefault="003A0072" w:rsidP="00C245E3">
      <w:pPr>
        <w:ind w:firstLine="709"/>
        <w:jc w:val="both"/>
        <w:rPr>
          <w:color w:val="000000"/>
          <w:sz w:val="26"/>
          <w:szCs w:val="26"/>
        </w:rPr>
      </w:pPr>
    </w:p>
    <w:p w:rsidR="003A0072" w:rsidRDefault="003A0072" w:rsidP="00C245E3">
      <w:pPr>
        <w:pStyle w:val="ae"/>
      </w:pPr>
      <w:bookmarkStart w:id="50" w:name="_Toc26803207"/>
      <w:r>
        <w:t>Статья 42. Опрос граждан</w:t>
      </w:r>
      <w:bookmarkEnd w:id="5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Для выявления мнения населения и его учета при принятии решений органами местного самоуправления и должностными лицами местного самоуправления, органами государственной власти может проводиться опрос граждан на всей территории муниципального района либо его части.</w:t>
      </w:r>
    </w:p>
    <w:p w:rsidR="003A0072" w:rsidRDefault="003A0072" w:rsidP="00C245E3">
      <w:pPr>
        <w:ind w:firstLine="709"/>
        <w:jc w:val="both"/>
        <w:rPr>
          <w:color w:val="000000"/>
          <w:sz w:val="26"/>
          <w:szCs w:val="26"/>
        </w:rPr>
      </w:pPr>
      <w:r>
        <w:rPr>
          <w:color w:val="000000"/>
          <w:sz w:val="26"/>
          <w:szCs w:val="26"/>
        </w:rPr>
        <w:t>Результаты опроса носят рекомендательный характер.</w:t>
      </w:r>
    </w:p>
    <w:p w:rsidR="003A0072" w:rsidRDefault="003A0072" w:rsidP="00C245E3">
      <w:pPr>
        <w:ind w:firstLine="709"/>
        <w:jc w:val="both"/>
        <w:rPr>
          <w:color w:val="000000"/>
          <w:sz w:val="26"/>
          <w:szCs w:val="26"/>
        </w:rPr>
      </w:pPr>
      <w:r>
        <w:rPr>
          <w:color w:val="000000"/>
          <w:sz w:val="26"/>
          <w:szCs w:val="26"/>
        </w:rPr>
        <w:t>2. Опрос граждан проводится по инициативе:</w:t>
      </w:r>
    </w:p>
    <w:p w:rsidR="003A0072" w:rsidRDefault="003A0072" w:rsidP="00C245E3">
      <w:pPr>
        <w:ind w:firstLine="709"/>
        <w:jc w:val="both"/>
        <w:rPr>
          <w:color w:val="000000"/>
          <w:sz w:val="26"/>
          <w:szCs w:val="26"/>
        </w:rPr>
      </w:pPr>
      <w:r>
        <w:rPr>
          <w:color w:val="000000"/>
          <w:sz w:val="26"/>
          <w:szCs w:val="26"/>
        </w:rPr>
        <w:t>- Совета депутатов или главы муниципального района - по вопросам местного значения муниципального района;</w:t>
      </w:r>
    </w:p>
    <w:p w:rsidR="003A0072" w:rsidRDefault="003A0072" w:rsidP="00C245E3">
      <w:pPr>
        <w:ind w:firstLine="709"/>
        <w:jc w:val="both"/>
        <w:rPr>
          <w:color w:val="000000"/>
          <w:sz w:val="26"/>
          <w:szCs w:val="26"/>
        </w:rPr>
      </w:pPr>
      <w:r>
        <w:rPr>
          <w:color w:val="000000"/>
          <w:sz w:val="26"/>
          <w:szCs w:val="26"/>
        </w:rPr>
        <w:t>-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района для строительства объектов регионального и межрегионального значения.</w:t>
      </w:r>
    </w:p>
    <w:p w:rsidR="003A0072" w:rsidRDefault="003A0072" w:rsidP="00C245E3">
      <w:pPr>
        <w:ind w:firstLine="709"/>
        <w:jc w:val="both"/>
        <w:rPr>
          <w:color w:val="000000"/>
          <w:sz w:val="26"/>
          <w:szCs w:val="26"/>
        </w:rPr>
      </w:pPr>
      <w:r>
        <w:rPr>
          <w:color w:val="000000"/>
          <w:sz w:val="26"/>
          <w:szCs w:val="26"/>
        </w:rPr>
        <w:t>3. Решение о назначении опроса граждан принимается Советом депутатов в соответствии с федеральным законодательством. В решении о назначении опроса граждан устанавливаются:</w:t>
      </w:r>
    </w:p>
    <w:p w:rsidR="003A0072" w:rsidRDefault="003A0072" w:rsidP="00C245E3">
      <w:pPr>
        <w:ind w:firstLine="709"/>
        <w:jc w:val="both"/>
        <w:rPr>
          <w:color w:val="000000"/>
          <w:sz w:val="26"/>
          <w:szCs w:val="26"/>
        </w:rPr>
      </w:pPr>
      <w:r>
        <w:rPr>
          <w:color w:val="000000"/>
          <w:sz w:val="26"/>
          <w:szCs w:val="26"/>
        </w:rPr>
        <w:t>- дата и сроки проведения опроса;</w:t>
      </w:r>
    </w:p>
    <w:p w:rsidR="003A0072" w:rsidRDefault="003A0072" w:rsidP="00C245E3">
      <w:pPr>
        <w:ind w:firstLine="709"/>
        <w:jc w:val="both"/>
        <w:rPr>
          <w:color w:val="000000"/>
          <w:sz w:val="26"/>
          <w:szCs w:val="26"/>
        </w:rPr>
      </w:pPr>
      <w:r>
        <w:rPr>
          <w:color w:val="000000"/>
          <w:sz w:val="26"/>
          <w:szCs w:val="26"/>
        </w:rPr>
        <w:t>- формулировка вопроса (вопросов), предлагаемого при проведении опросов;</w:t>
      </w:r>
    </w:p>
    <w:p w:rsidR="003A0072" w:rsidRDefault="003A0072" w:rsidP="00C245E3">
      <w:pPr>
        <w:ind w:firstLine="709"/>
        <w:jc w:val="both"/>
        <w:rPr>
          <w:color w:val="000000"/>
          <w:sz w:val="26"/>
          <w:szCs w:val="26"/>
        </w:rPr>
      </w:pPr>
      <w:r>
        <w:rPr>
          <w:color w:val="000000"/>
          <w:sz w:val="26"/>
          <w:szCs w:val="26"/>
        </w:rPr>
        <w:t>- методика проведения опроса;</w:t>
      </w:r>
    </w:p>
    <w:p w:rsidR="003A0072" w:rsidRDefault="003A0072" w:rsidP="00C245E3">
      <w:pPr>
        <w:ind w:firstLine="709"/>
        <w:jc w:val="both"/>
        <w:rPr>
          <w:color w:val="000000"/>
          <w:sz w:val="26"/>
          <w:szCs w:val="26"/>
        </w:rPr>
      </w:pPr>
      <w:r>
        <w:rPr>
          <w:color w:val="000000"/>
          <w:sz w:val="26"/>
          <w:szCs w:val="26"/>
        </w:rPr>
        <w:t>- форма опросного листа;</w:t>
      </w:r>
    </w:p>
    <w:p w:rsidR="003A0072" w:rsidRDefault="003A0072" w:rsidP="00C245E3">
      <w:pPr>
        <w:ind w:firstLine="709"/>
        <w:jc w:val="both"/>
        <w:rPr>
          <w:color w:val="000000"/>
          <w:sz w:val="26"/>
          <w:szCs w:val="26"/>
        </w:rPr>
      </w:pPr>
      <w:r>
        <w:rPr>
          <w:color w:val="000000"/>
          <w:sz w:val="26"/>
          <w:szCs w:val="26"/>
        </w:rPr>
        <w:t>- минимальная численность жителей муниципального района, которые могут участвовать в опросе.</w:t>
      </w:r>
    </w:p>
    <w:p w:rsidR="003A0072" w:rsidRDefault="003A0072" w:rsidP="00C245E3">
      <w:pPr>
        <w:ind w:firstLine="709"/>
        <w:jc w:val="both"/>
        <w:rPr>
          <w:color w:val="000000"/>
          <w:sz w:val="26"/>
          <w:szCs w:val="26"/>
        </w:rPr>
      </w:pPr>
      <w:r>
        <w:rPr>
          <w:color w:val="000000"/>
          <w:sz w:val="26"/>
          <w:szCs w:val="26"/>
        </w:rPr>
        <w:t>4. В опросе граждан имеют право участвовать жители муниципального района, обладающие избирательным правом.</w:t>
      </w:r>
    </w:p>
    <w:p w:rsidR="003A0072" w:rsidRDefault="003A0072" w:rsidP="00C245E3">
      <w:pPr>
        <w:ind w:firstLine="709"/>
        <w:jc w:val="both"/>
        <w:rPr>
          <w:color w:val="000000"/>
          <w:sz w:val="26"/>
          <w:szCs w:val="26"/>
        </w:rPr>
      </w:pPr>
      <w:r>
        <w:rPr>
          <w:color w:val="000000"/>
          <w:sz w:val="26"/>
          <w:szCs w:val="26"/>
        </w:rPr>
        <w:t>5. Жители муниципального района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A0072" w:rsidRDefault="003A0072" w:rsidP="00C245E3">
      <w:pPr>
        <w:ind w:firstLine="709"/>
        <w:jc w:val="both"/>
        <w:rPr>
          <w:color w:val="000000"/>
          <w:sz w:val="26"/>
          <w:szCs w:val="26"/>
        </w:rPr>
      </w:pPr>
      <w:r>
        <w:rPr>
          <w:color w:val="000000"/>
          <w:sz w:val="26"/>
          <w:szCs w:val="26"/>
        </w:rPr>
        <w:t>6. Результаты опроса подлежат обязательному опубликованию (обнародованию) в срок не позднее 10 дней с момента его проведения.</w:t>
      </w:r>
    </w:p>
    <w:p w:rsidR="003A0072" w:rsidRDefault="003A0072" w:rsidP="00C245E3">
      <w:pPr>
        <w:ind w:firstLine="709"/>
        <w:jc w:val="both"/>
        <w:rPr>
          <w:color w:val="000000"/>
          <w:sz w:val="26"/>
          <w:szCs w:val="26"/>
        </w:rPr>
      </w:pPr>
      <w:r>
        <w:rPr>
          <w:color w:val="000000"/>
          <w:sz w:val="26"/>
          <w:szCs w:val="26"/>
        </w:rPr>
        <w:t>7. Финансирование мероприятий, связанных с подготовкой и проведением опроса граждан, осуществляется в соответствии с федеральным законодательством и законодательством Республики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1" w:name="_Toc26803208"/>
      <w:r>
        <w:t>Статья 43. Обращения граждан в органы местного самоуправления</w:t>
      </w:r>
      <w:bookmarkEnd w:id="5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3A0072" w:rsidRDefault="003A0072" w:rsidP="00C245E3">
      <w:pPr>
        <w:ind w:firstLine="709"/>
        <w:jc w:val="both"/>
        <w:rPr>
          <w:color w:val="000000"/>
          <w:sz w:val="26"/>
          <w:szCs w:val="26"/>
        </w:rPr>
      </w:pPr>
      <w:r>
        <w:rPr>
          <w:color w:val="000000"/>
          <w:sz w:val="26"/>
          <w:szCs w:val="26"/>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A0072" w:rsidRDefault="003A0072" w:rsidP="00C245E3">
      <w:pPr>
        <w:ind w:firstLine="709"/>
        <w:jc w:val="both"/>
        <w:rPr>
          <w:color w:val="000000"/>
          <w:sz w:val="26"/>
          <w:szCs w:val="26"/>
        </w:rPr>
      </w:pPr>
      <w:r>
        <w:rPr>
          <w:color w:val="000000"/>
          <w:sz w:val="26"/>
          <w:szCs w:val="26"/>
        </w:rPr>
        <w:t>3. Рассмотрение обращений граждан осуществляется бесплатно.</w:t>
      </w:r>
    </w:p>
    <w:p w:rsidR="003A0072" w:rsidRDefault="003A0072" w:rsidP="00C245E3">
      <w:pPr>
        <w:ind w:firstLine="709"/>
        <w:jc w:val="both"/>
        <w:rPr>
          <w:color w:val="000000"/>
          <w:sz w:val="26"/>
          <w:szCs w:val="26"/>
        </w:rPr>
      </w:pPr>
      <w:r>
        <w:rPr>
          <w:color w:val="000000"/>
          <w:sz w:val="26"/>
          <w:szCs w:val="26"/>
        </w:rPr>
        <w:t>4. Обращение, поступившее в орган местного самоуправления или должностному лицу в соответствии с их компетенцией, подлежит обязательному рассмотрению в порядке и сроки, установленные Федеральным законом от 2 мая 2006года № 59-ФЗ «О порядке рассмотрения обращений граждан Российской Федерации».</w:t>
      </w:r>
    </w:p>
    <w:p w:rsidR="003A0072" w:rsidRDefault="003A0072" w:rsidP="00C245E3">
      <w:pPr>
        <w:ind w:firstLine="709"/>
        <w:jc w:val="both"/>
        <w:rPr>
          <w:color w:val="000000"/>
          <w:sz w:val="26"/>
          <w:szCs w:val="26"/>
        </w:rPr>
      </w:pPr>
      <w:r>
        <w:rPr>
          <w:color w:val="000000"/>
          <w:sz w:val="26"/>
          <w:szCs w:val="2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0072" w:rsidRDefault="003A0072" w:rsidP="00BD463D">
      <w:pPr>
        <w:ind w:firstLine="709"/>
        <w:jc w:val="both"/>
        <w:rPr>
          <w:color w:val="000000"/>
          <w:sz w:val="26"/>
          <w:szCs w:val="26"/>
        </w:rPr>
      </w:pPr>
      <w:r>
        <w:rPr>
          <w:color w:val="000000"/>
          <w:sz w:val="26"/>
          <w:szCs w:val="26"/>
        </w:rPr>
        <w:t>5. В случае необходимости рассматривающий обращение орган местного самоуправления или должностное лицо может обеспечить его рассмотрение с выездом на место.</w:t>
      </w:r>
    </w:p>
    <w:p w:rsidR="00BD463D" w:rsidRDefault="00BD463D" w:rsidP="00BD463D">
      <w:pPr>
        <w:ind w:firstLine="709"/>
        <w:jc w:val="both"/>
        <w:rPr>
          <w:color w:val="000000"/>
          <w:sz w:val="26"/>
          <w:szCs w:val="26"/>
        </w:rPr>
      </w:pPr>
    </w:p>
    <w:p w:rsidR="00BD463D" w:rsidRDefault="003A0072" w:rsidP="00BD463D">
      <w:pPr>
        <w:pStyle w:val="ae"/>
      </w:pPr>
      <w:bookmarkStart w:id="52" w:name="_Toc26803209"/>
      <w:r>
        <w:t>Статья 44. Собрание граждан</w:t>
      </w:r>
      <w:bookmarkEnd w:id="52"/>
    </w:p>
    <w:p w:rsidR="003A0072" w:rsidRDefault="003A0072" w:rsidP="00BD463D">
      <w:pPr>
        <w:pStyle w:val="ae"/>
      </w:pPr>
      <w:r>
        <w:t> 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w:t>
      </w:r>
    </w:p>
    <w:p w:rsidR="003A0072" w:rsidRDefault="003A0072" w:rsidP="00C245E3">
      <w:pPr>
        <w:ind w:firstLine="709"/>
        <w:jc w:val="both"/>
        <w:rPr>
          <w:color w:val="000000"/>
          <w:sz w:val="26"/>
          <w:szCs w:val="26"/>
        </w:rPr>
      </w:pPr>
      <w:r>
        <w:rPr>
          <w:color w:val="000000"/>
          <w:sz w:val="26"/>
          <w:szCs w:val="26"/>
        </w:rPr>
        <w:t>2.</w:t>
      </w:r>
      <w:r>
        <w:rPr>
          <w:rStyle w:val="apple-converted-space"/>
          <w:color w:val="000000"/>
          <w:sz w:val="26"/>
          <w:szCs w:val="26"/>
        </w:rPr>
        <w:t> </w:t>
      </w:r>
      <w:r>
        <w:rPr>
          <w:color w:val="000000"/>
          <w:sz w:val="26"/>
          <w:szCs w:val="26"/>
        </w:rPr>
        <w:t>Собрание граждан проводится по инициативе населения, Совета депутатов, главы муниципального района, а также в случаях, предусмотренных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Собрание граждан, проводимое по инициативе Совета депутатов или главы муниципального района, назначается соответственно Советом депутатов или главой муниципального района.</w:t>
      </w:r>
    </w:p>
    <w:p w:rsidR="003A0072" w:rsidRDefault="003A0072" w:rsidP="00C245E3">
      <w:pPr>
        <w:ind w:firstLine="709"/>
        <w:jc w:val="both"/>
        <w:rPr>
          <w:color w:val="000000"/>
          <w:sz w:val="26"/>
          <w:szCs w:val="26"/>
        </w:rPr>
      </w:pPr>
      <w:r>
        <w:rPr>
          <w:color w:val="000000"/>
          <w:sz w:val="26"/>
          <w:szCs w:val="26"/>
        </w:rPr>
        <w:t>Собрание граждан, проводимое по инициативе населения, назначается Советом депутатов.</w:t>
      </w:r>
    </w:p>
    <w:p w:rsidR="003A0072" w:rsidRDefault="003A0072" w:rsidP="00C245E3">
      <w:pPr>
        <w:ind w:firstLine="709"/>
        <w:jc w:val="both"/>
        <w:rPr>
          <w:color w:val="000000"/>
          <w:sz w:val="26"/>
          <w:szCs w:val="26"/>
        </w:rPr>
      </w:pPr>
      <w:r>
        <w:rPr>
          <w:color w:val="000000"/>
          <w:sz w:val="26"/>
          <w:szCs w:val="26"/>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(по инициативе 3 % населения соответствующей территории, подтвержденной подписями в подписных листах).</w:t>
      </w:r>
    </w:p>
    <w:p w:rsidR="003A0072" w:rsidRDefault="003A0072" w:rsidP="00C245E3">
      <w:pPr>
        <w:ind w:firstLine="709"/>
        <w:jc w:val="both"/>
        <w:rPr>
          <w:color w:val="000000"/>
          <w:sz w:val="26"/>
          <w:szCs w:val="26"/>
        </w:rPr>
      </w:pPr>
      <w:r>
        <w:rPr>
          <w:color w:val="000000"/>
          <w:sz w:val="26"/>
          <w:szCs w:val="26"/>
        </w:rPr>
        <w:t>3. Орган, назначивший собрание, должен известить жителей района о готовящемся собрании за 10 дней до его проведения. Информация о проведении собрания должна содержать сведения о дате, времени и месте проведения, вопросе, выносимом на собрание.</w:t>
      </w:r>
    </w:p>
    <w:p w:rsidR="003A0072" w:rsidRDefault="003A0072" w:rsidP="00C245E3">
      <w:pPr>
        <w:ind w:firstLine="709"/>
        <w:jc w:val="both"/>
        <w:rPr>
          <w:color w:val="000000"/>
          <w:sz w:val="26"/>
          <w:szCs w:val="26"/>
        </w:rPr>
      </w:pPr>
      <w:r>
        <w:rPr>
          <w:color w:val="000000"/>
          <w:sz w:val="26"/>
          <w:szCs w:val="26"/>
        </w:rPr>
        <w:t>В случае если это необходимо для эффективного участия граждан в собрании, гражданам должна быть предоставлена возможность предварительно ознакомиться с материалами готовящегося собрания.</w:t>
      </w:r>
    </w:p>
    <w:p w:rsidR="003A0072" w:rsidRDefault="003A0072" w:rsidP="00C245E3">
      <w:pPr>
        <w:ind w:firstLine="709"/>
        <w:jc w:val="both"/>
        <w:rPr>
          <w:color w:val="000000"/>
          <w:sz w:val="26"/>
          <w:szCs w:val="26"/>
        </w:rPr>
      </w:pPr>
      <w:r>
        <w:rPr>
          <w:color w:val="000000"/>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0072" w:rsidRDefault="003A0072" w:rsidP="00C245E3">
      <w:pPr>
        <w:ind w:firstLine="709"/>
        <w:jc w:val="both"/>
        <w:rPr>
          <w:color w:val="000000"/>
          <w:sz w:val="26"/>
          <w:szCs w:val="26"/>
        </w:rPr>
      </w:pPr>
      <w:r>
        <w:rPr>
          <w:color w:val="000000"/>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0072" w:rsidRDefault="003A0072" w:rsidP="00C245E3">
      <w:pPr>
        <w:ind w:firstLine="709"/>
        <w:jc w:val="both"/>
        <w:rPr>
          <w:color w:val="000000"/>
          <w:sz w:val="26"/>
          <w:szCs w:val="26"/>
        </w:rPr>
      </w:pPr>
      <w:r>
        <w:rPr>
          <w:color w:val="000000"/>
          <w:sz w:val="26"/>
          <w:szCs w:val="26"/>
        </w:rPr>
        <w:t>6. Порядок назначения и проведения собрания граждан, а также полномочия собрания граждан определяются федеральным законодательством, Уставом муниципального района и (или) нормативными правовыми актами Совета депутатов,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7. Итоги собрания граждан подлежат официальному опубликованию (обнародованию).</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3" w:name="_Toc26803210"/>
      <w:r>
        <w:t>Статья 45. Конференция граждан (собрание делегатов)</w:t>
      </w:r>
      <w:bookmarkEnd w:id="5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В случаях, предусмотренных Уставом муниципального района и (или) решениями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0072" w:rsidRDefault="003A0072" w:rsidP="00C245E3">
      <w:pPr>
        <w:ind w:firstLine="709"/>
        <w:jc w:val="both"/>
        <w:rPr>
          <w:color w:val="000000"/>
          <w:sz w:val="26"/>
          <w:szCs w:val="26"/>
        </w:rPr>
      </w:pPr>
      <w:r>
        <w:rPr>
          <w:color w:val="000000"/>
          <w:sz w:val="26"/>
          <w:szCs w:val="26"/>
        </w:rPr>
        <w:t>2. Порядок назначения и проведения конференции граждан (собрания делегатов), избрания делегатов определяется Уставом муниципального района и (или) решением Совета депутатов, уставом территориального общественного самоуправления.</w:t>
      </w:r>
    </w:p>
    <w:p w:rsidR="003A0072" w:rsidRDefault="003A0072" w:rsidP="00C245E3">
      <w:pPr>
        <w:ind w:firstLine="709"/>
        <w:jc w:val="both"/>
        <w:rPr>
          <w:color w:val="000000"/>
          <w:sz w:val="26"/>
          <w:szCs w:val="26"/>
        </w:rPr>
      </w:pPr>
      <w:r>
        <w:rPr>
          <w:color w:val="000000"/>
          <w:sz w:val="26"/>
          <w:szCs w:val="26"/>
        </w:rPr>
        <w:t>3. Итоги конференции граждан (собрания делегатов) подлежат официальному опубликованию (обнародованию) в официальных средствах массовой информации.</w:t>
      </w:r>
    </w:p>
    <w:p w:rsidR="003A0072" w:rsidRDefault="003A0072" w:rsidP="00C245E3">
      <w:pPr>
        <w:ind w:firstLine="709"/>
        <w:jc w:val="both"/>
        <w:rPr>
          <w:color w:val="000000"/>
          <w:sz w:val="26"/>
          <w:szCs w:val="26"/>
        </w:rPr>
      </w:pPr>
      <w:r>
        <w:rPr>
          <w:color w:val="000000"/>
          <w:sz w:val="26"/>
          <w:szCs w:val="26"/>
        </w:rPr>
        <w:t> </w:t>
      </w:r>
    </w:p>
    <w:p w:rsidR="003A0072" w:rsidRDefault="00635812" w:rsidP="00C245E3">
      <w:pPr>
        <w:pStyle w:val="ac"/>
      </w:pPr>
      <w:bookmarkStart w:id="54" w:name="_Toc26803211"/>
      <w:r>
        <w:t>ГЛАВА 8</w:t>
      </w:r>
      <w:r w:rsidR="003A0072">
        <w:t>. МУНИЦИПАЛЬНАЯ СЛУЖБА МУНИЦИПАЛЬНОГО РАЙОНА</w:t>
      </w:r>
      <w:bookmarkEnd w:id="5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55" w:name="_Toc26803212"/>
      <w:r>
        <w:t>Статья 46. Понятие и правовая регламентация муниципальной службы</w:t>
      </w:r>
      <w:bookmarkEnd w:id="55"/>
    </w:p>
    <w:p w:rsidR="003A0072" w:rsidRDefault="003A0072" w:rsidP="00C245E3">
      <w:pPr>
        <w:ind w:firstLine="709"/>
        <w:jc w:val="both"/>
        <w:rPr>
          <w:b/>
          <w:bCs/>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A0072" w:rsidRDefault="003A0072" w:rsidP="00C245E3">
      <w:pPr>
        <w:ind w:firstLine="709"/>
        <w:jc w:val="both"/>
        <w:rPr>
          <w:color w:val="000000"/>
          <w:sz w:val="26"/>
          <w:szCs w:val="26"/>
        </w:rPr>
      </w:pPr>
      <w:r>
        <w:rPr>
          <w:color w:val="000000"/>
          <w:sz w:val="26"/>
          <w:szCs w:val="26"/>
        </w:rPr>
        <w:t>2. Нанимателем для муниципального служащего является муниципальный район, от имени которого полномочия нанимателя осуществляет Глава муниципального района (работодатель).</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6" w:name="_Toc26803213"/>
      <w:r>
        <w:t>Статья 47. Муниципальный служащий</w:t>
      </w:r>
      <w:bookmarkEnd w:id="56"/>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Муниципальным служащим является гражданин, исполняющий в порядке, определенном муниципальными правовыми актами муниципального района в соответствии с</w:t>
      </w:r>
      <w:r>
        <w:rPr>
          <w:rStyle w:val="apple-converted-space"/>
          <w:color w:val="000000"/>
          <w:sz w:val="26"/>
          <w:szCs w:val="26"/>
        </w:rPr>
        <w:t> </w:t>
      </w:r>
      <w:r>
        <w:rPr>
          <w:color w:val="000000"/>
          <w:sz w:val="26"/>
          <w:szCs w:val="26"/>
        </w:rPr>
        <w:t>Федеральным законом от 02.03.2007 г. № 25-ФЗ «О муниципальной службе в Российской Федерации» и Законом Республики Бурятия от 10.09.2007г №2431-III</w:t>
      </w:r>
      <w:r>
        <w:rPr>
          <w:rStyle w:val="apple-converted-space"/>
          <w:color w:val="000000"/>
          <w:sz w:val="26"/>
          <w:szCs w:val="26"/>
        </w:rPr>
        <w:t> </w:t>
      </w:r>
      <w:r>
        <w:rPr>
          <w:color w:val="000000"/>
          <w:sz w:val="26"/>
          <w:szCs w:val="26"/>
        </w:rPr>
        <w:t>«О муниципальной службе в Республике Бурятия» и настоящим Уставом,</w:t>
      </w:r>
      <w:r>
        <w:rPr>
          <w:rStyle w:val="apple-converted-space"/>
          <w:color w:val="000000"/>
          <w:sz w:val="26"/>
          <w:szCs w:val="26"/>
        </w:rPr>
        <w:t> </w:t>
      </w:r>
      <w:r>
        <w:rPr>
          <w:color w:val="000000"/>
          <w:sz w:val="26"/>
          <w:szCs w:val="26"/>
        </w:rPr>
        <w:t>обязанности по должности муниципальной службы за денежное содержание, выплачиваемое за счет средств местного бюджета муниципального образования.</w:t>
      </w:r>
    </w:p>
    <w:p w:rsidR="003A0072" w:rsidRDefault="003A0072" w:rsidP="00C245E3">
      <w:pPr>
        <w:ind w:firstLine="709"/>
        <w:jc w:val="both"/>
        <w:rPr>
          <w:color w:val="000000"/>
          <w:sz w:val="26"/>
          <w:szCs w:val="26"/>
        </w:rPr>
      </w:pPr>
      <w:r>
        <w:rPr>
          <w:color w:val="000000"/>
          <w:sz w:val="26"/>
          <w:szCs w:val="26"/>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A0072" w:rsidRDefault="003A0072" w:rsidP="00C245E3">
      <w:pPr>
        <w:ind w:firstLine="709"/>
        <w:jc w:val="both"/>
        <w:rPr>
          <w:color w:val="000000"/>
          <w:sz w:val="26"/>
          <w:szCs w:val="26"/>
        </w:rPr>
      </w:pPr>
      <w:r>
        <w:rPr>
          <w:color w:val="000000"/>
          <w:sz w:val="26"/>
          <w:szCs w:val="26"/>
        </w:rPr>
        <w:t>3.</w:t>
      </w:r>
      <w:r>
        <w:rPr>
          <w:rStyle w:val="apple-converted-space"/>
          <w:color w:val="000000"/>
          <w:sz w:val="26"/>
          <w:szCs w:val="26"/>
        </w:rPr>
        <w:t> </w:t>
      </w:r>
      <w:r>
        <w:rPr>
          <w:color w:val="000000"/>
          <w:sz w:val="26"/>
          <w:szCs w:val="26"/>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57" w:name="_Toc26803214"/>
      <w:r>
        <w:t>Статья 48 . Должности муниципальной службы</w:t>
      </w:r>
      <w:bookmarkEnd w:id="5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Должность муниципальной службы – должность в Администрации района и иных органах местного самоуправления муниципального района, аппарате избирательной комиссии муниципального образования «Тарбагатайский район»,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A0072" w:rsidRDefault="003A0072" w:rsidP="00C245E3">
      <w:pPr>
        <w:ind w:firstLine="709"/>
        <w:jc w:val="both"/>
        <w:rPr>
          <w:color w:val="000000"/>
          <w:sz w:val="26"/>
          <w:szCs w:val="26"/>
        </w:rPr>
      </w:pPr>
      <w:r>
        <w:rPr>
          <w:color w:val="000000"/>
          <w:sz w:val="26"/>
          <w:szCs w:val="26"/>
        </w:rPr>
        <w:t>2. Должность муниципальной службы устанавливаются муниципальными правовыми актами в соответствии с реестром должностей муниципальной службы в Республике Бурятия.</w:t>
      </w:r>
    </w:p>
    <w:p w:rsidR="003A0072" w:rsidRDefault="003A0072" w:rsidP="00C245E3">
      <w:pPr>
        <w:ind w:firstLine="709"/>
        <w:jc w:val="both"/>
        <w:rPr>
          <w:color w:val="000000"/>
          <w:sz w:val="26"/>
          <w:szCs w:val="26"/>
        </w:rPr>
      </w:pPr>
      <w:r>
        <w:rPr>
          <w:color w:val="000000"/>
          <w:sz w:val="26"/>
          <w:szCs w:val="26"/>
        </w:rPr>
        <w:t>3. При составлении и утверждении штатного расписания органа местного самоуправления, аппарата избирательной комиссии муниципального образования «Тарбагатайский район» используется наименование должностей муниципальной службы Администрации района, предусмотренные реестром должностей муниципальной службы в Республике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8" w:name="_Toc26803215"/>
      <w:r>
        <w:t>Статья 49. Условия и порядок прохождения муниципальной службы муниципального района</w:t>
      </w:r>
      <w:bookmarkEnd w:id="58"/>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законодательством.</w:t>
      </w:r>
    </w:p>
    <w:p w:rsidR="003A0072" w:rsidRDefault="003A0072" w:rsidP="00C245E3">
      <w:pPr>
        <w:ind w:firstLine="709"/>
        <w:jc w:val="both"/>
        <w:rPr>
          <w:color w:val="000000"/>
          <w:sz w:val="26"/>
          <w:szCs w:val="26"/>
        </w:rPr>
      </w:pPr>
      <w:r>
        <w:rPr>
          <w:color w:val="000000"/>
          <w:sz w:val="26"/>
          <w:szCs w:val="26"/>
        </w:rPr>
        <w:t>2. Органы местного самоуправления вправе устанавливать ежемесячные доплаты к трудовым пенсиям лицам, замещавшим не менее трех лет на постоянной основе выборные</w:t>
      </w:r>
      <w:r>
        <w:rPr>
          <w:rStyle w:val="apple-converted-space"/>
          <w:color w:val="000000"/>
          <w:sz w:val="26"/>
          <w:szCs w:val="26"/>
        </w:rPr>
        <w:t> </w:t>
      </w:r>
      <w:r>
        <w:rPr>
          <w:color w:val="000000"/>
          <w:sz w:val="26"/>
          <w:szCs w:val="26"/>
        </w:rPr>
        <w:t>муниципальные должности и освобожденным от должности в связи с прекращением полномочий (в том числе досрочно), за исключением случаев, связанных в виновными действиями (бездействием), за счет средств местного бюджета в порядке, определяемом Советом депутатов.</w:t>
      </w:r>
    </w:p>
    <w:p w:rsidR="003A0072" w:rsidRDefault="003A0072" w:rsidP="00C245E3">
      <w:pPr>
        <w:ind w:firstLine="709"/>
        <w:jc w:val="both"/>
        <w:rPr>
          <w:color w:val="000000"/>
          <w:sz w:val="26"/>
          <w:szCs w:val="26"/>
        </w:rPr>
      </w:pPr>
      <w:r>
        <w:rPr>
          <w:color w:val="000000"/>
          <w:sz w:val="26"/>
          <w:szCs w:val="26"/>
        </w:rPr>
        <w:t>3. Размер единовременного поощрения за многолетнюю безупречную муниципальную службу устанавливается указанным правовым актом местного самоуправления (избирательной комиссии муниципального образования) и не может быть более трехкратной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59" w:name="_Toc26803216"/>
      <w:r>
        <w:t>Статья 50. Комиссия по вопросам муниципальной службы</w:t>
      </w:r>
      <w:bookmarkEnd w:id="59"/>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Комиссия по вопросам муниципальной службы образуется главой муниципального района в составе 3-х человек и работает на общественных началах.</w:t>
      </w:r>
    </w:p>
    <w:p w:rsidR="003A0072" w:rsidRDefault="003A0072" w:rsidP="00C245E3">
      <w:pPr>
        <w:ind w:firstLine="709"/>
        <w:jc w:val="both"/>
        <w:rPr>
          <w:color w:val="000000"/>
          <w:sz w:val="26"/>
          <w:szCs w:val="26"/>
        </w:rPr>
      </w:pPr>
      <w:r>
        <w:rPr>
          <w:color w:val="000000"/>
          <w:sz w:val="26"/>
          <w:szCs w:val="26"/>
        </w:rPr>
        <w:t>2. Комиссия по вопросам муниципальной службы:</w:t>
      </w:r>
    </w:p>
    <w:p w:rsidR="003A0072" w:rsidRDefault="003A0072" w:rsidP="00C245E3">
      <w:pPr>
        <w:ind w:firstLine="709"/>
        <w:jc w:val="both"/>
        <w:rPr>
          <w:color w:val="000000"/>
          <w:sz w:val="26"/>
          <w:szCs w:val="26"/>
        </w:rPr>
      </w:pPr>
      <w:r>
        <w:rPr>
          <w:color w:val="000000"/>
          <w:sz w:val="26"/>
          <w:szCs w:val="26"/>
        </w:rPr>
        <w:t>- дает рекомендации о назначении на должность муниципальных служащих;</w:t>
      </w:r>
    </w:p>
    <w:p w:rsidR="003A0072" w:rsidRDefault="003A0072" w:rsidP="00C245E3">
      <w:pPr>
        <w:ind w:firstLine="709"/>
        <w:jc w:val="both"/>
        <w:rPr>
          <w:color w:val="000000"/>
          <w:sz w:val="26"/>
          <w:szCs w:val="26"/>
        </w:rPr>
      </w:pPr>
      <w:r>
        <w:rPr>
          <w:color w:val="000000"/>
          <w:sz w:val="26"/>
          <w:szCs w:val="26"/>
        </w:rPr>
        <w:t>- организует работу по проведению аттестации муниципальных служащих;</w:t>
      </w:r>
    </w:p>
    <w:p w:rsidR="003A0072" w:rsidRDefault="003A0072" w:rsidP="00C245E3">
      <w:pPr>
        <w:ind w:firstLine="709"/>
        <w:jc w:val="both"/>
        <w:rPr>
          <w:color w:val="000000"/>
          <w:sz w:val="26"/>
          <w:szCs w:val="26"/>
        </w:rPr>
      </w:pPr>
      <w:r>
        <w:rPr>
          <w:color w:val="000000"/>
          <w:sz w:val="26"/>
          <w:szCs w:val="26"/>
        </w:rPr>
        <w:t>- осуществляет анализ эффективности муниципальной службы, вносит предложения по ее совершенствованию;</w:t>
      </w:r>
    </w:p>
    <w:p w:rsidR="003A0072" w:rsidRDefault="003A0072" w:rsidP="00C245E3">
      <w:pPr>
        <w:ind w:firstLine="709"/>
        <w:jc w:val="both"/>
        <w:rPr>
          <w:color w:val="000000"/>
          <w:sz w:val="26"/>
          <w:szCs w:val="26"/>
        </w:rPr>
      </w:pPr>
      <w:r>
        <w:rPr>
          <w:color w:val="000000"/>
          <w:sz w:val="26"/>
          <w:szCs w:val="26"/>
        </w:rPr>
        <w:t>- готовит предложения по включению муниципальных служащих в резерв на замещение государственных и муниципальных должностей;</w:t>
      </w:r>
    </w:p>
    <w:p w:rsidR="003A0072" w:rsidRDefault="003A0072" w:rsidP="00C245E3">
      <w:pPr>
        <w:ind w:firstLine="709"/>
        <w:jc w:val="both"/>
        <w:rPr>
          <w:color w:val="000000"/>
          <w:sz w:val="26"/>
          <w:szCs w:val="26"/>
        </w:rPr>
      </w:pPr>
      <w:r>
        <w:rPr>
          <w:color w:val="000000"/>
          <w:sz w:val="26"/>
          <w:szCs w:val="26"/>
        </w:rPr>
        <w:t>- осуществляет иные функции в соответствии с положением о ней.</w:t>
      </w:r>
    </w:p>
    <w:p w:rsidR="003A0072" w:rsidRDefault="003A0072" w:rsidP="00C245E3">
      <w:pPr>
        <w:ind w:firstLine="709"/>
        <w:jc w:val="both"/>
        <w:rPr>
          <w:color w:val="000000"/>
          <w:sz w:val="26"/>
          <w:szCs w:val="26"/>
        </w:rPr>
      </w:pPr>
      <w:r>
        <w:rPr>
          <w:color w:val="000000"/>
          <w:sz w:val="26"/>
          <w:szCs w:val="26"/>
        </w:rPr>
        <w:t>3. Комиссия по вопросам муниципальной службы принимает решения большинством голосов членов Комиссии.</w:t>
      </w:r>
    </w:p>
    <w:p w:rsidR="003A0072" w:rsidRDefault="003A0072" w:rsidP="00C245E3">
      <w:pPr>
        <w:ind w:firstLine="709"/>
        <w:jc w:val="both"/>
        <w:rPr>
          <w:color w:val="000000"/>
          <w:sz w:val="26"/>
          <w:szCs w:val="26"/>
        </w:rPr>
      </w:pPr>
      <w:r>
        <w:rPr>
          <w:color w:val="000000"/>
          <w:sz w:val="26"/>
          <w:szCs w:val="26"/>
        </w:rPr>
        <w:t> </w:t>
      </w:r>
    </w:p>
    <w:p w:rsidR="003A0072" w:rsidRDefault="001528FB" w:rsidP="00C245E3">
      <w:pPr>
        <w:pStyle w:val="ac"/>
      </w:pPr>
      <w:bookmarkStart w:id="60" w:name="_Toc26803217"/>
      <w:r>
        <w:t>ГЛАВА 9</w:t>
      </w:r>
      <w:r w:rsidR="003A0072">
        <w:t>. ЭКОНОМИЧЕСКАЯ И ФИНАНСОВАЯ ОСНОВЫ МЕСТНОГО САМОУПРАВЛЕНИЯ</w:t>
      </w:r>
      <w:bookmarkEnd w:id="60"/>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61" w:name="_Toc26803218"/>
      <w:r>
        <w:t>Статья 51. Экономическая основа местного самоуправления</w:t>
      </w:r>
      <w:bookmarkEnd w:id="61"/>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Имущество, находящееся в муниципальной собственности муниципального района, средства бюджета муниципального района, а также имущественные права</w:t>
      </w:r>
      <w:r w:rsidR="001528FB">
        <w:rPr>
          <w:color w:val="000000"/>
          <w:sz w:val="26"/>
          <w:szCs w:val="26"/>
        </w:rPr>
        <w:t xml:space="preserve"> </w:t>
      </w:r>
      <w:r>
        <w:rPr>
          <w:color w:val="000000"/>
          <w:sz w:val="26"/>
          <w:szCs w:val="26"/>
        </w:rPr>
        <w:t>составляют экономическую основу местного самоуправления.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2" w:name="_Toc26803219"/>
      <w:r>
        <w:t>Статья 52. Муниципальная собственность муниципального района</w:t>
      </w:r>
      <w:bookmarkEnd w:id="62"/>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В собственности муниципального района может находиться имущество, предназначенное для решения вопросов местного значения и предусмотренное статьей 50 Федерального закона № 131-ФЗ.</w:t>
      </w:r>
    </w:p>
    <w:p w:rsidR="003A0072" w:rsidRDefault="003A0072" w:rsidP="00C245E3">
      <w:pPr>
        <w:ind w:firstLine="709"/>
        <w:jc w:val="both"/>
        <w:rPr>
          <w:color w:val="000000"/>
          <w:sz w:val="26"/>
          <w:szCs w:val="26"/>
        </w:rPr>
      </w:pPr>
      <w:r>
        <w:rPr>
          <w:color w:val="000000"/>
          <w:sz w:val="26"/>
          <w:szCs w:val="26"/>
        </w:rPr>
        <w:t>2. В случаях возникновения у муниципального района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63" w:name="_Toc26803220"/>
      <w:r>
        <w:t>Статья 53. Владение, пользование и распоряжение муниципальным</w:t>
      </w:r>
      <w:r>
        <w:rPr>
          <w:rStyle w:val="apple-converted-space"/>
        </w:rPr>
        <w:t> </w:t>
      </w:r>
      <w:r>
        <w:t>имуществом</w:t>
      </w:r>
      <w:bookmarkEnd w:id="6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Право владения, пользования и распоряжения имуществом, находящимся в муниципальной собственности муниципального района принадлежит органам местного самоуправления муниципального района.</w:t>
      </w:r>
    </w:p>
    <w:p w:rsidR="003A0072" w:rsidRDefault="003A0072" w:rsidP="00C245E3">
      <w:pPr>
        <w:ind w:firstLine="709"/>
        <w:jc w:val="both"/>
        <w:rPr>
          <w:color w:val="000000"/>
          <w:sz w:val="26"/>
          <w:szCs w:val="26"/>
        </w:rPr>
      </w:pPr>
      <w:r>
        <w:rPr>
          <w:color w:val="000000"/>
          <w:sz w:val="26"/>
          <w:szCs w:val="26"/>
        </w:rPr>
        <w:t>2. Органы местного самоуправления от имени муниципального района вправе передавать имущество во временное или постоянное пользование физическим и юридическим лицам, органам государственной власти Республики Бурятия, органам местного самоуправления иных муниципальных образований, продавать, сдавать в аренду, передавать, списывать, отчуждать и приобретать в установленном порядке, определять в договорах и соглашениях условия использования продаваемых или передаваемых в пользование объектов в соответствии с действующим федеральным законодательством, законодательством Республики Бурятия, настоящим Уставом, решениями Совета депутатов.</w:t>
      </w:r>
    </w:p>
    <w:p w:rsidR="003A0072" w:rsidRDefault="003A0072" w:rsidP="00C245E3">
      <w:pPr>
        <w:ind w:firstLine="709"/>
        <w:jc w:val="both"/>
        <w:rPr>
          <w:color w:val="000000"/>
          <w:sz w:val="26"/>
          <w:szCs w:val="26"/>
        </w:rPr>
      </w:pPr>
      <w:r>
        <w:rPr>
          <w:color w:val="000000"/>
          <w:sz w:val="26"/>
          <w:szCs w:val="26"/>
        </w:rPr>
        <w:t>3. Муниципальный район</w:t>
      </w:r>
      <w:r>
        <w:rPr>
          <w:rStyle w:val="apple-converted-space"/>
          <w:color w:val="000000"/>
          <w:sz w:val="26"/>
          <w:szCs w:val="26"/>
        </w:rPr>
        <w:t> </w:t>
      </w:r>
      <w:r>
        <w:rPr>
          <w:color w:val="000000"/>
          <w:sz w:val="26"/>
          <w:szCs w:val="26"/>
        </w:rPr>
        <w:t>может</w:t>
      </w:r>
      <w:r>
        <w:rPr>
          <w:rStyle w:val="apple-converted-space"/>
          <w:color w:val="000000"/>
          <w:sz w:val="26"/>
          <w:szCs w:val="26"/>
        </w:rPr>
        <w:t> </w:t>
      </w:r>
      <w:r>
        <w:rPr>
          <w:color w:val="000000"/>
          <w:sz w:val="26"/>
          <w:szCs w:val="26"/>
        </w:rPr>
        <w:t>создавать, осуществлять реорганизацию и ликвидацию</w:t>
      </w:r>
      <w:r>
        <w:rPr>
          <w:rStyle w:val="apple-converted-space"/>
          <w:color w:val="000000"/>
          <w:sz w:val="26"/>
          <w:szCs w:val="26"/>
        </w:rPr>
        <w:t> </w:t>
      </w:r>
      <w:r>
        <w:rPr>
          <w:color w:val="000000"/>
          <w:sz w:val="26"/>
          <w:szCs w:val="26"/>
        </w:rPr>
        <w:t>муниципальных предприятий и учреждений,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A0072" w:rsidRDefault="003A0072" w:rsidP="00C245E3">
      <w:pPr>
        <w:ind w:firstLine="709"/>
        <w:jc w:val="both"/>
        <w:rPr>
          <w:color w:val="000000"/>
          <w:sz w:val="26"/>
          <w:szCs w:val="26"/>
        </w:rPr>
      </w:pPr>
      <w:r>
        <w:rPr>
          <w:color w:val="000000"/>
          <w:sz w:val="26"/>
          <w:szCs w:val="26"/>
        </w:rPr>
        <w:t>4. Органы местного самоуправления, осуществляющие функции и полномочия учредителя</w:t>
      </w:r>
      <w:r>
        <w:rPr>
          <w:rStyle w:val="apple-converted-space"/>
          <w:color w:val="000000"/>
          <w:sz w:val="26"/>
          <w:szCs w:val="26"/>
        </w:rPr>
        <w:t> </w:t>
      </w:r>
      <w:r>
        <w:rPr>
          <w:color w:val="000000"/>
          <w:sz w:val="26"/>
          <w:szCs w:val="26"/>
        </w:rPr>
        <w:t>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A0072" w:rsidRDefault="003A0072" w:rsidP="00C245E3">
      <w:pPr>
        <w:ind w:firstLine="709"/>
        <w:jc w:val="both"/>
        <w:rPr>
          <w:color w:val="000000"/>
          <w:sz w:val="26"/>
          <w:szCs w:val="26"/>
        </w:rPr>
      </w:pPr>
      <w:r>
        <w:rPr>
          <w:color w:val="000000"/>
          <w:sz w:val="26"/>
          <w:szCs w:val="26"/>
        </w:rPr>
        <w:t>5.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A0072" w:rsidRDefault="003A0072" w:rsidP="00C245E3">
      <w:pPr>
        <w:ind w:firstLine="709"/>
        <w:jc w:val="both"/>
        <w:rPr>
          <w:color w:val="000000"/>
          <w:sz w:val="26"/>
          <w:szCs w:val="26"/>
        </w:rPr>
      </w:pPr>
      <w:r>
        <w:rPr>
          <w:color w:val="000000"/>
          <w:sz w:val="26"/>
          <w:szCs w:val="26"/>
        </w:rPr>
        <w:t>Доходы от использования и приватизации муниципального имущества поступают в местные бюджеты.</w:t>
      </w:r>
    </w:p>
    <w:p w:rsidR="003A0072" w:rsidRDefault="003A0072" w:rsidP="00C245E3">
      <w:pPr>
        <w:ind w:firstLine="709"/>
        <w:jc w:val="both"/>
        <w:rPr>
          <w:color w:val="000000"/>
          <w:sz w:val="26"/>
          <w:szCs w:val="26"/>
        </w:rPr>
      </w:pPr>
      <w:r>
        <w:rPr>
          <w:color w:val="000000"/>
          <w:sz w:val="26"/>
          <w:szCs w:val="26"/>
        </w:rPr>
        <w:t xml:space="preserve">Органы местного самоуправления от имени муниципального района </w:t>
      </w:r>
      <w:proofErr w:type="spellStart"/>
      <w:r>
        <w:rPr>
          <w:color w:val="000000"/>
          <w:sz w:val="26"/>
          <w:szCs w:val="26"/>
        </w:rPr>
        <w:t>субсидиарно</w:t>
      </w:r>
      <w:proofErr w:type="spellEnd"/>
      <w:r>
        <w:rPr>
          <w:color w:val="000000"/>
          <w:sz w:val="26"/>
          <w:szCs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A0072" w:rsidRDefault="003A0072" w:rsidP="00C245E3">
      <w:pPr>
        <w:ind w:firstLine="709"/>
        <w:jc w:val="both"/>
        <w:rPr>
          <w:color w:val="000000"/>
          <w:sz w:val="26"/>
          <w:szCs w:val="26"/>
        </w:rPr>
      </w:pPr>
      <w:r>
        <w:rPr>
          <w:color w:val="000000"/>
          <w:sz w:val="26"/>
          <w:szCs w:val="26"/>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64" w:name="_Toc26803221"/>
      <w:r>
        <w:t>Статья 54. Местный бюджет муниципального района</w:t>
      </w:r>
      <w:bookmarkEnd w:id="64"/>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Муниципальный район имеет собственный бюджет (бюджет муниципального района).</w:t>
      </w:r>
    </w:p>
    <w:p w:rsidR="003A0072" w:rsidRDefault="003A0072" w:rsidP="00C245E3">
      <w:pPr>
        <w:ind w:firstLine="709"/>
        <w:jc w:val="both"/>
        <w:rPr>
          <w:color w:val="000000"/>
          <w:sz w:val="26"/>
          <w:szCs w:val="26"/>
        </w:rPr>
      </w:pPr>
      <w:r>
        <w:rPr>
          <w:color w:val="000000"/>
          <w:sz w:val="26"/>
          <w:szCs w:val="26"/>
        </w:rP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w:t>
      </w:r>
      <w:r>
        <w:rPr>
          <w:rStyle w:val="apple-converted-space"/>
          <w:color w:val="000000"/>
          <w:sz w:val="26"/>
          <w:szCs w:val="26"/>
        </w:rPr>
        <w:t> </w:t>
      </w:r>
      <w:r>
        <w:rPr>
          <w:color w:val="000000"/>
          <w:sz w:val="26"/>
          <w:szCs w:val="26"/>
        </w:rPr>
        <w:t>составляют консолидированный бюджет муниципального района.</w:t>
      </w:r>
    </w:p>
    <w:p w:rsidR="003A0072" w:rsidRDefault="003A0072" w:rsidP="00C245E3">
      <w:pPr>
        <w:ind w:firstLine="709"/>
        <w:jc w:val="both"/>
        <w:rPr>
          <w:color w:val="000000"/>
          <w:sz w:val="26"/>
          <w:szCs w:val="26"/>
        </w:rPr>
      </w:pPr>
      <w:r>
        <w:rPr>
          <w:color w:val="000000"/>
          <w:sz w:val="26"/>
          <w:szCs w:val="26"/>
        </w:rPr>
        <w:t>2.Органы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w:t>
      </w:r>
      <w:r>
        <w:rPr>
          <w:rStyle w:val="apple-converted-space"/>
          <w:color w:val="000000"/>
          <w:sz w:val="26"/>
          <w:szCs w:val="26"/>
        </w:rPr>
        <w:t> </w:t>
      </w:r>
      <w:r>
        <w:rPr>
          <w:color w:val="000000"/>
          <w:sz w:val="26"/>
          <w:szCs w:val="26"/>
        </w:rPr>
        <w:t>требований к регулированию 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rsidR="003A0072" w:rsidRDefault="003A0072" w:rsidP="00C245E3">
      <w:pPr>
        <w:ind w:firstLine="709"/>
        <w:jc w:val="both"/>
        <w:rPr>
          <w:color w:val="000000"/>
          <w:sz w:val="26"/>
          <w:szCs w:val="26"/>
        </w:rPr>
      </w:pPr>
      <w:r>
        <w:rPr>
          <w:color w:val="000000"/>
          <w:sz w:val="26"/>
          <w:szCs w:val="26"/>
        </w:rPr>
        <w:t>3. Составление проекта местного бюджета, исполнение местного бюджета, осуществление контроля за его исполнением, составление отчета об исполнении местного бюджета осуществляются Администрацией района самостоятельно с соблюдением требований, установленных Бюджетным кодексом</w:t>
      </w:r>
      <w:r>
        <w:rPr>
          <w:rStyle w:val="apple-converted-space"/>
          <w:color w:val="000000"/>
          <w:sz w:val="26"/>
          <w:szCs w:val="26"/>
        </w:rPr>
        <w:t> </w:t>
      </w:r>
      <w:r>
        <w:rPr>
          <w:color w:val="000000"/>
          <w:sz w:val="26"/>
          <w:szCs w:val="26"/>
        </w:rPr>
        <w:t>Российской Федерации.</w:t>
      </w:r>
    </w:p>
    <w:p w:rsidR="003A0072" w:rsidRDefault="003A0072" w:rsidP="00C245E3">
      <w:pPr>
        <w:ind w:firstLine="709"/>
        <w:jc w:val="both"/>
        <w:rPr>
          <w:color w:val="000000"/>
          <w:sz w:val="26"/>
          <w:szCs w:val="26"/>
        </w:rPr>
      </w:pPr>
      <w:r>
        <w:rPr>
          <w:color w:val="000000"/>
          <w:sz w:val="26"/>
          <w:szCs w:val="26"/>
        </w:rPr>
        <w:t>4. В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бюджета муниципального района.</w:t>
      </w:r>
    </w:p>
    <w:p w:rsidR="003A0072" w:rsidRDefault="003A0072" w:rsidP="00C245E3">
      <w:pPr>
        <w:ind w:firstLine="709"/>
        <w:jc w:val="both"/>
        <w:rPr>
          <w:color w:val="000000"/>
          <w:sz w:val="26"/>
          <w:szCs w:val="26"/>
        </w:rPr>
      </w:pPr>
      <w:r>
        <w:rPr>
          <w:color w:val="000000"/>
          <w:sz w:val="26"/>
          <w:szCs w:val="26"/>
        </w:rPr>
        <w:t>5.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w:t>
      </w:r>
      <w:r>
        <w:rPr>
          <w:rStyle w:val="apple-converted-space"/>
          <w:color w:val="000000"/>
          <w:sz w:val="26"/>
          <w:szCs w:val="26"/>
        </w:rPr>
        <w:t> </w:t>
      </w:r>
      <w:r>
        <w:rPr>
          <w:color w:val="000000"/>
          <w:sz w:val="26"/>
          <w:szCs w:val="26"/>
        </w:rPr>
        <w:t>расходов на оплату их труда</w:t>
      </w:r>
      <w:r>
        <w:rPr>
          <w:rStyle w:val="apple-converted-space"/>
          <w:color w:val="000000"/>
          <w:sz w:val="26"/>
          <w:szCs w:val="26"/>
        </w:rPr>
        <w:t> </w:t>
      </w:r>
      <w:r>
        <w:rPr>
          <w:color w:val="000000"/>
          <w:sz w:val="26"/>
          <w:szCs w:val="26"/>
        </w:rPr>
        <w:t>подлежат официальному</w:t>
      </w:r>
      <w:r>
        <w:rPr>
          <w:rStyle w:val="apple-converted-space"/>
          <w:color w:val="000000"/>
          <w:sz w:val="26"/>
          <w:szCs w:val="26"/>
        </w:rPr>
        <w:t> </w:t>
      </w:r>
      <w:r>
        <w:rPr>
          <w:color w:val="000000"/>
          <w:sz w:val="26"/>
          <w:szCs w:val="26"/>
        </w:rPr>
        <w:t>опубликованию.</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5" w:name="_Toc26803222"/>
      <w:r>
        <w:t>Статья 54.1. Доходы бюджета муниципального района</w:t>
      </w:r>
      <w:bookmarkEnd w:id="6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Формирование доходов местного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6" w:name="_Toc26803223"/>
      <w:r>
        <w:t>Статья 54.2. Расходы бюджета муниципального района</w:t>
      </w:r>
      <w:bookmarkEnd w:id="66"/>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Формирование расходов местного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w:t>
      </w:r>
      <w:r>
        <w:rPr>
          <w:rStyle w:val="apple-converted-space"/>
          <w:color w:val="000000"/>
          <w:sz w:val="26"/>
          <w:szCs w:val="26"/>
        </w:rPr>
        <w:t> </w:t>
      </w:r>
      <w:r>
        <w:rPr>
          <w:color w:val="000000"/>
          <w:sz w:val="26"/>
          <w:szCs w:val="26"/>
        </w:rPr>
        <w:t>кодекса</w:t>
      </w:r>
      <w:r>
        <w:rPr>
          <w:rStyle w:val="apple-converted-space"/>
          <w:color w:val="000000"/>
          <w:sz w:val="26"/>
          <w:szCs w:val="26"/>
        </w:rPr>
        <w:t> </w:t>
      </w:r>
      <w:r>
        <w:rPr>
          <w:color w:val="000000"/>
          <w:sz w:val="26"/>
          <w:szCs w:val="26"/>
        </w:rPr>
        <w:t>Российской Федерации.</w:t>
      </w:r>
    </w:p>
    <w:p w:rsidR="003A0072" w:rsidRDefault="003A0072" w:rsidP="00C245E3">
      <w:pPr>
        <w:ind w:firstLine="709"/>
        <w:jc w:val="both"/>
        <w:rPr>
          <w:color w:val="000000"/>
          <w:sz w:val="26"/>
          <w:szCs w:val="26"/>
        </w:rPr>
      </w:pPr>
      <w:r>
        <w:rPr>
          <w:color w:val="000000"/>
          <w:sz w:val="26"/>
          <w:szCs w:val="26"/>
        </w:rPr>
        <w:t>2. Исполнение расходных обязательств муниципального района осуществляется за счет средств местного бюджета муниципального района в соответствии с требованиями Бюджетного</w:t>
      </w:r>
      <w:r>
        <w:rPr>
          <w:rStyle w:val="apple-converted-space"/>
          <w:color w:val="000000"/>
          <w:sz w:val="26"/>
          <w:szCs w:val="26"/>
        </w:rPr>
        <w:t> </w:t>
      </w:r>
      <w:r>
        <w:rPr>
          <w:color w:val="000000"/>
          <w:sz w:val="26"/>
          <w:szCs w:val="26"/>
        </w:rPr>
        <w:t>кодекса Российской Федерации.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7" w:name="_Toc26803224"/>
      <w:r>
        <w:t>Статья 54.3. Местные налоги и сборы</w:t>
      </w:r>
      <w:bookmarkEnd w:id="67"/>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Перечень местных налогов и сборов и полномочия органов местного самоуправления муниципального район по их установлению, изменению и отмене устанавливаются законодательством Российской Федерации о налогах и сборах.</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68" w:name="_Toc26803225"/>
      <w:r>
        <w:t>Статья 54.4 Районный фонд финансовой поддержки поселений, входящих в состав муниципального района</w:t>
      </w:r>
      <w:bookmarkEnd w:id="68"/>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Республики Бурятия,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3A0072" w:rsidRDefault="003A0072" w:rsidP="00C245E3">
      <w:pPr>
        <w:ind w:firstLine="709"/>
        <w:jc w:val="both"/>
        <w:rPr>
          <w:color w:val="000000"/>
          <w:sz w:val="26"/>
          <w:szCs w:val="26"/>
        </w:rPr>
      </w:pPr>
      <w:r>
        <w:rPr>
          <w:color w:val="000000"/>
          <w:sz w:val="26"/>
          <w:szCs w:val="26"/>
        </w:rP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3A0072" w:rsidRDefault="003A0072" w:rsidP="00C245E3">
      <w:pPr>
        <w:ind w:firstLine="709"/>
        <w:jc w:val="both"/>
        <w:rPr>
          <w:color w:val="000000"/>
          <w:sz w:val="26"/>
          <w:szCs w:val="26"/>
        </w:rPr>
      </w:pPr>
      <w:r>
        <w:rPr>
          <w:color w:val="000000"/>
          <w:sz w:val="26"/>
          <w:szCs w:val="26"/>
        </w:rPr>
        <w:t>3. Распределение дотаций из районного фонда финансовой поддержки поселений утверждается решением Совета депутатов о бюджете муниципального района на очередной финансовый год.</w:t>
      </w:r>
    </w:p>
    <w:p w:rsidR="003A0072" w:rsidRDefault="003A0072" w:rsidP="00C245E3">
      <w:pPr>
        <w:ind w:firstLine="709"/>
        <w:jc w:val="both"/>
        <w:rPr>
          <w:sz w:val="26"/>
          <w:szCs w:val="26"/>
        </w:rPr>
      </w:pPr>
      <w:r>
        <w:rPr>
          <w:color w:val="000000"/>
          <w:sz w:val="26"/>
          <w:szCs w:val="26"/>
        </w:rPr>
        <w:t>4. 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и соответствующими им законами Республики Бурятия, бюджетам поселений муниципального района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3A0072" w:rsidRDefault="003A0072" w:rsidP="00C245E3">
      <w:pPr>
        <w:ind w:firstLine="709"/>
        <w:jc w:val="both"/>
        <w:rPr>
          <w:sz w:val="26"/>
          <w:szCs w:val="26"/>
        </w:rPr>
      </w:pPr>
      <w:r>
        <w:rPr>
          <w:sz w:val="26"/>
          <w:szCs w:val="26"/>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1" w:history="1">
        <w:r>
          <w:rPr>
            <w:rStyle w:val="a3"/>
            <w:sz w:val="26"/>
            <w:szCs w:val="26"/>
          </w:rPr>
          <w:t>кодекса</w:t>
        </w:r>
      </w:hyperlink>
      <w:r>
        <w:rPr>
          <w:sz w:val="26"/>
          <w:szCs w:val="26"/>
        </w:rPr>
        <w:t xml:space="preserve"> Российской Федерации.</w:t>
      </w:r>
    </w:p>
    <w:p w:rsidR="003A0072" w:rsidRDefault="003A0072" w:rsidP="00BD463D">
      <w:pPr>
        <w:jc w:val="both"/>
        <w:rPr>
          <w:color w:val="000000"/>
          <w:sz w:val="26"/>
          <w:szCs w:val="26"/>
        </w:rPr>
      </w:pPr>
    </w:p>
    <w:p w:rsidR="00BD463D" w:rsidRDefault="00BD463D" w:rsidP="00BD463D">
      <w:pPr>
        <w:jc w:val="both"/>
        <w:rPr>
          <w:color w:val="000000"/>
          <w:sz w:val="26"/>
          <w:szCs w:val="26"/>
        </w:rPr>
      </w:pPr>
    </w:p>
    <w:p w:rsidR="003A0072" w:rsidRDefault="003A0072" w:rsidP="00C245E3">
      <w:pPr>
        <w:pStyle w:val="ae"/>
      </w:pPr>
      <w:bookmarkStart w:id="69" w:name="_Toc26803226"/>
      <w:r>
        <w:t>Статья 54.5. Муниципальные заимствования и муниципальные гарантии муниципального района</w:t>
      </w:r>
      <w:bookmarkEnd w:id="69"/>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Муниципальный район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w:t>
      </w:r>
    </w:p>
    <w:p w:rsidR="003A0072" w:rsidRDefault="003A0072" w:rsidP="00C245E3">
      <w:pPr>
        <w:ind w:firstLine="709"/>
        <w:jc w:val="both"/>
        <w:rPr>
          <w:color w:val="000000"/>
          <w:sz w:val="26"/>
          <w:szCs w:val="26"/>
        </w:rPr>
      </w:pPr>
      <w:r>
        <w:rPr>
          <w:color w:val="000000"/>
          <w:sz w:val="26"/>
          <w:szCs w:val="26"/>
        </w:rPr>
        <w:t>2. Право осуществления муниципальных заимствований и предоставления муниципальных гарантий от имени муниципального района принадлежит Администрации района.</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0" w:name="_Toc26803227"/>
      <w:r>
        <w:t>Статья 55. Исполнение бюджета муниципального района</w:t>
      </w:r>
      <w:bookmarkEnd w:id="70"/>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Исполнение бюджета муниципального района осуществляет Администрация района в соответствии с Бюджетным кодексом Российской Федерации.</w:t>
      </w:r>
    </w:p>
    <w:p w:rsidR="003A0072" w:rsidRDefault="003A0072" w:rsidP="00C245E3">
      <w:pPr>
        <w:ind w:firstLine="709"/>
        <w:jc w:val="both"/>
        <w:rPr>
          <w:color w:val="000000"/>
          <w:sz w:val="26"/>
          <w:szCs w:val="26"/>
        </w:rPr>
      </w:pPr>
      <w:r>
        <w:rPr>
          <w:color w:val="000000"/>
          <w:sz w:val="26"/>
          <w:szCs w:val="26"/>
        </w:rPr>
        <w:t xml:space="preserve">2.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00392C2B" w:rsidRPr="001528FB">
        <w:rPr>
          <w:color w:val="000000"/>
          <w:sz w:val="26"/>
          <w:szCs w:val="26"/>
        </w:rPr>
        <w:t>уполномоченным</w:t>
      </w:r>
      <w:r w:rsidR="00392C2B">
        <w:rPr>
          <w:color w:val="000000"/>
          <w:sz w:val="26"/>
          <w:szCs w:val="26"/>
        </w:rPr>
        <w:t xml:space="preserve"> </w:t>
      </w:r>
      <w:r>
        <w:rPr>
          <w:color w:val="000000"/>
          <w:sz w:val="26"/>
          <w:szCs w:val="26"/>
        </w:rPr>
        <w:t>Правительством Российской Федерации федеральным органом исполнительной власти.</w:t>
      </w:r>
      <w:r w:rsidR="00392C2B">
        <w:rPr>
          <w:color w:val="000000"/>
          <w:sz w:val="26"/>
          <w:szCs w:val="26"/>
        </w:rPr>
        <w:t xml:space="preserve"> </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1" w:name="_Toc26803228"/>
      <w:r>
        <w:t>Статья 56. Контроль за исполнением бюджета муниципального района</w:t>
      </w:r>
      <w:bookmarkEnd w:id="71"/>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Контроль за исполнением бюджета муниципального района осуществляется Советом депутатов, контрольно - счетным органом</w:t>
      </w:r>
      <w:r w:rsidR="001528FB">
        <w:rPr>
          <w:color w:val="000000"/>
          <w:sz w:val="26"/>
          <w:szCs w:val="26"/>
        </w:rPr>
        <w:t xml:space="preserve"> </w:t>
      </w:r>
      <w:r>
        <w:rPr>
          <w:color w:val="000000"/>
          <w:sz w:val="26"/>
          <w:szCs w:val="26"/>
        </w:rPr>
        <w:t>муниципального района.</w:t>
      </w:r>
    </w:p>
    <w:p w:rsidR="003A0072" w:rsidRDefault="003A0072" w:rsidP="00C245E3">
      <w:pPr>
        <w:ind w:firstLine="709"/>
        <w:jc w:val="both"/>
        <w:rPr>
          <w:color w:val="000000"/>
          <w:sz w:val="26"/>
          <w:szCs w:val="26"/>
        </w:rPr>
      </w:pPr>
      <w:r>
        <w:rPr>
          <w:color w:val="000000"/>
          <w:sz w:val="26"/>
          <w:szCs w:val="26"/>
        </w:rPr>
        <w:t>2. Администрация района не позднее 1 мая года, следующего за отчетным, представляет Совету депутатов отчет об исполнении бюджета муниципального района и не реже одного раза в квартал - информацию о ходе его исполнения.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2" w:name="_Toc26803229"/>
      <w:r>
        <w:t>Статья 57. Закупки для обеспечения муниципальных нужд</w:t>
      </w:r>
      <w:bookmarkEnd w:id="72"/>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0072" w:rsidRDefault="003A0072" w:rsidP="00C245E3">
      <w:pPr>
        <w:ind w:firstLine="709"/>
        <w:jc w:val="both"/>
        <w:rPr>
          <w:color w:val="000000"/>
          <w:sz w:val="26"/>
          <w:szCs w:val="26"/>
        </w:rPr>
      </w:pPr>
      <w:r>
        <w:rPr>
          <w:color w:val="000000"/>
          <w:sz w:val="26"/>
          <w:szCs w:val="26"/>
        </w:rPr>
        <w:t>2. Закупки товаров, работ, услуг для обеспечения муниципальных нужд осуществляются за счет средств местного бюджета.</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b/>
          <w:bCs/>
          <w:color w:val="000000"/>
          <w:sz w:val="26"/>
          <w:szCs w:val="26"/>
        </w:rPr>
      </w:pPr>
      <w:r>
        <w:rPr>
          <w:b/>
          <w:bCs/>
          <w:color w:val="000000"/>
          <w:sz w:val="26"/>
          <w:szCs w:val="26"/>
        </w:rPr>
        <w:t> </w:t>
      </w:r>
    </w:p>
    <w:p w:rsidR="003A0072" w:rsidRDefault="0097076B" w:rsidP="00C245E3">
      <w:pPr>
        <w:pStyle w:val="ac"/>
      </w:pPr>
      <w:bookmarkStart w:id="73" w:name="_Toc26803230"/>
      <w:r>
        <w:t>ГЛАВА 10</w:t>
      </w:r>
      <w:r w:rsidR="003A0072">
        <w:t>.</w:t>
      </w:r>
      <w:r>
        <w:t xml:space="preserve"> </w:t>
      </w:r>
      <w:r w:rsidR="003A0072">
        <w:rPr>
          <w:rStyle w:val="apple-converted-space"/>
        </w:rPr>
        <w:t> </w:t>
      </w:r>
      <w:r w:rsidR="003A0072">
        <w:t>ОТВЕТСТВЕННОСТЬ ОРГАНОВ МЕСТНОГО САМОУПРАВЛЕНИЯ И ДОЛЖНОСТНЫХ ЛИЦ МЕСТНОГО САМОУПРАВЛЕНИЯ, КОНТРОЛЬ И НАДЗОР ЗА ИХ ДЕЯТЕЛЬНОСТЬЮ</w:t>
      </w:r>
      <w:bookmarkEnd w:id="73"/>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74" w:name="_Toc26803231"/>
      <w:r>
        <w:t>Статья 58. Ответственность органов местного самоуправления и должностных лиц местного самоуправления</w:t>
      </w:r>
      <w:bookmarkEnd w:id="74"/>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75" w:name="_Toc26803232"/>
      <w: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bookmarkEnd w:id="75"/>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w:t>
      </w:r>
      <w:r>
        <w:rPr>
          <w:rStyle w:val="apple-converted-space"/>
          <w:color w:val="000000"/>
          <w:sz w:val="26"/>
          <w:szCs w:val="26"/>
        </w:rPr>
        <w:t> </w:t>
      </w:r>
      <w:r>
        <w:rPr>
          <w:color w:val="000000"/>
          <w:sz w:val="26"/>
          <w:szCs w:val="26"/>
        </w:rPr>
        <w:t>муниципального района</w:t>
      </w:r>
      <w:r>
        <w:rPr>
          <w:rStyle w:val="apple-converted-space"/>
          <w:color w:val="000000"/>
          <w:sz w:val="26"/>
          <w:szCs w:val="26"/>
        </w:rPr>
        <w:t> </w:t>
      </w:r>
      <w:r>
        <w:rPr>
          <w:color w:val="000000"/>
          <w:sz w:val="26"/>
          <w:szCs w:val="26"/>
        </w:rPr>
        <w:t>перед населением и порядок решения соответствующих вопросов определяются</w:t>
      </w:r>
      <w:r w:rsidR="0097076B">
        <w:rPr>
          <w:color w:val="000000"/>
          <w:sz w:val="26"/>
          <w:szCs w:val="26"/>
        </w:rPr>
        <w:t xml:space="preserve"> </w:t>
      </w:r>
      <w:r>
        <w:rPr>
          <w:color w:val="000000"/>
          <w:sz w:val="26"/>
          <w:szCs w:val="26"/>
        </w:rPr>
        <w:t>Уставом муниципального района в соответствии федеральным законодательством и законом Республики Бурятия от 06.10.2001г №822-III</w:t>
      </w:r>
      <w:r>
        <w:rPr>
          <w:rStyle w:val="apple-converted-space"/>
          <w:color w:val="000000"/>
          <w:sz w:val="26"/>
          <w:szCs w:val="26"/>
        </w:rPr>
        <w:t> </w:t>
      </w:r>
      <w:r>
        <w:rPr>
          <w:color w:val="000000"/>
          <w:sz w:val="26"/>
          <w:szCs w:val="26"/>
        </w:rPr>
        <w:t>«О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3A0072" w:rsidRDefault="003A0072" w:rsidP="00C245E3">
      <w:pPr>
        <w:ind w:firstLine="709"/>
        <w:jc w:val="both"/>
        <w:rPr>
          <w:color w:val="000000"/>
          <w:sz w:val="26"/>
          <w:szCs w:val="26"/>
        </w:rPr>
      </w:pPr>
      <w:r>
        <w:rPr>
          <w:color w:val="000000"/>
          <w:sz w:val="26"/>
          <w:szCs w:val="26"/>
        </w:rPr>
        <w:t>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6" w:name="_Toc26803233"/>
      <w:r>
        <w:t>Статья 60. Ответственность органов и должностных лиц местного самоуправления перед государством</w:t>
      </w:r>
      <w:bookmarkEnd w:id="76"/>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Республики Бурятия,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7" w:name="_Toc26803234"/>
      <w:r>
        <w:t>Статья 61. Ответственность Совета депутатов перед государством</w:t>
      </w:r>
      <w:bookmarkEnd w:id="77"/>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случае, если соответствующим судом установлено, что Советом депутатов принят муниципальный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законам Республики Бурятия, уставу муниципального района,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Глава Республики Бурятия - Председатель Правительства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закона Республики Бурятия о роспуске Совета депутатов.</w:t>
      </w:r>
    </w:p>
    <w:p w:rsidR="003A0072" w:rsidRDefault="003A0072" w:rsidP="00C245E3">
      <w:pPr>
        <w:ind w:firstLine="709"/>
        <w:jc w:val="both"/>
        <w:rPr>
          <w:color w:val="000000"/>
          <w:sz w:val="26"/>
          <w:szCs w:val="26"/>
        </w:rPr>
      </w:pPr>
      <w:r>
        <w:rPr>
          <w:color w:val="000000"/>
          <w:sz w:val="26"/>
          <w:szCs w:val="26"/>
        </w:rPr>
        <w:t>2. Полномочия Совета депутатов прекращаются со дня вступления в силу закона Республики Бурятия о его роспуске.</w:t>
      </w:r>
    </w:p>
    <w:p w:rsidR="003A0072" w:rsidRDefault="003A0072" w:rsidP="00C245E3">
      <w:pPr>
        <w:ind w:firstLine="709"/>
        <w:jc w:val="both"/>
        <w:rPr>
          <w:color w:val="000000"/>
          <w:sz w:val="26"/>
          <w:szCs w:val="26"/>
        </w:rPr>
      </w:pPr>
      <w:r>
        <w:rPr>
          <w:color w:val="000000"/>
          <w:sz w:val="26"/>
          <w:szCs w:val="26"/>
        </w:rPr>
        <w:t>3. В случае, если соответствующим судом установлено, что избранный в правомочном составе Совет депутатов в течение 3-х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РБ о роспуске Совета депутатов.</w:t>
      </w:r>
    </w:p>
    <w:p w:rsidR="003A0072" w:rsidRDefault="003A0072" w:rsidP="00C245E3">
      <w:pPr>
        <w:ind w:firstLine="709"/>
        <w:jc w:val="both"/>
        <w:rPr>
          <w:color w:val="000000"/>
          <w:sz w:val="26"/>
          <w:szCs w:val="26"/>
        </w:rPr>
      </w:pPr>
      <w:r>
        <w:rPr>
          <w:color w:val="000000"/>
          <w:sz w:val="26"/>
          <w:szCs w:val="26"/>
        </w:rPr>
        <w:t>4. В случае, если соответствующим судом установлено, что вновь избранный в правомочном составе Совет депутатов в течение 3-х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Совета депутатов.</w:t>
      </w:r>
    </w:p>
    <w:p w:rsidR="003A0072" w:rsidRDefault="003A0072" w:rsidP="00C245E3">
      <w:pPr>
        <w:ind w:firstLine="709"/>
        <w:jc w:val="both"/>
        <w:rPr>
          <w:color w:val="000000"/>
          <w:sz w:val="26"/>
          <w:szCs w:val="26"/>
        </w:rPr>
      </w:pPr>
      <w:r>
        <w:rPr>
          <w:color w:val="000000"/>
          <w:sz w:val="26"/>
          <w:szCs w:val="26"/>
        </w:rPr>
        <w:t>5. Закон Республики Бурятия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8" w:name="_Toc26803235"/>
      <w:r>
        <w:t>Статья 62. Ответственность главы муниципального района перед государством</w:t>
      </w:r>
      <w:bookmarkEnd w:id="78"/>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1. Глава Республики Бурятия - Председатель Правительства Республики Бурятия издает правовой акт об отрешении от должности главы муниципального района в случае:</w:t>
      </w:r>
    </w:p>
    <w:p w:rsidR="003A0072" w:rsidRDefault="003A0072" w:rsidP="00C245E3">
      <w:pPr>
        <w:ind w:firstLine="709"/>
        <w:jc w:val="both"/>
        <w:rPr>
          <w:color w:val="000000"/>
          <w:sz w:val="26"/>
          <w:szCs w:val="26"/>
        </w:rPr>
      </w:pPr>
      <w:r>
        <w:rPr>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законам Республики Бурятия,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A0072" w:rsidRDefault="003A0072" w:rsidP="00C245E3">
      <w:pPr>
        <w:ind w:firstLine="709"/>
        <w:jc w:val="both"/>
        <w:rPr>
          <w:color w:val="000000"/>
          <w:sz w:val="26"/>
          <w:szCs w:val="26"/>
        </w:rPr>
      </w:pPr>
      <w:r>
        <w:rPr>
          <w:color w:val="000000"/>
          <w:sz w:val="26"/>
          <w:szCs w:val="26"/>
        </w:rPr>
        <w:t>2) совершением указанным должностным лицом местного самоуправления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Style w:val="apple-converted-space"/>
          <w:color w:val="000000"/>
          <w:sz w:val="26"/>
          <w:szCs w:val="26"/>
        </w:rPr>
        <w:t> </w:t>
      </w:r>
      <w:r>
        <w:rPr>
          <w:color w:val="000000"/>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Style w:val="apple-converted-space"/>
          <w:color w:val="000000"/>
          <w:sz w:val="26"/>
          <w:szCs w:val="26"/>
        </w:rPr>
        <w:t> </w:t>
      </w:r>
      <w:r>
        <w:rPr>
          <w:color w:val="000000"/>
          <w:sz w:val="26"/>
          <w:szCs w:val="26"/>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A0072" w:rsidRDefault="003A0072" w:rsidP="00C245E3">
      <w:pPr>
        <w:ind w:firstLine="709"/>
        <w:jc w:val="both"/>
        <w:rPr>
          <w:color w:val="000000"/>
          <w:sz w:val="26"/>
          <w:szCs w:val="26"/>
        </w:rPr>
      </w:pPr>
      <w:r>
        <w:rPr>
          <w:color w:val="000000"/>
          <w:sz w:val="26"/>
          <w:szCs w:val="26"/>
        </w:rPr>
        <w:t>2. Срок, в течение которого Глава Республики Бурятия - Председатель Правительства Республики Бурятия издает правовой акт об отрешении от должности главы муниципального образования «Тарбагатайский район»,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A0072" w:rsidRDefault="003A0072" w:rsidP="00C245E3">
      <w:pPr>
        <w:ind w:firstLine="709"/>
        <w:jc w:val="both"/>
        <w:rPr>
          <w:color w:val="000000"/>
          <w:sz w:val="26"/>
          <w:szCs w:val="26"/>
        </w:rPr>
      </w:pPr>
      <w:r>
        <w:rPr>
          <w:color w:val="000000"/>
          <w:sz w:val="26"/>
          <w:szCs w:val="26"/>
        </w:rPr>
        <w:t>3. Глава муниципального района, в отношении которого Главой Республики Бурятия – Председателем Правительства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0072" w:rsidRDefault="003A0072" w:rsidP="00C245E3">
      <w:pPr>
        <w:ind w:firstLine="709"/>
        <w:jc w:val="both"/>
        <w:rPr>
          <w:color w:val="000000"/>
          <w:sz w:val="26"/>
          <w:szCs w:val="26"/>
        </w:rPr>
      </w:pPr>
      <w:r>
        <w:rPr>
          <w:color w:val="000000"/>
          <w:sz w:val="26"/>
          <w:szCs w:val="26"/>
        </w:rPr>
        <w:t>Суд должен рассмотреть жалобу и принять решение не позднее чем через 10 дней со дня ее подачи.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79" w:name="_Toc26803236"/>
      <w:r>
        <w:t>Статья 63. Удаление главы муниципального района в отставку</w:t>
      </w:r>
      <w:bookmarkEnd w:id="79"/>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ind w:firstLine="709"/>
        <w:jc w:val="both"/>
        <w:rPr>
          <w:color w:val="000000"/>
          <w:sz w:val="26"/>
          <w:szCs w:val="26"/>
        </w:rPr>
      </w:pPr>
      <w:r>
        <w:rPr>
          <w:color w:val="000000"/>
          <w:sz w:val="26"/>
          <w:szCs w:val="26"/>
        </w:rPr>
        <w:t>1. Совет депутатов в соответствии с Уставом вправе удалить главу муниципального района в отставку по инициативе депутатов Совета депутатов или по инициативе Главы Республики Бурятия – Председателя Правительства Республики Бурятия.</w:t>
      </w:r>
    </w:p>
    <w:p w:rsidR="003A0072" w:rsidRDefault="003A0072" w:rsidP="00C245E3">
      <w:pPr>
        <w:ind w:firstLine="709"/>
        <w:jc w:val="both"/>
        <w:rPr>
          <w:color w:val="000000"/>
          <w:sz w:val="26"/>
          <w:szCs w:val="26"/>
        </w:rPr>
      </w:pPr>
      <w:r>
        <w:rPr>
          <w:color w:val="000000"/>
          <w:sz w:val="26"/>
          <w:szCs w:val="26"/>
        </w:rPr>
        <w:t>2. Основаниями для удаления главы муниципального района в отставку являются:</w:t>
      </w:r>
    </w:p>
    <w:p w:rsidR="003A0072" w:rsidRDefault="003A0072" w:rsidP="00C245E3">
      <w:pPr>
        <w:ind w:firstLine="709"/>
        <w:jc w:val="both"/>
        <w:rPr>
          <w:color w:val="000000"/>
          <w:sz w:val="26"/>
          <w:szCs w:val="26"/>
        </w:rPr>
      </w:pPr>
      <w:r>
        <w:rPr>
          <w:color w:val="000000"/>
          <w:sz w:val="26"/>
          <w:szCs w:val="26"/>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РФ»;</w:t>
      </w:r>
    </w:p>
    <w:p w:rsidR="003A0072" w:rsidRDefault="003A0072" w:rsidP="00C245E3">
      <w:pPr>
        <w:ind w:firstLine="709"/>
        <w:jc w:val="both"/>
        <w:rPr>
          <w:color w:val="000000"/>
          <w:sz w:val="26"/>
          <w:szCs w:val="26"/>
        </w:rPr>
      </w:pPr>
      <w:r>
        <w:rPr>
          <w:color w:val="000000"/>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0072" w:rsidRDefault="003A0072" w:rsidP="00C245E3">
      <w:pPr>
        <w:ind w:firstLine="709"/>
        <w:jc w:val="both"/>
        <w:rPr>
          <w:color w:val="000000"/>
          <w:sz w:val="26"/>
          <w:szCs w:val="26"/>
        </w:rPr>
      </w:pPr>
      <w:r>
        <w:rPr>
          <w:color w:val="000000"/>
          <w:sz w:val="26"/>
          <w:szCs w:val="26"/>
        </w:rPr>
        <w:t>3) неудовлетворительная оценка деятельности главы муниципального района Советом депутатов по результатам его ежегодного отчета перед Советом депутатов, данная два раза подряд.</w:t>
      </w:r>
    </w:p>
    <w:p w:rsidR="003A0072" w:rsidRDefault="003A0072" w:rsidP="00C245E3">
      <w:pPr>
        <w:ind w:firstLine="709"/>
        <w:jc w:val="both"/>
        <w:rPr>
          <w:color w:val="000000"/>
          <w:sz w:val="26"/>
          <w:szCs w:val="26"/>
        </w:rPr>
      </w:pPr>
      <w:r>
        <w:rPr>
          <w:color w:val="000000"/>
          <w:sz w:val="26"/>
          <w:szCs w:val="26"/>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072" w:rsidRDefault="003A0072" w:rsidP="00C245E3">
      <w:pPr>
        <w:ind w:firstLine="709"/>
        <w:jc w:val="both"/>
        <w:rPr>
          <w:color w:val="000000"/>
          <w:sz w:val="26"/>
          <w:szCs w:val="26"/>
        </w:rPr>
      </w:pPr>
      <w:r>
        <w:rPr>
          <w:color w:val="000000"/>
          <w:sz w:val="26"/>
          <w:szCs w:val="26"/>
        </w:rPr>
        <w:t>5)</w:t>
      </w:r>
      <w:r>
        <w:rPr>
          <w:rStyle w:val="apple-converted-space"/>
          <w:color w:val="000000"/>
          <w:sz w:val="26"/>
          <w:szCs w:val="26"/>
        </w:rPr>
        <w:t> </w:t>
      </w:r>
      <w:r>
        <w:rPr>
          <w:color w:val="000000"/>
          <w:sz w:val="26"/>
          <w:szCs w:val="26"/>
        </w:rPr>
        <w:t>Допущение главой муниципального района, администрацией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A0072" w:rsidRDefault="003A0072" w:rsidP="00C245E3">
      <w:pPr>
        <w:ind w:firstLine="709"/>
        <w:jc w:val="both"/>
        <w:rPr>
          <w:color w:val="000000"/>
          <w:sz w:val="26"/>
          <w:szCs w:val="26"/>
        </w:rPr>
      </w:pPr>
      <w:r>
        <w:rPr>
          <w:color w:val="000000"/>
          <w:sz w:val="26"/>
          <w:szCs w:val="26"/>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района в отставку. О выдвижении данной инициативы глава муниципального района и Глава Республики Бурятия - Председатель Правительства Республики Бурятия уведомляется не позднее дня, следующего за днем внесения указанного обращения в Совет депутатов.</w:t>
      </w:r>
    </w:p>
    <w:p w:rsidR="003A0072" w:rsidRDefault="003A0072" w:rsidP="00C245E3">
      <w:pPr>
        <w:ind w:firstLine="709"/>
        <w:jc w:val="both"/>
        <w:rPr>
          <w:color w:val="000000"/>
          <w:sz w:val="26"/>
          <w:szCs w:val="26"/>
        </w:rPr>
      </w:pPr>
      <w:r>
        <w:rPr>
          <w:color w:val="000000"/>
          <w:sz w:val="26"/>
          <w:szCs w:val="26"/>
        </w:rPr>
        <w:t>4. Рассмотрение инициативы депутатов Совета депутатов об удалении главы муниципального района в отставку осуществляется с учетом мнения Главы Республики Бурятия - Председателя Правительства Республики Бурятия.</w:t>
      </w:r>
    </w:p>
    <w:p w:rsidR="003A0072" w:rsidRDefault="003A0072" w:rsidP="00C245E3">
      <w:pPr>
        <w:ind w:firstLine="709"/>
        <w:jc w:val="both"/>
        <w:rPr>
          <w:color w:val="000000"/>
          <w:sz w:val="26"/>
          <w:szCs w:val="26"/>
        </w:rPr>
      </w:pPr>
      <w:r>
        <w:rPr>
          <w:color w:val="000000"/>
          <w:sz w:val="26"/>
          <w:szCs w:val="26"/>
        </w:rPr>
        <w:t>5. В случае, если при рассмотрении инициативы депутатов Совета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РФ», решение об удалении главы муниципального района в отставку может быть принято только при согласии Главы Республики Бурятия - Председателя Правительства Республики Бурятия.</w:t>
      </w:r>
    </w:p>
    <w:p w:rsidR="003A0072" w:rsidRDefault="003A0072" w:rsidP="00C245E3">
      <w:pPr>
        <w:ind w:firstLine="709"/>
        <w:jc w:val="both"/>
        <w:rPr>
          <w:color w:val="000000"/>
          <w:sz w:val="26"/>
          <w:szCs w:val="26"/>
        </w:rPr>
      </w:pPr>
      <w:r>
        <w:rPr>
          <w:color w:val="000000"/>
          <w:sz w:val="26"/>
          <w:szCs w:val="26"/>
        </w:rPr>
        <w:t>6. Инициатива Главы Республики Бурятия - Председателя Правительства Республики Бурятия об удалении главы муниципального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Совет депутатов.</w:t>
      </w:r>
    </w:p>
    <w:p w:rsidR="003A0072" w:rsidRDefault="003A0072" w:rsidP="00C245E3">
      <w:pPr>
        <w:ind w:firstLine="709"/>
        <w:jc w:val="both"/>
        <w:rPr>
          <w:color w:val="000000"/>
          <w:sz w:val="26"/>
          <w:szCs w:val="26"/>
        </w:rPr>
      </w:pPr>
      <w:r>
        <w:rPr>
          <w:color w:val="000000"/>
          <w:sz w:val="26"/>
          <w:szCs w:val="26"/>
        </w:rPr>
        <w:t>7. Рассмотрение инициативы депутатов Совета депутатов или Главы Республики Бурятия - Председателя Правительства Республики Бурятия об удалении главы муниципального района в отставку осуществляется Советом депутатов в течение одного месяца со дня внесения соответствующего обращения.</w:t>
      </w:r>
    </w:p>
    <w:p w:rsidR="003A0072" w:rsidRDefault="003A0072" w:rsidP="00C245E3">
      <w:pPr>
        <w:ind w:firstLine="709"/>
        <w:jc w:val="both"/>
        <w:rPr>
          <w:color w:val="000000"/>
          <w:sz w:val="26"/>
          <w:szCs w:val="26"/>
        </w:rPr>
      </w:pPr>
      <w:r>
        <w:rPr>
          <w:color w:val="000000"/>
          <w:sz w:val="26"/>
          <w:szCs w:val="26"/>
        </w:rPr>
        <w:t>8. Решение Совета депутатов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3A0072" w:rsidRDefault="003A0072" w:rsidP="00C245E3">
      <w:pPr>
        <w:ind w:firstLine="709"/>
        <w:jc w:val="both"/>
        <w:rPr>
          <w:color w:val="000000"/>
          <w:sz w:val="26"/>
          <w:szCs w:val="26"/>
        </w:rPr>
      </w:pPr>
      <w:r>
        <w:rPr>
          <w:color w:val="000000"/>
          <w:sz w:val="26"/>
          <w:szCs w:val="26"/>
        </w:rPr>
        <w:t>9. Решение об удалении главы муниципального района подписывается председателем Совета депутатов.</w:t>
      </w:r>
    </w:p>
    <w:p w:rsidR="003A0072" w:rsidRDefault="003A0072" w:rsidP="00C245E3">
      <w:pPr>
        <w:ind w:firstLine="709"/>
        <w:jc w:val="both"/>
        <w:rPr>
          <w:color w:val="000000"/>
          <w:sz w:val="26"/>
          <w:szCs w:val="26"/>
        </w:rPr>
      </w:pPr>
      <w:r>
        <w:rPr>
          <w:color w:val="000000"/>
          <w:sz w:val="26"/>
          <w:szCs w:val="26"/>
        </w:rPr>
        <w:t>10. При рассмотрении и принятии Советом депутатов решения об удалении главы муниципального района в отставку должны быть обеспечены:</w:t>
      </w:r>
    </w:p>
    <w:p w:rsidR="003A0072" w:rsidRDefault="003A0072" w:rsidP="00C245E3">
      <w:pPr>
        <w:ind w:firstLine="709"/>
        <w:jc w:val="both"/>
        <w:rPr>
          <w:color w:val="000000"/>
          <w:sz w:val="26"/>
          <w:szCs w:val="26"/>
        </w:rPr>
      </w:pPr>
      <w:r>
        <w:rPr>
          <w:color w:val="000000"/>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Бурятия - Председателя Правительства Республики Бурятия и с проектом решения Совета депутатов об удалении его в отставку;</w:t>
      </w:r>
    </w:p>
    <w:p w:rsidR="003A0072" w:rsidRDefault="003A0072" w:rsidP="00C245E3">
      <w:pPr>
        <w:ind w:firstLine="709"/>
        <w:jc w:val="both"/>
        <w:rPr>
          <w:color w:val="000000"/>
          <w:sz w:val="26"/>
          <w:szCs w:val="26"/>
        </w:rPr>
      </w:pPr>
      <w:r>
        <w:rPr>
          <w:color w:val="000000"/>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A0072" w:rsidRDefault="003A0072" w:rsidP="00C245E3">
      <w:pPr>
        <w:ind w:firstLine="709"/>
        <w:jc w:val="both"/>
        <w:rPr>
          <w:color w:val="000000"/>
          <w:sz w:val="26"/>
          <w:szCs w:val="26"/>
        </w:rPr>
      </w:pPr>
      <w:r>
        <w:rPr>
          <w:color w:val="000000"/>
          <w:sz w:val="26"/>
          <w:szCs w:val="26"/>
        </w:rPr>
        <w:t>12. В случае, если глава муниципального района не согласен с решением Совета депутатов об удалении его в отставку, он вправе в письменном виде изложить свое особое мнение.</w:t>
      </w:r>
    </w:p>
    <w:p w:rsidR="003A0072" w:rsidRDefault="003A0072" w:rsidP="00C245E3">
      <w:pPr>
        <w:ind w:firstLine="709"/>
        <w:jc w:val="both"/>
        <w:rPr>
          <w:color w:val="000000"/>
          <w:sz w:val="26"/>
          <w:szCs w:val="26"/>
        </w:rPr>
      </w:pPr>
      <w:r>
        <w:rPr>
          <w:color w:val="000000"/>
          <w:sz w:val="26"/>
          <w:szCs w:val="26"/>
        </w:rPr>
        <w:t>13. Решение Совета депутатов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3A0072" w:rsidRDefault="003A0072" w:rsidP="00C245E3">
      <w:pPr>
        <w:ind w:firstLine="709"/>
        <w:jc w:val="both"/>
        <w:rPr>
          <w:color w:val="000000"/>
          <w:sz w:val="26"/>
          <w:szCs w:val="26"/>
        </w:rPr>
      </w:pPr>
      <w:r>
        <w:rPr>
          <w:color w:val="000000"/>
          <w:sz w:val="26"/>
          <w:szCs w:val="26"/>
        </w:rPr>
        <w:t>14. В случае, если инициатива депутатов Совета депутатов или Главы Республики Бурятия - Председателя Правительства Республики Бурятия</w:t>
      </w:r>
      <w:r>
        <w:rPr>
          <w:rStyle w:val="apple-converted-space"/>
          <w:i/>
          <w:iCs/>
          <w:color w:val="000000"/>
          <w:sz w:val="26"/>
          <w:szCs w:val="26"/>
        </w:rPr>
        <w:t> </w:t>
      </w:r>
      <w:r>
        <w:rPr>
          <w:color w:val="000000"/>
          <w:sz w:val="26"/>
          <w:szCs w:val="26"/>
        </w:rPr>
        <w:t>об удалении главы муниципального район</w:t>
      </w:r>
      <w:r w:rsidR="007A21B7">
        <w:rPr>
          <w:color w:val="000000"/>
          <w:sz w:val="26"/>
          <w:szCs w:val="26"/>
        </w:rPr>
        <w:t>а</w:t>
      </w:r>
      <w:r>
        <w:rPr>
          <w:color w:val="000000"/>
          <w:sz w:val="26"/>
          <w:szCs w:val="26"/>
        </w:rPr>
        <w:t xml:space="preserve"> в отставку отклонена Советом депутатов, вопрос об удалении главы муниципального района в отставку может быть вынесен на повторное</w:t>
      </w:r>
      <w:r>
        <w:rPr>
          <w:rStyle w:val="apple-converted-space"/>
          <w:color w:val="000000"/>
          <w:sz w:val="26"/>
          <w:szCs w:val="26"/>
        </w:rPr>
        <w:t> </w:t>
      </w:r>
      <w:r>
        <w:rPr>
          <w:color w:val="000000"/>
          <w:sz w:val="26"/>
          <w:szCs w:val="26"/>
        </w:rPr>
        <w:t>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A0072" w:rsidRDefault="003A0072" w:rsidP="00C245E3">
      <w:pPr>
        <w:ind w:firstLine="709"/>
        <w:jc w:val="both"/>
        <w:rPr>
          <w:color w:val="000000"/>
          <w:sz w:val="26"/>
          <w:szCs w:val="26"/>
        </w:rPr>
      </w:pPr>
      <w:r>
        <w:rPr>
          <w:color w:val="000000"/>
          <w:sz w:val="26"/>
          <w:szCs w:val="26"/>
        </w:rPr>
        <w:t>15.</w:t>
      </w:r>
      <w:r>
        <w:rPr>
          <w:rStyle w:val="apple-converted-space"/>
          <w:color w:val="000000"/>
          <w:sz w:val="26"/>
          <w:szCs w:val="26"/>
        </w:rPr>
        <w:t> </w:t>
      </w:r>
      <w:r>
        <w:rPr>
          <w:color w:val="000000"/>
          <w:sz w:val="26"/>
          <w:szCs w:val="26"/>
        </w:rPr>
        <w:t>Глава муниципального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c"/>
      </w:pPr>
      <w:bookmarkStart w:id="80" w:name="_Toc26803237"/>
      <w:r>
        <w:t>ГЛАВА 10. МУНИЦИПАЛЬНЫЕ ПРАВОВЫЕ АКТЫ</w:t>
      </w:r>
      <w:bookmarkEnd w:id="80"/>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1" w:name="_Toc26803238"/>
      <w:r>
        <w:t>Статья 64. Система муниципальных правовых актов</w:t>
      </w:r>
      <w:bookmarkEnd w:id="81"/>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В систему муниципальных правовых актов муниципального района входят:</w:t>
      </w:r>
    </w:p>
    <w:p w:rsidR="003A0072" w:rsidRDefault="003A0072" w:rsidP="00C245E3">
      <w:pPr>
        <w:ind w:firstLine="709"/>
        <w:jc w:val="both"/>
        <w:rPr>
          <w:color w:val="000000"/>
          <w:sz w:val="26"/>
          <w:szCs w:val="26"/>
        </w:rPr>
      </w:pPr>
      <w:r>
        <w:rPr>
          <w:color w:val="000000"/>
          <w:sz w:val="26"/>
          <w:szCs w:val="26"/>
        </w:rPr>
        <w:t>1) Устав муниципального района, правовые акты, принятые на местном референдуме;</w:t>
      </w:r>
    </w:p>
    <w:p w:rsidR="003A0072" w:rsidRDefault="003A0072" w:rsidP="00C245E3">
      <w:pPr>
        <w:ind w:firstLine="709"/>
        <w:jc w:val="both"/>
        <w:rPr>
          <w:color w:val="000000"/>
          <w:sz w:val="26"/>
          <w:szCs w:val="26"/>
        </w:rPr>
      </w:pPr>
      <w:r>
        <w:rPr>
          <w:color w:val="000000"/>
          <w:sz w:val="26"/>
          <w:szCs w:val="26"/>
        </w:rPr>
        <w:t>2) решения и иные правовые акты Совета депутатов;</w:t>
      </w:r>
    </w:p>
    <w:p w:rsidR="003A0072" w:rsidRDefault="003A0072" w:rsidP="00C245E3">
      <w:pPr>
        <w:ind w:firstLine="709"/>
        <w:jc w:val="both"/>
        <w:rPr>
          <w:color w:val="000000"/>
          <w:sz w:val="26"/>
          <w:szCs w:val="26"/>
        </w:rPr>
      </w:pPr>
      <w:r>
        <w:rPr>
          <w:color w:val="000000"/>
          <w:sz w:val="26"/>
          <w:szCs w:val="26"/>
        </w:rPr>
        <w:t>3) постановления и распоряжения главы муниципального района и иных органов местного самоуправления и должностных лиц местного самоуправления, предусмотренные Уставом муниципального района.</w:t>
      </w:r>
    </w:p>
    <w:p w:rsidR="003A0072" w:rsidRDefault="003A0072" w:rsidP="00C245E3">
      <w:pPr>
        <w:ind w:firstLine="709"/>
        <w:jc w:val="both"/>
        <w:rPr>
          <w:color w:val="000000"/>
          <w:sz w:val="26"/>
          <w:szCs w:val="26"/>
        </w:rPr>
      </w:pPr>
      <w:r>
        <w:rPr>
          <w:color w:val="000000"/>
          <w:sz w:val="26"/>
          <w:szCs w:val="26"/>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3A0072" w:rsidRDefault="003A0072" w:rsidP="00C245E3">
      <w:pPr>
        <w:ind w:firstLine="709"/>
        <w:jc w:val="both"/>
        <w:rPr>
          <w:color w:val="000000"/>
          <w:sz w:val="26"/>
          <w:szCs w:val="26"/>
        </w:rPr>
      </w:pPr>
      <w:r>
        <w:rPr>
          <w:color w:val="000000"/>
          <w:sz w:val="26"/>
          <w:szCs w:val="26"/>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2" w:name="_Toc26803239"/>
      <w:r>
        <w:t>Статья 65. Республиканский регистр муниципальных нормативных правовых актов</w:t>
      </w:r>
      <w:bookmarkEnd w:id="82"/>
    </w:p>
    <w:p w:rsidR="003A0072" w:rsidRDefault="003A0072" w:rsidP="00C245E3">
      <w:pPr>
        <w:ind w:firstLine="709"/>
        <w:jc w:val="both"/>
        <w:rPr>
          <w:color w:val="000000"/>
          <w:sz w:val="26"/>
          <w:szCs w:val="26"/>
        </w:rPr>
      </w:pPr>
    </w:p>
    <w:p w:rsidR="003A0072" w:rsidRDefault="003A0072" w:rsidP="00C245E3">
      <w:pPr>
        <w:ind w:firstLine="709"/>
        <w:jc w:val="both"/>
        <w:rPr>
          <w:color w:val="000000"/>
          <w:sz w:val="26"/>
          <w:szCs w:val="26"/>
        </w:rPr>
      </w:pPr>
      <w:r>
        <w:rPr>
          <w:color w:val="000000"/>
          <w:sz w:val="26"/>
          <w:szCs w:val="26"/>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Республиканский регистр муниципальных нормативных правовых актов, организация и ведение которого осуществляется Администрацией Главы Республики Бурятия и Правительства Республики Бурятия в порядке, установленном законом Республики Бурятия.</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3" w:name="_Toc26803240"/>
      <w:r>
        <w:t>Статья 66. Отмена муниципальных правовых актов и приостановление их действия</w:t>
      </w:r>
      <w:bookmarkEnd w:id="83"/>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w:t>
      </w:r>
      <w:r>
        <w:rPr>
          <w:rStyle w:val="apple-converted-space"/>
          <w:color w:val="000000"/>
          <w:sz w:val="26"/>
          <w:szCs w:val="26"/>
        </w:rPr>
        <w:t> </w:t>
      </w:r>
      <w:r>
        <w:rPr>
          <w:color w:val="000000"/>
          <w:sz w:val="26"/>
          <w:szCs w:val="26"/>
        </w:rPr>
        <w:t>власти Российской Федерации (уполномоченным органом государственной власти субъекта Российской Федерации).</w:t>
      </w:r>
    </w:p>
    <w:p w:rsidR="003A0072" w:rsidRDefault="003A0072" w:rsidP="00C245E3">
      <w:pPr>
        <w:ind w:firstLine="709"/>
        <w:jc w:val="both"/>
        <w:rPr>
          <w:color w:val="000000"/>
          <w:sz w:val="26"/>
          <w:szCs w:val="26"/>
        </w:rPr>
      </w:pPr>
      <w:r>
        <w:rPr>
          <w:color w:val="000000"/>
          <w:sz w:val="26"/>
          <w:szCs w:val="26"/>
        </w:rPr>
        <w:t>2. Признание по решению суда закона Республики Бурятия об установлении статуса муниципального района недействующим до вступления в силу нового закона Республики Бурятия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84" w:name="_Toc26803241"/>
      <w:r>
        <w:t>Статья 67. Принятие устава муниципального района и внесение в него изменений и дополнений</w:t>
      </w:r>
      <w:bookmarkEnd w:id="84"/>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1. Проект устава муниципального района, проект решения Совета депутатов о внесении изменений и (или) дополнений в Устав подлежат официальному опубликованию (обнародованию) не позднее, чем за 30 дней до дня рассмотрения Советом депутатов.</w:t>
      </w:r>
    </w:p>
    <w:p w:rsidR="003A0072" w:rsidRDefault="003A0072" w:rsidP="00C245E3">
      <w:pPr>
        <w:ind w:firstLine="709"/>
        <w:jc w:val="both"/>
        <w:rPr>
          <w:color w:val="000000"/>
          <w:sz w:val="26"/>
          <w:szCs w:val="26"/>
        </w:rPr>
      </w:pPr>
      <w:r>
        <w:rPr>
          <w:color w:val="000000"/>
          <w:sz w:val="26"/>
          <w:szCs w:val="26"/>
        </w:rPr>
        <w:t>Одновременно должны быть опубликованы (обнародованы) порядок участия населения в обсуждении проекта Устава, решения о внесении изменений и (или) дополнений в Устав, порядок учета предложений граждан по проектам указанных актов.</w:t>
      </w:r>
    </w:p>
    <w:p w:rsidR="003A0072" w:rsidRDefault="003A0072" w:rsidP="00C245E3">
      <w:pPr>
        <w:ind w:firstLine="709"/>
        <w:jc w:val="both"/>
        <w:rPr>
          <w:color w:val="000000"/>
          <w:sz w:val="26"/>
          <w:szCs w:val="26"/>
        </w:rPr>
      </w:pPr>
      <w:r>
        <w:rPr>
          <w:color w:val="000000"/>
          <w:sz w:val="26"/>
          <w:szCs w:val="26"/>
        </w:rPr>
        <w:t>Порядок участия населения в обсуждении проекта устава муниципального района Республики Бурятия, проекта решения о внесении изменений и (или) дополнений в Устав, порядок учета мнения населения по проектам указанных актов утверждаются Советом депутатов.</w:t>
      </w:r>
    </w:p>
    <w:p w:rsidR="003A0072" w:rsidRDefault="003A0072" w:rsidP="00C245E3">
      <w:pPr>
        <w:ind w:firstLine="709"/>
        <w:jc w:val="both"/>
        <w:rPr>
          <w:color w:val="000000"/>
          <w:sz w:val="26"/>
          <w:szCs w:val="26"/>
        </w:rPr>
      </w:pPr>
      <w:r>
        <w:rPr>
          <w:color w:val="000000"/>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0072" w:rsidRDefault="003A0072" w:rsidP="00C245E3">
      <w:pPr>
        <w:ind w:firstLine="709"/>
        <w:jc w:val="both"/>
        <w:rPr>
          <w:color w:val="000000"/>
          <w:sz w:val="26"/>
          <w:szCs w:val="26"/>
        </w:rPr>
      </w:pPr>
      <w:r>
        <w:rPr>
          <w:color w:val="000000"/>
          <w:sz w:val="26"/>
          <w:szCs w:val="26"/>
        </w:rPr>
        <w:t>По проекту Устава муниципального района и по проекту решения о внесении изменений в Устав муниципального района, в порядке, предусмотренном настоящим Уставом, проводятся публичные слушания,</w:t>
      </w:r>
      <w:r>
        <w:rPr>
          <w:rStyle w:val="apple-converted-space"/>
          <w:color w:val="000000"/>
          <w:sz w:val="26"/>
          <w:szCs w:val="26"/>
        </w:rPr>
        <w:t> </w:t>
      </w:r>
      <w:r>
        <w:rPr>
          <w:color w:val="000000"/>
          <w:sz w:val="26"/>
          <w:szCs w:val="26"/>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A0072" w:rsidRDefault="003A0072" w:rsidP="00C245E3">
      <w:pPr>
        <w:ind w:firstLine="709"/>
        <w:jc w:val="both"/>
        <w:rPr>
          <w:color w:val="000000"/>
          <w:sz w:val="26"/>
          <w:szCs w:val="26"/>
        </w:rPr>
      </w:pPr>
      <w:r>
        <w:rPr>
          <w:color w:val="000000"/>
          <w:sz w:val="26"/>
          <w:szCs w:val="26"/>
        </w:rPr>
        <w:t>2. Устав муниципального район</w:t>
      </w:r>
      <w:r w:rsidR="007A21B7">
        <w:rPr>
          <w:color w:val="000000"/>
          <w:sz w:val="26"/>
          <w:szCs w:val="26"/>
        </w:rPr>
        <w:t>а</w:t>
      </w:r>
      <w:r>
        <w:rPr>
          <w:color w:val="000000"/>
          <w:sz w:val="26"/>
          <w:szCs w:val="26"/>
        </w:rPr>
        <w:t>, решение Совета депутатов о внесении изменений и (или) дополнений в Устав муниципального района принимается большинством голосов в две трети голосов от установленной численности депутатов Совета депутатов.</w:t>
      </w:r>
    </w:p>
    <w:p w:rsidR="003A0072" w:rsidRDefault="003A0072" w:rsidP="00C245E3">
      <w:pPr>
        <w:ind w:firstLine="709"/>
        <w:jc w:val="both"/>
        <w:rPr>
          <w:color w:val="000000"/>
          <w:sz w:val="26"/>
          <w:szCs w:val="26"/>
        </w:rPr>
      </w:pPr>
      <w:r>
        <w:rPr>
          <w:color w:val="000000"/>
          <w:sz w:val="26"/>
          <w:szCs w:val="26"/>
        </w:rPr>
        <w:t xml:space="preserve">3. Устав муниципального района, муниципальный правовой акт о внесении изменений и дополнений в </w:t>
      </w:r>
      <w:r w:rsidR="007A21B7">
        <w:rPr>
          <w:color w:val="000000"/>
          <w:sz w:val="26"/>
          <w:szCs w:val="26"/>
        </w:rPr>
        <w:t>устав муниципального района</w:t>
      </w:r>
      <w:r>
        <w:rPr>
          <w:color w:val="000000"/>
          <w:sz w:val="26"/>
          <w:szCs w:val="26"/>
        </w:rPr>
        <w:t xml:space="preserve"> направляется главой муниципального района в регистрирующий орган в течение 15 (пятнадцати) дней со дня его принятия.</w:t>
      </w:r>
    </w:p>
    <w:p w:rsidR="003A0072" w:rsidRDefault="003A0072" w:rsidP="00C245E3">
      <w:pPr>
        <w:ind w:firstLine="709"/>
        <w:jc w:val="both"/>
        <w:rPr>
          <w:color w:val="000000"/>
          <w:sz w:val="26"/>
          <w:szCs w:val="26"/>
        </w:rPr>
      </w:pPr>
      <w:r>
        <w:rPr>
          <w:color w:val="000000"/>
          <w:sz w:val="26"/>
          <w:szCs w:val="26"/>
        </w:rPr>
        <w:t>Устав муниципального район,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A0072" w:rsidRDefault="003A0072" w:rsidP="00C245E3">
      <w:pPr>
        <w:ind w:firstLine="709"/>
        <w:jc w:val="both"/>
        <w:rPr>
          <w:color w:val="000000"/>
          <w:sz w:val="26"/>
          <w:szCs w:val="26"/>
        </w:rPr>
      </w:pPr>
      <w:r>
        <w:rPr>
          <w:color w:val="000000"/>
          <w:sz w:val="26"/>
          <w:szCs w:val="26"/>
        </w:rPr>
        <w:t>Глава муниципального района обязан опубликовывать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w:t>
      </w:r>
    </w:p>
    <w:p w:rsidR="003A0072" w:rsidRDefault="003A0072" w:rsidP="00C245E3">
      <w:pPr>
        <w:ind w:firstLine="709"/>
        <w:jc w:val="both"/>
        <w:rPr>
          <w:color w:val="000000"/>
          <w:sz w:val="26"/>
          <w:szCs w:val="26"/>
        </w:rPr>
      </w:pPr>
      <w:r>
        <w:rPr>
          <w:color w:val="000000"/>
          <w:sz w:val="26"/>
          <w:szCs w:val="26"/>
        </w:rPr>
        <w:t>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3A0072" w:rsidRDefault="003A0072" w:rsidP="00C245E3">
      <w:pPr>
        <w:ind w:firstLine="709"/>
        <w:jc w:val="both"/>
        <w:rPr>
          <w:color w:val="000000"/>
          <w:sz w:val="26"/>
          <w:szCs w:val="26"/>
        </w:rPr>
      </w:pPr>
      <w:r>
        <w:rPr>
          <w:color w:val="000000"/>
          <w:sz w:val="26"/>
          <w:szCs w:val="26"/>
        </w:rPr>
        <w:t>Изменения и дополнения, внесенные в устав муниципального района и предусматривающие создание контрольно-счетного</w:t>
      </w:r>
      <w:r>
        <w:rPr>
          <w:rStyle w:val="apple-converted-space"/>
          <w:i/>
          <w:iCs/>
          <w:color w:val="000000"/>
          <w:sz w:val="26"/>
          <w:szCs w:val="26"/>
        </w:rPr>
        <w:t> </w:t>
      </w:r>
      <w:r>
        <w:rPr>
          <w:color w:val="000000"/>
          <w:sz w:val="26"/>
          <w:szCs w:val="26"/>
        </w:rPr>
        <w:t>органа муниципального района, вступают в силу в порядке, предусмотренном абзацем вторым настоящей части.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5" w:name="_Toc26803242"/>
      <w:r>
        <w:t>Статья 68. Инициатива об изменении устава муниципального района</w:t>
      </w:r>
      <w:bookmarkEnd w:id="85"/>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Предложения о внесении изменений и (или) дополнений в Устав муниципального района могут вносить глава муниципального района, депутаты Совета депутатов, прокуратура Тарбагатайского района, органы территориальных общественных самоуправлений, а также жители муниципального района, обладающие избирательным правом, в порядке правотворческой инициативы.</w:t>
      </w:r>
    </w:p>
    <w:p w:rsidR="003A0072" w:rsidRDefault="003A0072" w:rsidP="00C245E3">
      <w:pPr>
        <w:ind w:firstLine="709"/>
        <w:jc w:val="both"/>
        <w:rPr>
          <w:color w:val="000000"/>
          <w:sz w:val="26"/>
          <w:szCs w:val="26"/>
        </w:rPr>
      </w:pPr>
      <w:r>
        <w:rPr>
          <w:color w:val="000000"/>
          <w:sz w:val="26"/>
          <w:szCs w:val="26"/>
        </w:rPr>
        <w:t> </w:t>
      </w:r>
    </w:p>
    <w:p w:rsidR="003A0072" w:rsidRDefault="0097076B" w:rsidP="00C245E3">
      <w:pPr>
        <w:pStyle w:val="ac"/>
      </w:pPr>
      <w:bookmarkStart w:id="86" w:name="_Toc26803243"/>
      <w:r>
        <w:t>ГЛАВА 12</w:t>
      </w:r>
      <w:r w:rsidR="003A0072">
        <w:t>. ЗАКЛЮЧИТЕЛЬНЫЕ ПОЛОЖЕНИЯ</w:t>
      </w:r>
      <w:bookmarkEnd w:id="86"/>
    </w:p>
    <w:p w:rsidR="003A0072" w:rsidRDefault="003A0072" w:rsidP="00C245E3">
      <w:pPr>
        <w:ind w:firstLine="709"/>
        <w:jc w:val="both"/>
        <w:rPr>
          <w:color w:val="000000"/>
          <w:sz w:val="26"/>
          <w:szCs w:val="26"/>
        </w:rPr>
      </w:pPr>
      <w:r>
        <w:rPr>
          <w:b/>
          <w:bCs/>
          <w:color w:val="000000"/>
          <w:sz w:val="26"/>
          <w:szCs w:val="26"/>
        </w:rPr>
        <w:t> </w:t>
      </w:r>
    </w:p>
    <w:p w:rsidR="003A0072" w:rsidRDefault="003A0072" w:rsidP="00C245E3">
      <w:pPr>
        <w:pStyle w:val="ae"/>
      </w:pPr>
      <w:bookmarkStart w:id="87" w:name="_Toc26803244"/>
      <w:r>
        <w:t>Статья 69. Вступление в силу настоящего Устава и вносимых в него изменений и дополнений</w:t>
      </w:r>
      <w:bookmarkEnd w:id="87"/>
    </w:p>
    <w:p w:rsidR="003A0072" w:rsidRDefault="003A0072" w:rsidP="00C245E3">
      <w:pPr>
        <w:ind w:firstLine="709"/>
        <w:jc w:val="both"/>
        <w:rPr>
          <w:color w:val="000000"/>
          <w:sz w:val="26"/>
          <w:szCs w:val="26"/>
        </w:rPr>
      </w:pPr>
      <w:r>
        <w:rPr>
          <w:b/>
          <w:bCs/>
          <w:color w:val="000000"/>
          <w:sz w:val="26"/>
          <w:szCs w:val="26"/>
        </w:rPr>
        <w:t> </w:t>
      </w:r>
    </w:p>
    <w:p w:rsidR="003A0072" w:rsidRPr="0097076B" w:rsidRDefault="003A0072" w:rsidP="00C245E3">
      <w:pPr>
        <w:ind w:firstLine="709"/>
        <w:jc w:val="both"/>
        <w:rPr>
          <w:color w:val="000000"/>
          <w:sz w:val="26"/>
          <w:szCs w:val="26"/>
        </w:rPr>
      </w:pPr>
      <w:r>
        <w:rPr>
          <w:color w:val="000000"/>
          <w:sz w:val="26"/>
          <w:szCs w:val="26"/>
        </w:rPr>
        <w:t xml:space="preserve">1. Настоящий Устав вступает в силу </w:t>
      </w:r>
      <w:r w:rsidR="00392C2B" w:rsidRPr="0097076B">
        <w:rPr>
          <w:color w:val="000000"/>
          <w:sz w:val="26"/>
          <w:szCs w:val="26"/>
        </w:rPr>
        <w:t>после его</w:t>
      </w:r>
      <w:r w:rsidR="00392C2B">
        <w:rPr>
          <w:color w:val="000000"/>
          <w:sz w:val="26"/>
          <w:szCs w:val="26"/>
        </w:rPr>
        <w:t xml:space="preserve"> </w:t>
      </w:r>
      <w:r>
        <w:rPr>
          <w:color w:val="000000"/>
          <w:sz w:val="26"/>
          <w:szCs w:val="26"/>
        </w:rPr>
        <w:t>официального опубликования</w:t>
      </w:r>
      <w:r w:rsidR="0097076B">
        <w:rPr>
          <w:color w:val="000000"/>
          <w:sz w:val="26"/>
          <w:szCs w:val="26"/>
        </w:rPr>
        <w:t>.</w:t>
      </w:r>
    </w:p>
    <w:p w:rsidR="003A0072" w:rsidRDefault="003A0072" w:rsidP="00C245E3">
      <w:pPr>
        <w:ind w:firstLine="709"/>
        <w:jc w:val="both"/>
        <w:rPr>
          <w:color w:val="000000"/>
          <w:sz w:val="26"/>
          <w:szCs w:val="26"/>
        </w:rPr>
      </w:pPr>
      <w:r>
        <w:rPr>
          <w:color w:val="000000"/>
          <w:sz w:val="26"/>
          <w:szCs w:val="26"/>
        </w:rPr>
        <w:t>2. Изменения и (или) дополнения, вносимые в настоящий Устав,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w:t>
      </w:r>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pStyle w:val="ae"/>
      </w:pPr>
      <w:bookmarkStart w:id="88" w:name="_Toc26803245"/>
      <w:r>
        <w:t>Статья 70. Прекращение действия Устава муниципального района</w:t>
      </w:r>
      <w:bookmarkEnd w:id="88"/>
    </w:p>
    <w:p w:rsidR="003A0072" w:rsidRDefault="003A0072" w:rsidP="00C245E3">
      <w:pPr>
        <w:ind w:firstLine="709"/>
        <w:jc w:val="both"/>
        <w:rPr>
          <w:color w:val="000000"/>
          <w:sz w:val="26"/>
          <w:szCs w:val="26"/>
        </w:rPr>
      </w:pPr>
      <w:r>
        <w:rPr>
          <w:color w:val="000000"/>
          <w:sz w:val="26"/>
          <w:szCs w:val="26"/>
        </w:rPr>
        <w:t> </w:t>
      </w:r>
    </w:p>
    <w:p w:rsidR="003A0072" w:rsidRDefault="003A0072" w:rsidP="00C245E3">
      <w:pPr>
        <w:ind w:firstLine="709"/>
        <w:jc w:val="both"/>
        <w:rPr>
          <w:color w:val="000000"/>
          <w:sz w:val="26"/>
          <w:szCs w:val="26"/>
        </w:rPr>
      </w:pPr>
      <w:r>
        <w:rPr>
          <w:color w:val="000000"/>
          <w:sz w:val="26"/>
          <w:szCs w:val="26"/>
        </w:rPr>
        <w:t>Настоящий Устав прекращает свое действие после вступления в силу нового Устава муниципального района.</w:t>
      </w:r>
    </w:p>
    <w:p w:rsidR="003A0072" w:rsidRDefault="003A0072" w:rsidP="0097076B">
      <w:pPr>
        <w:ind w:firstLine="709"/>
        <w:jc w:val="both"/>
        <w:rPr>
          <w:b/>
          <w:bCs/>
          <w:color w:val="000000"/>
          <w:sz w:val="26"/>
          <w:szCs w:val="26"/>
        </w:rPr>
      </w:pPr>
      <w:r>
        <w:rPr>
          <w:b/>
          <w:bCs/>
          <w:color w:val="000000"/>
          <w:sz w:val="26"/>
          <w:szCs w:val="26"/>
        </w:rPr>
        <w:t> </w:t>
      </w:r>
    </w:p>
    <w:p w:rsidR="00D852F1" w:rsidRPr="00BD463D" w:rsidRDefault="00D852F1" w:rsidP="00D852F1">
      <w:pPr>
        <w:ind w:firstLine="709"/>
        <w:rPr>
          <w:b/>
          <w:sz w:val="26"/>
          <w:szCs w:val="26"/>
        </w:rPr>
      </w:pPr>
      <w:r w:rsidRPr="00BD463D">
        <w:rPr>
          <w:b/>
          <w:sz w:val="26"/>
          <w:szCs w:val="26"/>
        </w:rPr>
        <w:t xml:space="preserve">Председатель Совета депутатов </w:t>
      </w:r>
    </w:p>
    <w:p w:rsidR="00D852F1" w:rsidRPr="00BD463D" w:rsidRDefault="00D852F1" w:rsidP="00D852F1">
      <w:pPr>
        <w:ind w:firstLine="709"/>
        <w:rPr>
          <w:b/>
          <w:sz w:val="26"/>
          <w:szCs w:val="26"/>
        </w:rPr>
      </w:pPr>
      <w:r w:rsidRPr="00BD463D">
        <w:rPr>
          <w:b/>
          <w:sz w:val="26"/>
          <w:szCs w:val="26"/>
        </w:rPr>
        <w:t xml:space="preserve">МО «Тарбагатайский район»                            </w:t>
      </w:r>
      <w:r>
        <w:rPr>
          <w:b/>
          <w:sz w:val="26"/>
          <w:szCs w:val="26"/>
        </w:rPr>
        <w:t xml:space="preserve">                                 </w:t>
      </w:r>
      <w:r w:rsidRPr="00BD463D">
        <w:rPr>
          <w:b/>
          <w:sz w:val="26"/>
          <w:szCs w:val="26"/>
        </w:rPr>
        <w:t>Е.</w:t>
      </w:r>
      <w:r>
        <w:rPr>
          <w:b/>
          <w:sz w:val="26"/>
          <w:szCs w:val="26"/>
        </w:rPr>
        <w:t xml:space="preserve"> </w:t>
      </w:r>
      <w:r w:rsidRPr="00BD463D">
        <w:rPr>
          <w:b/>
          <w:sz w:val="26"/>
          <w:szCs w:val="26"/>
        </w:rPr>
        <w:t xml:space="preserve">Г. Бродникова                                                                       </w:t>
      </w:r>
    </w:p>
    <w:p w:rsidR="00D852F1" w:rsidRDefault="00D852F1" w:rsidP="0097076B">
      <w:pPr>
        <w:ind w:firstLine="709"/>
        <w:jc w:val="both"/>
        <w:rPr>
          <w:color w:val="000000"/>
          <w:sz w:val="26"/>
          <w:szCs w:val="26"/>
        </w:rPr>
      </w:pPr>
    </w:p>
    <w:p w:rsidR="003A0072" w:rsidRDefault="003A0072" w:rsidP="00C245E3">
      <w:pPr>
        <w:ind w:firstLine="709"/>
        <w:jc w:val="both"/>
        <w:rPr>
          <w:b/>
          <w:bCs/>
          <w:color w:val="000000"/>
          <w:sz w:val="26"/>
          <w:szCs w:val="26"/>
        </w:rPr>
      </w:pPr>
      <w:r>
        <w:rPr>
          <w:b/>
          <w:bCs/>
          <w:color w:val="000000"/>
          <w:sz w:val="26"/>
          <w:szCs w:val="26"/>
        </w:rPr>
        <w:t>Глава муниципального образования</w:t>
      </w:r>
    </w:p>
    <w:p w:rsidR="003A0072" w:rsidRDefault="003A0072" w:rsidP="00D852F1">
      <w:pPr>
        <w:ind w:firstLine="709"/>
        <w:jc w:val="both"/>
        <w:rPr>
          <w:b/>
          <w:bCs/>
          <w:color w:val="000000"/>
          <w:sz w:val="26"/>
          <w:szCs w:val="26"/>
        </w:rPr>
      </w:pPr>
      <w:r>
        <w:rPr>
          <w:b/>
          <w:bCs/>
          <w:color w:val="000000"/>
          <w:sz w:val="26"/>
          <w:szCs w:val="26"/>
        </w:rPr>
        <w:t>«Тарбагатайский район»</w:t>
      </w:r>
      <w:r w:rsidR="00D852F1">
        <w:rPr>
          <w:b/>
          <w:bCs/>
          <w:color w:val="000000"/>
          <w:sz w:val="26"/>
          <w:szCs w:val="26"/>
        </w:rPr>
        <w:t xml:space="preserve">                                                                   </w:t>
      </w:r>
      <w:r>
        <w:rPr>
          <w:b/>
          <w:bCs/>
          <w:color w:val="000000"/>
          <w:sz w:val="26"/>
          <w:szCs w:val="26"/>
        </w:rPr>
        <w:t>С. Ю</w:t>
      </w:r>
      <w:r w:rsidR="00BD463D">
        <w:rPr>
          <w:b/>
          <w:bCs/>
          <w:color w:val="000000"/>
          <w:sz w:val="26"/>
          <w:szCs w:val="26"/>
        </w:rPr>
        <w:t>.</w:t>
      </w:r>
      <w:r>
        <w:rPr>
          <w:b/>
          <w:bCs/>
          <w:color w:val="000000"/>
          <w:sz w:val="26"/>
          <w:szCs w:val="26"/>
        </w:rPr>
        <w:t xml:space="preserve"> Шабаршова</w:t>
      </w:r>
    </w:p>
    <w:p w:rsidR="0097076B" w:rsidRDefault="0097076B" w:rsidP="00C245E3">
      <w:pPr>
        <w:ind w:firstLine="709"/>
        <w:jc w:val="right"/>
        <w:rPr>
          <w:b/>
          <w:bCs/>
          <w:color w:val="000000"/>
          <w:sz w:val="26"/>
          <w:szCs w:val="26"/>
        </w:rPr>
      </w:pPr>
    </w:p>
    <w:p w:rsidR="003A0072" w:rsidRDefault="003A0072" w:rsidP="00C245E3">
      <w:pPr>
        <w:ind w:firstLine="709"/>
        <w:jc w:val="both"/>
        <w:rPr>
          <w:sz w:val="26"/>
          <w:szCs w:val="26"/>
        </w:rPr>
      </w:pPr>
    </w:p>
    <w:p w:rsidR="00BD463D" w:rsidRPr="00BD463D" w:rsidRDefault="00BD463D" w:rsidP="00C245E3">
      <w:pPr>
        <w:ind w:firstLine="709"/>
        <w:rPr>
          <w:b/>
          <w:sz w:val="26"/>
          <w:szCs w:val="26"/>
        </w:rPr>
      </w:pPr>
      <w:r w:rsidRPr="00BD463D">
        <w:rPr>
          <w:b/>
          <w:sz w:val="26"/>
          <w:szCs w:val="26"/>
        </w:rPr>
        <w:t xml:space="preserve"> </w:t>
      </w:r>
    </w:p>
    <w:p w:rsidR="00A27EFC" w:rsidRPr="00BD463D" w:rsidRDefault="00A27EFC" w:rsidP="00C245E3">
      <w:pPr>
        <w:ind w:firstLine="709"/>
        <w:rPr>
          <w:b/>
          <w:sz w:val="26"/>
          <w:szCs w:val="26"/>
        </w:rPr>
      </w:pPr>
    </w:p>
    <w:sectPr w:rsidR="00A27EFC" w:rsidRPr="00BD463D" w:rsidSect="00D852F1">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6DF5"/>
    <w:multiLevelType w:val="hybridMultilevel"/>
    <w:tmpl w:val="B7303A7C"/>
    <w:lvl w:ilvl="0" w:tplc="F232F5FE">
      <w:start w:val="1"/>
      <w:numFmt w:val="decimal"/>
      <w:lvlText w:val="%1."/>
      <w:lvlJc w:val="left"/>
      <w:pPr>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AC2DB9"/>
    <w:multiLevelType w:val="hybridMultilevel"/>
    <w:tmpl w:val="BCC8E71A"/>
    <w:lvl w:ilvl="0" w:tplc="68CA967C">
      <w:start w:val="4"/>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3A0072"/>
    <w:rsid w:val="00007639"/>
    <w:rsid w:val="00031124"/>
    <w:rsid w:val="00074A03"/>
    <w:rsid w:val="00087D93"/>
    <w:rsid w:val="00097605"/>
    <w:rsid w:val="000D5403"/>
    <w:rsid w:val="001255C7"/>
    <w:rsid w:val="001528FB"/>
    <w:rsid w:val="00192C9A"/>
    <w:rsid w:val="001B48C1"/>
    <w:rsid w:val="001F217B"/>
    <w:rsid w:val="002024A5"/>
    <w:rsid w:val="00225A85"/>
    <w:rsid w:val="00230E8C"/>
    <w:rsid w:val="0032444E"/>
    <w:rsid w:val="00326BF5"/>
    <w:rsid w:val="003352E5"/>
    <w:rsid w:val="00342E50"/>
    <w:rsid w:val="00361CCE"/>
    <w:rsid w:val="00392C2B"/>
    <w:rsid w:val="003A0072"/>
    <w:rsid w:val="003A4BA4"/>
    <w:rsid w:val="003E6583"/>
    <w:rsid w:val="004B6ACA"/>
    <w:rsid w:val="0054452D"/>
    <w:rsid w:val="00580C8A"/>
    <w:rsid w:val="005A5B85"/>
    <w:rsid w:val="005A7237"/>
    <w:rsid w:val="005F19AF"/>
    <w:rsid w:val="005F7041"/>
    <w:rsid w:val="00620D2C"/>
    <w:rsid w:val="00624358"/>
    <w:rsid w:val="0063087C"/>
    <w:rsid w:val="00635812"/>
    <w:rsid w:val="00644021"/>
    <w:rsid w:val="0065114F"/>
    <w:rsid w:val="006D03BB"/>
    <w:rsid w:val="006D6644"/>
    <w:rsid w:val="006E27A4"/>
    <w:rsid w:val="006E2F8D"/>
    <w:rsid w:val="006F2CF6"/>
    <w:rsid w:val="00722C25"/>
    <w:rsid w:val="00723A05"/>
    <w:rsid w:val="007538DE"/>
    <w:rsid w:val="007A21B7"/>
    <w:rsid w:val="007C40A4"/>
    <w:rsid w:val="007E49BD"/>
    <w:rsid w:val="00821F57"/>
    <w:rsid w:val="00845D5D"/>
    <w:rsid w:val="008577BB"/>
    <w:rsid w:val="00871ABB"/>
    <w:rsid w:val="008C4AA2"/>
    <w:rsid w:val="0097076B"/>
    <w:rsid w:val="0097571B"/>
    <w:rsid w:val="009B4AE4"/>
    <w:rsid w:val="00A27EFC"/>
    <w:rsid w:val="00AB0AA9"/>
    <w:rsid w:val="00AF628D"/>
    <w:rsid w:val="00BD463D"/>
    <w:rsid w:val="00BF7C55"/>
    <w:rsid w:val="00C245E3"/>
    <w:rsid w:val="00C26ED9"/>
    <w:rsid w:val="00C71263"/>
    <w:rsid w:val="00C85EB3"/>
    <w:rsid w:val="00C916F5"/>
    <w:rsid w:val="00CA05E3"/>
    <w:rsid w:val="00CA7162"/>
    <w:rsid w:val="00CD2F77"/>
    <w:rsid w:val="00D14AAE"/>
    <w:rsid w:val="00D15427"/>
    <w:rsid w:val="00D248C9"/>
    <w:rsid w:val="00D413EA"/>
    <w:rsid w:val="00D53C0C"/>
    <w:rsid w:val="00D54FE0"/>
    <w:rsid w:val="00D74B5F"/>
    <w:rsid w:val="00D852F1"/>
    <w:rsid w:val="00DA3167"/>
    <w:rsid w:val="00E3039E"/>
    <w:rsid w:val="00E96924"/>
    <w:rsid w:val="00EE72DE"/>
    <w:rsid w:val="00F27FE5"/>
    <w:rsid w:val="00F41B62"/>
    <w:rsid w:val="00FA6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A00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0072"/>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3A0072"/>
    <w:pPr>
      <w:keepNext/>
      <w:spacing w:before="240" w:after="60"/>
      <w:outlineLvl w:val="1"/>
    </w:pPr>
    <w:rPr>
      <w:rFonts w:ascii="Cambria" w:hAnsi="Cambria" w:cs="Cambria"/>
      <w:b/>
      <w:bCs/>
      <w:i/>
      <w:iCs/>
      <w:sz w:val="28"/>
      <w:szCs w:val="28"/>
    </w:rPr>
  </w:style>
  <w:style w:type="paragraph" w:styleId="3">
    <w:name w:val="heading 3"/>
    <w:basedOn w:val="a"/>
    <w:link w:val="30"/>
    <w:uiPriority w:val="99"/>
    <w:semiHidden/>
    <w:unhideWhenUsed/>
    <w:qFormat/>
    <w:rsid w:val="003A0072"/>
    <w:pPr>
      <w:spacing w:before="100" w:beforeAutospacing="1" w:after="100" w:afterAutospacing="1"/>
      <w:outlineLvl w:val="2"/>
    </w:pPr>
    <w:rPr>
      <w:b/>
      <w:bCs/>
      <w:sz w:val="27"/>
      <w:szCs w:val="27"/>
    </w:rPr>
  </w:style>
  <w:style w:type="paragraph" w:styleId="4">
    <w:name w:val="heading 4"/>
    <w:basedOn w:val="a"/>
    <w:link w:val="40"/>
    <w:uiPriority w:val="99"/>
    <w:semiHidden/>
    <w:unhideWhenUsed/>
    <w:qFormat/>
    <w:rsid w:val="003A007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0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3A0072"/>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semiHidden/>
    <w:rsid w:val="003A00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semiHidden/>
    <w:rsid w:val="003A0072"/>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3A0072"/>
    <w:rPr>
      <w:color w:val="0000FF"/>
      <w:u w:val="single"/>
    </w:rPr>
  </w:style>
  <w:style w:type="character" w:styleId="a4">
    <w:name w:val="FollowedHyperlink"/>
    <w:basedOn w:val="a0"/>
    <w:uiPriority w:val="99"/>
    <w:semiHidden/>
    <w:unhideWhenUsed/>
    <w:rsid w:val="003A0072"/>
    <w:rPr>
      <w:color w:val="800080" w:themeColor="followedHyperlink"/>
      <w:u w:val="single"/>
    </w:rPr>
  </w:style>
  <w:style w:type="paragraph" w:styleId="a5">
    <w:name w:val="Normal (Web)"/>
    <w:basedOn w:val="a"/>
    <w:uiPriority w:val="99"/>
    <w:semiHidden/>
    <w:unhideWhenUsed/>
    <w:rsid w:val="003A0072"/>
    <w:pPr>
      <w:spacing w:before="100" w:beforeAutospacing="1" w:after="100" w:afterAutospacing="1"/>
    </w:pPr>
  </w:style>
  <w:style w:type="paragraph" w:styleId="11">
    <w:name w:val="toc 1"/>
    <w:basedOn w:val="a"/>
    <w:next w:val="a"/>
    <w:autoRedefine/>
    <w:uiPriority w:val="39"/>
    <w:unhideWhenUsed/>
    <w:rsid w:val="003A0072"/>
    <w:pPr>
      <w:spacing w:before="360"/>
    </w:pPr>
    <w:rPr>
      <w:rFonts w:ascii="Cambria" w:hAnsi="Cambria" w:cs="Cambria"/>
      <w:b/>
      <w:bCs/>
      <w:caps/>
    </w:rPr>
  </w:style>
  <w:style w:type="paragraph" w:styleId="21">
    <w:name w:val="toc 2"/>
    <w:basedOn w:val="a"/>
    <w:next w:val="a"/>
    <w:autoRedefine/>
    <w:uiPriority w:val="39"/>
    <w:unhideWhenUsed/>
    <w:rsid w:val="003A0072"/>
    <w:pPr>
      <w:spacing w:before="240"/>
    </w:pPr>
    <w:rPr>
      <w:rFonts w:ascii="Calibri" w:hAnsi="Calibri" w:cs="Calibri"/>
      <w:b/>
      <w:bCs/>
      <w:sz w:val="20"/>
      <w:szCs w:val="20"/>
    </w:rPr>
  </w:style>
  <w:style w:type="paragraph" w:styleId="31">
    <w:name w:val="toc 3"/>
    <w:basedOn w:val="a"/>
    <w:next w:val="a"/>
    <w:autoRedefine/>
    <w:uiPriority w:val="99"/>
    <w:semiHidden/>
    <w:unhideWhenUsed/>
    <w:rsid w:val="003A0072"/>
    <w:pPr>
      <w:ind w:left="240"/>
    </w:pPr>
    <w:rPr>
      <w:rFonts w:ascii="Calibri" w:hAnsi="Calibri" w:cs="Calibri"/>
      <w:sz w:val="20"/>
      <w:szCs w:val="20"/>
    </w:rPr>
  </w:style>
  <w:style w:type="paragraph" w:styleId="41">
    <w:name w:val="toc 4"/>
    <w:basedOn w:val="a"/>
    <w:next w:val="a"/>
    <w:autoRedefine/>
    <w:uiPriority w:val="99"/>
    <w:semiHidden/>
    <w:unhideWhenUsed/>
    <w:rsid w:val="003A0072"/>
    <w:pPr>
      <w:ind w:left="480"/>
    </w:pPr>
    <w:rPr>
      <w:rFonts w:ascii="Calibri" w:hAnsi="Calibri" w:cs="Calibri"/>
      <w:sz w:val="20"/>
      <w:szCs w:val="20"/>
    </w:rPr>
  </w:style>
  <w:style w:type="paragraph" w:styleId="5">
    <w:name w:val="toc 5"/>
    <w:basedOn w:val="a"/>
    <w:next w:val="a"/>
    <w:autoRedefine/>
    <w:uiPriority w:val="99"/>
    <w:semiHidden/>
    <w:unhideWhenUsed/>
    <w:rsid w:val="003A0072"/>
    <w:pPr>
      <w:ind w:left="720"/>
    </w:pPr>
    <w:rPr>
      <w:rFonts w:ascii="Calibri" w:hAnsi="Calibri" w:cs="Calibri"/>
      <w:sz w:val="20"/>
      <w:szCs w:val="20"/>
    </w:rPr>
  </w:style>
  <w:style w:type="paragraph" w:styleId="6">
    <w:name w:val="toc 6"/>
    <w:basedOn w:val="a"/>
    <w:next w:val="a"/>
    <w:autoRedefine/>
    <w:uiPriority w:val="99"/>
    <w:semiHidden/>
    <w:unhideWhenUsed/>
    <w:rsid w:val="003A0072"/>
    <w:pPr>
      <w:ind w:left="960"/>
    </w:pPr>
    <w:rPr>
      <w:rFonts w:ascii="Calibri" w:hAnsi="Calibri" w:cs="Calibri"/>
      <w:sz w:val="20"/>
      <w:szCs w:val="20"/>
    </w:rPr>
  </w:style>
  <w:style w:type="paragraph" w:styleId="7">
    <w:name w:val="toc 7"/>
    <w:basedOn w:val="a"/>
    <w:next w:val="a"/>
    <w:autoRedefine/>
    <w:uiPriority w:val="99"/>
    <w:semiHidden/>
    <w:unhideWhenUsed/>
    <w:rsid w:val="003A0072"/>
    <w:pPr>
      <w:ind w:left="1200"/>
    </w:pPr>
    <w:rPr>
      <w:rFonts w:ascii="Calibri" w:hAnsi="Calibri" w:cs="Calibri"/>
      <w:sz w:val="20"/>
      <w:szCs w:val="20"/>
    </w:rPr>
  </w:style>
  <w:style w:type="paragraph" w:styleId="8">
    <w:name w:val="toc 8"/>
    <w:basedOn w:val="a"/>
    <w:next w:val="a"/>
    <w:autoRedefine/>
    <w:uiPriority w:val="99"/>
    <w:semiHidden/>
    <w:unhideWhenUsed/>
    <w:rsid w:val="003A0072"/>
    <w:pPr>
      <w:ind w:left="1440"/>
    </w:pPr>
    <w:rPr>
      <w:rFonts w:ascii="Calibri" w:hAnsi="Calibri" w:cs="Calibri"/>
      <w:sz w:val="20"/>
      <w:szCs w:val="20"/>
    </w:rPr>
  </w:style>
  <w:style w:type="paragraph" w:styleId="9">
    <w:name w:val="toc 9"/>
    <w:basedOn w:val="a"/>
    <w:next w:val="a"/>
    <w:autoRedefine/>
    <w:uiPriority w:val="99"/>
    <w:semiHidden/>
    <w:unhideWhenUsed/>
    <w:rsid w:val="003A0072"/>
    <w:pPr>
      <w:ind w:left="1680"/>
    </w:pPr>
    <w:rPr>
      <w:rFonts w:ascii="Calibri" w:hAnsi="Calibri" w:cs="Calibri"/>
      <w:sz w:val="20"/>
      <w:szCs w:val="20"/>
    </w:rPr>
  </w:style>
  <w:style w:type="paragraph" w:styleId="a6">
    <w:name w:val="Title"/>
    <w:basedOn w:val="a"/>
    <w:link w:val="12"/>
    <w:qFormat/>
    <w:rsid w:val="003A0072"/>
    <w:pPr>
      <w:jc w:val="center"/>
    </w:pPr>
    <w:rPr>
      <w:rFonts w:ascii="Calibri" w:eastAsia="Calibri" w:hAnsi="Calibri"/>
      <w:b/>
      <w:bCs/>
      <w:sz w:val="22"/>
      <w:szCs w:val="22"/>
    </w:rPr>
  </w:style>
  <w:style w:type="character" w:customStyle="1" w:styleId="a7">
    <w:name w:val="Название Знак"/>
    <w:basedOn w:val="a0"/>
    <w:link w:val="a6"/>
    <w:rsid w:val="003A0072"/>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Body Text"/>
    <w:basedOn w:val="a"/>
    <w:link w:val="a9"/>
    <w:uiPriority w:val="99"/>
    <w:semiHidden/>
    <w:unhideWhenUsed/>
    <w:rsid w:val="003A0072"/>
    <w:pPr>
      <w:jc w:val="both"/>
    </w:pPr>
  </w:style>
  <w:style w:type="character" w:customStyle="1" w:styleId="a9">
    <w:name w:val="Основной текст Знак"/>
    <w:basedOn w:val="a0"/>
    <w:link w:val="a8"/>
    <w:uiPriority w:val="99"/>
    <w:semiHidden/>
    <w:rsid w:val="003A0072"/>
    <w:rPr>
      <w:rFonts w:ascii="Times New Roman" w:eastAsia="Times New Roman" w:hAnsi="Times New Roman" w:cs="Times New Roman"/>
      <w:sz w:val="24"/>
      <w:szCs w:val="24"/>
      <w:lang w:eastAsia="ru-RU"/>
    </w:rPr>
  </w:style>
  <w:style w:type="paragraph" w:styleId="aa">
    <w:name w:val="TOC Heading"/>
    <w:basedOn w:val="1"/>
    <w:next w:val="a"/>
    <w:uiPriority w:val="99"/>
    <w:semiHidden/>
    <w:unhideWhenUsed/>
    <w:qFormat/>
    <w:rsid w:val="003A0072"/>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table">
    <w:name w:val="table"/>
    <w:basedOn w:val="a"/>
    <w:uiPriority w:val="99"/>
    <w:rsid w:val="003A0072"/>
    <w:pPr>
      <w:spacing w:before="100" w:beforeAutospacing="1" w:after="100" w:afterAutospacing="1"/>
    </w:pPr>
  </w:style>
  <w:style w:type="paragraph" w:customStyle="1" w:styleId="fr3">
    <w:name w:val="fr3"/>
    <w:basedOn w:val="a"/>
    <w:uiPriority w:val="99"/>
    <w:rsid w:val="003A0072"/>
    <w:pPr>
      <w:spacing w:before="100" w:beforeAutospacing="1" w:after="100" w:afterAutospacing="1"/>
    </w:pPr>
  </w:style>
  <w:style w:type="paragraph" w:customStyle="1" w:styleId="13">
    <w:name w:val="Верхний колонтитул1"/>
    <w:basedOn w:val="a"/>
    <w:uiPriority w:val="99"/>
    <w:rsid w:val="003A0072"/>
    <w:pPr>
      <w:spacing w:before="100" w:beforeAutospacing="1" w:after="100" w:afterAutospacing="1"/>
    </w:pPr>
  </w:style>
  <w:style w:type="paragraph" w:customStyle="1" w:styleId="bodytext">
    <w:name w:val="bodytext"/>
    <w:basedOn w:val="a"/>
    <w:uiPriority w:val="99"/>
    <w:rsid w:val="003A0072"/>
    <w:pPr>
      <w:spacing w:before="100" w:beforeAutospacing="1" w:after="100" w:afterAutospacing="1"/>
    </w:pPr>
  </w:style>
  <w:style w:type="paragraph" w:customStyle="1" w:styleId="bodytextindent">
    <w:name w:val="bodytextindent"/>
    <w:basedOn w:val="a"/>
    <w:uiPriority w:val="99"/>
    <w:rsid w:val="003A0072"/>
    <w:pPr>
      <w:spacing w:before="100" w:beforeAutospacing="1" w:after="100" w:afterAutospacing="1"/>
    </w:pPr>
  </w:style>
  <w:style w:type="paragraph" w:customStyle="1" w:styleId="consnormal0">
    <w:name w:val="consnormal0"/>
    <w:basedOn w:val="a"/>
    <w:uiPriority w:val="99"/>
    <w:rsid w:val="003A0072"/>
    <w:pPr>
      <w:spacing w:before="100" w:beforeAutospacing="1" w:after="100" w:afterAutospacing="1"/>
    </w:pPr>
  </w:style>
  <w:style w:type="paragraph" w:customStyle="1" w:styleId="22">
    <w:name w:val="2"/>
    <w:basedOn w:val="a"/>
    <w:uiPriority w:val="99"/>
    <w:rsid w:val="003A0072"/>
    <w:pPr>
      <w:spacing w:before="100" w:beforeAutospacing="1" w:after="100" w:afterAutospacing="1"/>
    </w:pPr>
  </w:style>
  <w:style w:type="paragraph" w:customStyle="1" w:styleId="consplusnormal">
    <w:name w:val="consplusnormal"/>
    <w:basedOn w:val="a"/>
    <w:uiPriority w:val="99"/>
    <w:rsid w:val="003A0072"/>
    <w:pPr>
      <w:spacing w:before="100" w:beforeAutospacing="1" w:after="100" w:afterAutospacing="1"/>
    </w:pPr>
  </w:style>
  <w:style w:type="paragraph" w:customStyle="1" w:styleId="consplusnormal0">
    <w:name w:val="consplusnormal0"/>
    <w:basedOn w:val="a"/>
    <w:uiPriority w:val="99"/>
    <w:rsid w:val="003A0072"/>
    <w:pPr>
      <w:spacing w:before="100" w:beforeAutospacing="1" w:after="100" w:afterAutospacing="1"/>
    </w:pPr>
  </w:style>
  <w:style w:type="paragraph" w:customStyle="1" w:styleId="blocktext">
    <w:name w:val="blocktext"/>
    <w:basedOn w:val="a"/>
    <w:uiPriority w:val="99"/>
    <w:rsid w:val="003A0072"/>
    <w:pPr>
      <w:spacing w:before="100" w:beforeAutospacing="1" w:after="100" w:afterAutospacing="1"/>
    </w:pPr>
  </w:style>
  <w:style w:type="paragraph" w:customStyle="1" w:styleId="bodytextindent3">
    <w:name w:val="bodytextindent3"/>
    <w:basedOn w:val="a"/>
    <w:uiPriority w:val="99"/>
    <w:rsid w:val="003A0072"/>
    <w:pPr>
      <w:spacing w:before="100" w:beforeAutospacing="1" w:after="100" w:afterAutospacing="1"/>
    </w:pPr>
  </w:style>
  <w:style w:type="character" w:customStyle="1" w:styleId="110">
    <w:name w:val="11 Знак"/>
    <w:basedOn w:val="a0"/>
    <w:link w:val="111"/>
    <w:uiPriority w:val="99"/>
    <w:locked/>
    <w:rsid w:val="003A0072"/>
    <w:rPr>
      <w:rFonts w:ascii="Times New Roman" w:eastAsia="Times New Roman" w:hAnsi="Times New Roman" w:cs="Times New Roman"/>
      <w:sz w:val="24"/>
      <w:szCs w:val="24"/>
    </w:rPr>
  </w:style>
  <w:style w:type="paragraph" w:customStyle="1" w:styleId="111">
    <w:name w:val="11"/>
    <w:basedOn w:val="a"/>
    <w:link w:val="110"/>
    <w:uiPriority w:val="99"/>
    <w:rsid w:val="003A0072"/>
    <w:pPr>
      <w:spacing w:before="100" w:beforeAutospacing="1" w:after="100" w:afterAutospacing="1"/>
    </w:pPr>
    <w:rPr>
      <w:lang w:eastAsia="en-US"/>
    </w:rPr>
  </w:style>
  <w:style w:type="paragraph" w:customStyle="1" w:styleId="consplustitle">
    <w:name w:val="consplustitle"/>
    <w:basedOn w:val="a"/>
    <w:uiPriority w:val="99"/>
    <w:rsid w:val="003A0072"/>
    <w:pPr>
      <w:spacing w:before="100" w:beforeAutospacing="1" w:after="100" w:afterAutospacing="1"/>
    </w:pPr>
  </w:style>
  <w:style w:type="paragraph" w:customStyle="1" w:styleId="heading7">
    <w:name w:val="heading7"/>
    <w:basedOn w:val="a"/>
    <w:uiPriority w:val="99"/>
    <w:rsid w:val="003A0072"/>
    <w:pPr>
      <w:spacing w:before="100" w:beforeAutospacing="1" w:after="100" w:afterAutospacing="1"/>
    </w:pPr>
  </w:style>
  <w:style w:type="character" w:customStyle="1" w:styleId="ab">
    <w:name w:val="Глава Знак"/>
    <w:basedOn w:val="a0"/>
    <w:link w:val="ac"/>
    <w:uiPriority w:val="99"/>
    <w:locked/>
    <w:rsid w:val="003A0072"/>
    <w:rPr>
      <w:rFonts w:ascii="Times New Roman" w:eastAsia="Times New Roman" w:hAnsi="Times New Roman" w:cs="Times New Roman"/>
      <w:b/>
      <w:bCs/>
      <w:color w:val="000000"/>
      <w:sz w:val="26"/>
      <w:szCs w:val="26"/>
    </w:rPr>
  </w:style>
  <w:style w:type="paragraph" w:customStyle="1" w:styleId="ac">
    <w:name w:val="Глава"/>
    <w:basedOn w:val="a"/>
    <w:link w:val="ab"/>
    <w:uiPriority w:val="99"/>
    <w:rsid w:val="003A0072"/>
    <w:pPr>
      <w:ind w:firstLine="709"/>
      <w:jc w:val="both"/>
      <w:outlineLvl w:val="0"/>
    </w:pPr>
    <w:rPr>
      <w:b/>
      <w:bCs/>
      <w:color w:val="000000"/>
      <w:sz w:val="26"/>
      <w:szCs w:val="26"/>
      <w:lang w:eastAsia="en-US"/>
    </w:rPr>
  </w:style>
  <w:style w:type="character" w:customStyle="1" w:styleId="ad">
    <w:name w:val="Статья Знак"/>
    <w:basedOn w:val="a0"/>
    <w:link w:val="ae"/>
    <w:uiPriority w:val="99"/>
    <w:locked/>
    <w:rsid w:val="003A0072"/>
    <w:rPr>
      <w:rFonts w:ascii="Times New Roman" w:eastAsia="Times New Roman" w:hAnsi="Times New Roman" w:cs="Times New Roman"/>
      <w:b/>
      <w:bCs/>
      <w:color w:val="000000"/>
      <w:sz w:val="26"/>
      <w:szCs w:val="26"/>
    </w:rPr>
  </w:style>
  <w:style w:type="paragraph" w:customStyle="1" w:styleId="ae">
    <w:name w:val="Статья"/>
    <w:basedOn w:val="a"/>
    <w:link w:val="ad"/>
    <w:uiPriority w:val="99"/>
    <w:rsid w:val="003A0072"/>
    <w:pPr>
      <w:ind w:firstLine="709"/>
      <w:jc w:val="both"/>
      <w:outlineLvl w:val="1"/>
    </w:pPr>
    <w:rPr>
      <w:b/>
      <w:bCs/>
      <w:color w:val="000000"/>
      <w:sz w:val="26"/>
      <w:szCs w:val="26"/>
      <w:lang w:eastAsia="en-US"/>
    </w:rPr>
  </w:style>
  <w:style w:type="paragraph" w:customStyle="1" w:styleId="ConsPlusNormal1">
    <w:name w:val="ConsPlusNormal"/>
    <w:uiPriority w:val="99"/>
    <w:rsid w:val="003A007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uiPriority w:val="99"/>
    <w:rsid w:val="003A0072"/>
  </w:style>
  <w:style w:type="character" w:customStyle="1" w:styleId="14">
    <w:name w:val="Гиперссылка1"/>
    <w:basedOn w:val="a0"/>
    <w:uiPriority w:val="99"/>
    <w:rsid w:val="003A0072"/>
  </w:style>
  <w:style w:type="character" w:customStyle="1" w:styleId="12">
    <w:name w:val="Название Знак1"/>
    <w:basedOn w:val="a0"/>
    <w:link w:val="a6"/>
    <w:uiPriority w:val="99"/>
    <w:locked/>
    <w:rsid w:val="003A0072"/>
    <w:rPr>
      <w:rFonts w:ascii="Calibri" w:eastAsia="Calibri" w:hAnsi="Calibri" w:cs="Times New Roman"/>
      <w:b/>
      <w:bCs/>
      <w:lang w:eastAsia="ru-RU"/>
    </w:rPr>
  </w:style>
  <w:style w:type="character" w:customStyle="1" w:styleId="TitleChar1">
    <w:name w:val="Title Char1"/>
    <w:basedOn w:val="a0"/>
    <w:uiPriority w:val="10"/>
    <w:rsid w:val="003A0072"/>
    <w:rPr>
      <w:rFonts w:asciiTheme="majorHAnsi" w:eastAsiaTheme="majorEastAsia" w:hAnsiTheme="majorHAnsi" w:cstheme="majorBidi" w:hint="default"/>
      <w:b/>
      <w:bCs/>
      <w:kern w:val="28"/>
      <w:sz w:val="32"/>
      <w:szCs w:val="32"/>
    </w:rPr>
  </w:style>
  <w:style w:type="character" w:customStyle="1" w:styleId="blk">
    <w:name w:val="blk"/>
    <w:basedOn w:val="a0"/>
    <w:uiPriority w:val="99"/>
    <w:rsid w:val="003A0072"/>
  </w:style>
  <w:style w:type="paragraph" w:styleId="af">
    <w:name w:val="No Spacing"/>
    <w:uiPriority w:val="1"/>
    <w:qFormat/>
    <w:rsid w:val="001255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70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7" Type="http://schemas.openxmlformats.org/officeDocument/2006/relationships/hyperlink" Target="http://pravo.minjust.ru:8080/bigs/showDocument.html?id=EB042C48-DE0E-4DBE-8305-4D48DDDB63A2" TargetMode="External"/><Relationship Id="rId1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2" Type="http://schemas.openxmlformats.org/officeDocument/2006/relationships/hyperlink" Target="file:///D:\Users\Baltukov_NI\AppData\Local\Temp\9000\zakon.scli.ru" TargetMode="External"/><Relationship Id="rId110" Type="http://schemas.openxmlformats.org/officeDocument/2006/relationships/hyperlink" Target="http://pravo.minjust.ru:8080/bigs/showDocument.html?id=96E20C02-1B12-465A-B64C-24AA92270007" TargetMode="External"/><Relationship Id="rId5" Type="http://schemas.openxmlformats.org/officeDocument/2006/relationships/image" Target="media/image1.png"/><Relationship Id="rId6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5" Type="http://schemas.openxmlformats.org/officeDocument/2006/relationships/hyperlink" Target="consultantplus://offline/ref=E02E1D1BF1F183E1700FD4DACEF37E447C4E27A963081D5BF6B5D8984F35085F4DEE3F7B5C8057C2461238A1628A6353B421B75B7A170BjFC" TargetMode="External"/><Relationship Id="rId1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file:///D:\Users\Baltukov_NI\AppData\Local\Temp\9000\zakon.scli.ru" TargetMode="External"/><Relationship Id="rId113" Type="http://schemas.openxmlformats.org/officeDocument/2006/relationships/theme" Target="theme/theme1.xml"/><Relationship Id="rId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3" Type="http://schemas.openxmlformats.org/officeDocument/2006/relationships/hyperlink" Target="consultantplus://offline/ref=E02E1D1BF1F183E1700FD4DACEF37E447D4C20A5610B1D5BF6B5D8984F35085F4DEE3F7859875EC8164828A52BDD664FBD3FA8596414B64308j2C" TargetMode="External"/><Relationship Id="rId98" Type="http://schemas.openxmlformats.org/officeDocument/2006/relationships/hyperlink" Target="file:///D:\Users\Baltukov_NI\AppData\Local\Temp\9000\zakon.scli.ru" TargetMode="External"/><Relationship Id="rId3" Type="http://schemas.openxmlformats.org/officeDocument/2006/relationships/settings" Target="settings.xml"/><Relationship Id="rId1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3" Type="http://schemas.openxmlformats.org/officeDocument/2006/relationships/hyperlink" Target="file:///D:\Users\Baltukov_NI\AppData\Local\Temp\9000\zakon.scli.ru" TargetMode="External"/><Relationship Id="rId108" Type="http://schemas.openxmlformats.org/officeDocument/2006/relationships/hyperlink" Target="file:///D:\Users\Baltukov_NI\AppData\Local\Temp\9000\zakon.scli.ru" TargetMode="External"/><Relationship Id="rId2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6" Type="http://schemas.openxmlformats.org/officeDocument/2006/relationships/hyperlink" Target="consultantplus://offline/ref=E02E1D1BF1F183E1700FD4DACEF37E447C4E27A963081D5BF6B5D8984F35085F4DEE3F7B5C8057C2461238A1628A6353B421B75B7A170BjFC" TargetMode="External"/><Relationship Id="rId111" Type="http://schemas.openxmlformats.org/officeDocument/2006/relationships/hyperlink" Target="consultantplus://offline/ref=F14ACA1E7735E5367D8871B64183060137B62C0348822E3E41C2EA984ADBA7E4C63CCE5B08B2B59C0A360F6AAB4C9510ABDCDAE598A547VBB" TargetMode="External"/><Relationship Id="rId1" Type="http://schemas.openxmlformats.org/officeDocument/2006/relationships/numbering" Target="numbering.xml"/><Relationship Id="rId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2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6" Type="http://schemas.openxmlformats.org/officeDocument/2006/relationships/hyperlink" Target="file:///D:\Users\Baltukov_NI\AppData\Local\Temp\9000\zakon.scli.ru" TargetMode="External"/><Relationship Id="rId1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4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6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8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4" Type="http://schemas.openxmlformats.org/officeDocument/2006/relationships/hyperlink" Target="consultantplus://offline/ref=E02E1D1BF1F183E1700FD4DACEF37E447C4E27A963081D5BF6B5D8984F35085F5FEE67745B8F40C8125D7EF46E08j1C"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file:///D:\Users\Baltukov_NI\AppData\Local\Temp\9000\zakon.scli.ru" TargetMode="External"/><Relationship Id="rId4" Type="http://schemas.openxmlformats.org/officeDocument/2006/relationships/webSettings" Target="webSettings.xml"/><Relationship Id="rId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3"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8"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39"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109" Type="http://schemas.openxmlformats.org/officeDocument/2006/relationships/hyperlink" Target="http://&#1087;&#1088;&#1072;&#1074;&#1086;-&#1084;&#1080;&#1085;&#1102;&#1089;&#1090;.&#1088;&#1092;" TargetMode="External"/><Relationship Id="rId34"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0"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55"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6"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7" Type="http://schemas.openxmlformats.org/officeDocument/2006/relationships/hyperlink" Target="consultantplus://offline/ref=E02E1D1BF1F183E1700FD4DACEF37E447C4E27A963081D5BF6B5D8984F35085F4DEE3F7B5E8F5FC2461238A1628A6353B421B75B7A170BjFC" TargetMode="External"/><Relationship Id="rId104" Type="http://schemas.openxmlformats.org/officeDocument/2006/relationships/hyperlink" Target="file:///D:\Users\Baltukov_NI\AppData\Local\Temp\9000\zakon.scli.ru" TargetMode="External"/><Relationship Id="rId7"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71"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 Id="rId92" Type="http://schemas.openxmlformats.org/officeDocument/2006/relationships/hyperlink" Target="file:///C:\Users\Asus\Downloads\&#1085;&#1086;&#1074;&#1099;&#1081;%20&#1059;&#1089;&#1090;&#1072;&#1074;%20&#1058;&#1072;&#1088;&#1073;&#1072;&#1075;&#1072;&#1090;&#1072;&#1081;%20(17.12.19.%20&#1088;&#1077;&#1076;.%20&#1080;%20&#1079;&#1072;&#1084;&#1077;&#1095;&#1072;&#1085;&#1080;&#1103;%20&#1062;&#1099;&#1088;&#1077;&#108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14</Pages>
  <Words>28325</Words>
  <Characters>161457</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63</cp:revision>
  <cp:lastPrinted>2020-04-07T02:07:00Z</cp:lastPrinted>
  <dcterms:created xsi:type="dcterms:W3CDTF">2019-12-27T03:26:00Z</dcterms:created>
  <dcterms:modified xsi:type="dcterms:W3CDTF">2020-04-28T09:54:00Z</dcterms:modified>
</cp:coreProperties>
</file>