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C6" w:rsidRPr="000202F3" w:rsidRDefault="002B43C6" w:rsidP="000202F3">
      <w:pPr>
        <w:pStyle w:val="ConsPlusTitle"/>
        <w:widowControl/>
        <w:rPr>
          <w:sz w:val="28"/>
          <w:szCs w:val="28"/>
        </w:rPr>
      </w:pPr>
      <w:r w:rsidRPr="000202F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781050" cy="91821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02F3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781050" cy="918210"/>
            <wp:effectExtent l="19050" t="0" r="0" b="0"/>
            <wp:wrapTopAndBottom/>
            <wp:docPr id="3" name="Рисунок 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02F3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781050" cy="918210"/>
            <wp:effectExtent l="19050" t="0" r="0" b="0"/>
            <wp:wrapTopAndBottom/>
            <wp:docPr id="4" name="Рисунок 4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1B2F">
        <w:rPr>
          <w:sz w:val="28"/>
          <w:szCs w:val="28"/>
        </w:rPr>
        <w:t xml:space="preserve">                      </w:t>
      </w:r>
    </w:p>
    <w:p w:rsidR="002B43C6" w:rsidRPr="000202F3" w:rsidRDefault="002B43C6" w:rsidP="002B43C6">
      <w:pPr>
        <w:pStyle w:val="a3"/>
        <w:rPr>
          <w:b/>
          <w:sz w:val="28"/>
          <w:szCs w:val="28"/>
        </w:rPr>
      </w:pPr>
      <w:r w:rsidRPr="000202F3">
        <w:rPr>
          <w:b/>
          <w:sz w:val="28"/>
          <w:szCs w:val="28"/>
        </w:rPr>
        <w:t>Республика  Бурятия</w:t>
      </w:r>
    </w:p>
    <w:p w:rsidR="002B43C6" w:rsidRPr="000202F3" w:rsidRDefault="002B43C6" w:rsidP="002B43C6">
      <w:pPr>
        <w:jc w:val="center"/>
        <w:rPr>
          <w:b/>
          <w:sz w:val="28"/>
          <w:szCs w:val="28"/>
        </w:rPr>
      </w:pPr>
    </w:p>
    <w:p w:rsidR="002B43C6" w:rsidRPr="000202F3" w:rsidRDefault="002B43C6" w:rsidP="002B43C6">
      <w:pPr>
        <w:pStyle w:val="1"/>
        <w:rPr>
          <w:b/>
          <w:sz w:val="28"/>
          <w:szCs w:val="28"/>
        </w:rPr>
      </w:pPr>
      <w:r w:rsidRPr="000202F3">
        <w:rPr>
          <w:b/>
          <w:sz w:val="28"/>
          <w:szCs w:val="28"/>
        </w:rPr>
        <w:t>АДМИНИСТРАЦИЯ    МУНИЦИПАЛЬНОГО ОБРАЗОВАНИЯ</w:t>
      </w:r>
    </w:p>
    <w:p w:rsidR="000202F3" w:rsidRDefault="002B43C6" w:rsidP="000202F3">
      <w:pPr>
        <w:pStyle w:val="1"/>
        <w:rPr>
          <w:b/>
          <w:sz w:val="28"/>
          <w:szCs w:val="28"/>
        </w:rPr>
      </w:pPr>
      <w:r w:rsidRPr="000202F3">
        <w:rPr>
          <w:b/>
          <w:sz w:val="28"/>
          <w:szCs w:val="28"/>
        </w:rPr>
        <w:t>«ТАРБАГАТАЙСКИЙ   РАЙОН»</w:t>
      </w:r>
    </w:p>
    <w:p w:rsidR="000202F3" w:rsidRDefault="000202F3" w:rsidP="000202F3">
      <w:pPr>
        <w:rPr>
          <w:lang w:eastAsia="ru-RU"/>
        </w:rPr>
      </w:pPr>
    </w:p>
    <w:p w:rsidR="000202F3" w:rsidRDefault="000202F3" w:rsidP="000202F3">
      <w:pPr>
        <w:rPr>
          <w:lang w:eastAsia="ru-RU"/>
        </w:rPr>
      </w:pPr>
    </w:p>
    <w:p w:rsidR="000202F3" w:rsidRPr="000202F3" w:rsidRDefault="000202F3" w:rsidP="000202F3">
      <w:pPr>
        <w:rPr>
          <w:lang w:eastAsia="ru-RU"/>
        </w:rPr>
      </w:pPr>
    </w:p>
    <w:p w:rsidR="000202F3" w:rsidRDefault="002B43C6" w:rsidP="000202F3">
      <w:pPr>
        <w:pStyle w:val="2"/>
        <w:jc w:val="center"/>
        <w:rPr>
          <w:b/>
          <w:sz w:val="28"/>
          <w:szCs w:val="28"/>
        </w:rPr>
      </w:pPr>
      <w:r w:rsidRPr="000202F3">
        <w:rPr>
          <w:b/>
          <w:sz w:val="28"/>
          <w:szCs w:val="28"/>
        </w:rPr>
        <w:t>РАСПОРЯЖЕНИЕ</w:t>
      </w:r>
    </w:p>
    <w:p w:rsidR="000202F3" w:rsidRDefault="000202F3" w:rsidP="000202F3">
      <w:pPr>
        <w:rPr>
          <w:lang w:eastAsia="ru-RU"/>
        </w:rPr>
      </w:pPr>
    </w:p>
    <w:p w:rsidR="000202F3" w:rsidRPr="000202F3" w:rsidRDefault="000202F3" w:rsidP="000202F3">
      <w:pPr>
        <w:rPr>
          <w:lang w:eastAsia="ru-RU"/>
        </w:rPr>
      </w:pPr>
    </w:p>
    <w:p w:rsidR="002B43C6" w:rsidRDefault="004B4A4F" w:rsidP="002B43C6">
      <w:pPr>
        <w:pStyle w:val="3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2B43C6" w:rsidRPr="000202F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B43C6" w:rsidRPr="000202F3">
        <w:rPr>
          <w:sz w:val="28"/>
          <w:szCs w:val="28"/>
        </w:rPr>
        <w:t xml:space="preserve"> «</w:t>
      </w:r>
      <w:r w:rsidR="00F9587E">
        <w:rPr>
          <w:sz w:val="28"/>
          <w:szCs w:val="28"/>
        </w:rPr>
        <w:t>21</w:t>
      </w:r>
      <w:r w:rsidR="002B43C6" w:rsidRPr="000202F3">
        <w:rPr>
          <w:sz w:val="28"/>
          <w:szCs w:val="28"/>
        </w:rPr>
        <w:t>»</w:t>
      </w:r>
      <w:r w:rsidR="00F9587E">
        <w:rPr>
          <w:sz w:val="28"/>
          <w:szCs w:val="28"/>
        </w:rPr>
        <w:t xml:space="preserve">января </w:t>
      </w:r>
      <w:r w:rsidR="002B43C6" w:rsidRPr="000202F3">
        <w:rPr>
          <w:sz w:val="28"/>
          <w:szCs w:val="28"/>
        </w:rPr>
        <w:t xml:space="preserve">   20</w:t>
      </w:r>
      <w:r w:rsidR="00F9587E">
        <w:rPr>
          <w:sz w:val="28"/>
          <w:szCs w:val="28"/>
        </w:rPr>
        <w:t>22</w:t>
      </w:r>
      <w:r w:rsidR="002B43C6" w:rsidRPr="000202F3">
        <w:rPr>
          <w:sz w:val="28"/>
          <w:szCs w:val="28"/>
        </w:rPr>
        <w:t xml:space="preserve">г.              </w:t>
      </w:r>
      <w:r w:rsidR="000202F3">
        <w:rPr>
          <w:sz w:val="28"/>
          <w:szCs w:val="28"/>
        </w:rPr>
        <w:t xml:space="preserve">         </w:t>
      </w:r>
      <w:r w:rsidR="002B43C6" w:rsidRPr="000202F3">
        <w:rPr>
          <w:sz w:val="28"/>
          <w:szCs w:val="28"/>
        </w:rPr>
        <w:t xml:space="preserve">№ </w:t>
      </w:r>
      <w:r w:rsidR="00F9587E">
        <w:rPr>
          <w:sz w:val="28"/>
          <w:szCs w:val="28"/>
        </w:rPr>
        <w:t xml:space="preserve"> 15</w:t>
      </w:r>
      <w:r w:rsidR="002B43C6" w:rsidRPr="000202F3">
        <w:rPr>
          <w:sz w:val="28"/>
          <w:szCs w:val="28"/>
        </w:rPr>
        <w:t xml:space="preserve"> </w:t>
      </w:r>
      <w:r w:rsidR="000202F3">
        <w:rPr>
          <w:sz w:val="28"/>
          <w:szCs w:val="28"/>
        </w:rPr>
        <w:t xml:space="preserve">      </w:t>
      </w:r>
      <w:r w:rsidR="002B43C6" w:rsidRPr="000202F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F9587E">
        <w:rPr>
          <w:sz w:val="28"/>
          <w:szCs w:val="28"/>
        </w:rPr>
        <w:t xml:space="preserve">           </w:t>
      </w:r>
      <w:r w:rsidR="002B43C6" w:rsidRPr="000202F3">
        <w:rPr>
          <w:sz w:val="28"/>
          <w:szCs w:val="28"/>
        </w:rPr>
        <w:t xml:space="preserve">  с</w:t>
      </w:r>
      <w:proofErr w:type="gramStart"/>
      <w:r w:rsidR="002B43C6" w:rsidRPr="000202F3">
        <w:rPr>
          <w:sz w:val="28"/>
          <w:szCs w:val="28"/>
        </w:rPr>
        <w:t>.Т</w:t>
      </w:r>
      <w:proofErr w:type="gramEnd"/>
      <w:r w:rsidR="002B43C6" w:rsidRPr="000202F3">
        <w:rPr>
          <w:sz w:val="28"/>
          <w:szCs w:val="28"/>
        </w:rPr>
        <w:t>арбагатай</w:t>
      </w:r>
    </w:p>
    <w:p w:rsidR="000202F3" w:rsidRPr="000202F3" w:rsidRDefault="000202F3" w:rsidP="000202F3">
      <w:pPr>
        <w:rPr>
          <w:lang w:eastAsia="ru-RU"/>
        </w:rPr>
      </w:pPr>
    </w:p>
    <w:p w:rsidR="002B43C6" w:rsidRPr="000202F3" w:rsidRDefault="002B43C6" w:rsidP="000202F3">
      <w:pPr>
        <w:spacing w:line="360" w:lineRule="auto"/>
        <w:rPr>
          <w:sz w:val="28"/>
          <w:szCs w:val="28"/>
          <w:lang w:eastAsia="ru-RU"/>
        </w:rPr>
      </w:pPr>
    </w:p>
    <w:p w:rsidR="002B43C6" w:rsidRPr="000202F3" w:rsidRDefault="002B43C6" w:rsidP="004B4A4F">
      <w:pPr>
        <w:spacing w:line="360" w:lineRule="auto"/>
        <w:jc w:val="both"/>
        <w:rPr>
          <w:sz w:val="28"/>
          <w:szCs w:val="28"/>
          <w:lang w:eastAsia="ru-RU"/>
        </w:rPr>
      </w:pPr>
      <w:r w:rsidRPr="000202F3">
        <w:rPr>
          <w:sz w:val="28"/>
          <w:szCs w:val="28"/>
          <w:lang w:eastAsia="ru-RU"/>
        </w:rPr>
        <w:t xml:space="preserve">            Во исполнение распоряжения Правительства Республики Бурятия от 26.12.2013 г. № 876–</w:t>
      </w:r>
      <w:proofErr w:type="spellStart"/>
      <w:r w:rsidRPr="000202F3">
        <w:rPr>
          <w:sz w:val="28"/>
          <w:szCs w:val="28"/>
          <w:lang w:eastAsia="ru-RU"/>
        </w:rPr>
        <w:t>р</w:t>
      </w:r>
      <w:proofErr w:type="spellEnd"/>
      <w:r w:rsidRPr="000202F3">
        <w:rPr>
          <w:sz w:val="28"/>
          <w:szCs w:val="28"/>
          <w:lang w:eastAsia="ru-RU"/>
        </w:rPr>
        <w:t>, в целях поддержания  в исправном  состоянии комплексной  системы экстренного оповещения населения об угрозе возникновения или возникновении чрезвычайных ситуаций МО «Тарбагатайский район» (далее КСЭОН) и обучения сотрудников  единой дежурно-диспетчерской службы, населения:</w:t>
      </w:r>
    </w:p>
    <w:p w:rsidR="002B43C6" w:rsidRPr="000202F3" w:rsidRDefault="002B43C6" w:rsidP="004B4A4F">
      <w:pPr>
        <w:spacing w:line="360" w:lineRule="auto"/>
        <w:jc w:val="both"/>
        <w:rPr>
          <w:sz w:val="28"/>
          <w:szCs w:val="28"/>
          <w:lang w:eastAsia="ru-RU"/>
        </w:rPr>
      </w:pPr>
      <w:r w:rsidRPr="000202F3">
        <w:rPr>
          <w:sz w:val="28"/>
          <w:szCs w:val="28"/>
          <w:lang w:eastAsia="ru-RU"/>
        </w:rPr>
        <w:t xml:space="preserve">         1.Отделу ГО и ЧС  </w:t>
      </w:r>
      <w:r w:rsidR="004B4A4F">
        <w:rPr>
          <w:sz w:val="28"/>
          <w:szCs w:val="28"/>
          <w:lang w:eastAsia="ru-RU"/>
        </w:rPr>
        <w:t>А</w:t>
      </w:r>
      <w:r w:rsidRPr="000202F3">
        <w:rPr>
          <w:sz w:val="28"/>
          <w:szCs w:val="28"/>
          <w:lang w:eastAsia="ru-RU"/>
        </w:rPr>
        <w:t>дминистрации МО «Тарбагатайский район» (Асташова Л.И.):</w:t>
      </w:r>
    </w:p>
    <w:p w:rsidR="002B43C6" w:rsidRPr="000202F3" w:rsidRDefault="002B43C6" w:rsidP="004B4A4F">
      <w:pPr>
        <w:spacing w:line="360" w:lineRule="auto"/>
        <w:jc w:val="both"/>
        <w:rPr>
          <w:sz w:val="28"/>
          <w:szCs w:val="28"/>
          <w:lang w:eastAsia="ru-RU"/>
        </w:rPr>
      </w:pPr>
      <w:r w:rsidRPr="000202F3">
        <w:rPr>
          <w:sz w:val="28"/>
          <w:szCs w:val="28"/>
          <w:lang w:eastAsia="ru-RU"/>
        </w:rPr>
        <w:t xml:space="preserve">         -организовать контроль за  получением проверочных сигналов оповещения с докладом  по лини ЕДДС оперативному дежурному  пункта управления </w:t>
      </w:r>
      <w:r w:rsidR="00F87A73" w:rsidRPr="000202F3">
        <w:rPr>
          <w:sz w:val="28"/>
          <w:szCs w:val="28"/>
          <w:lang w:eastAsia="ru-RU"/>
        </w:rPr>
        <w:t>Государственного  казенного учреждения  РБ по делам ГО</w:t>
      </w:r>
      <w:proofErr w:type="gramStart"/>
      <w:r w:rsidR="00F87A73" w:rsidRPr="000202F3">
        <w:rPr>
          <w:sz w:val="28"/>
          <w:szCs w:val="28"/>
          <w:lang w:eastAsia="ru-RU"/>
        </w:rPr>
        <w:t xml:space="preserve"> ,</w:t>
      </w:r>
      <w:proofErr w:type="gramEnd"/>
      <w:r w:rsidR="00F87A73" w:rsidRPr="000202F3">
        <w:rPr>
          <w:sz w:val="28"/>
          <w:szCs w:val="28"/>
          <w:lang w:eastAsia="ru-RU"/>
        </w:rPr>
        <w:t xml:space="preserve">ЧС и </w:t>
      </w:r>
      <w:r w:rsidR="004C1B2F">
        <w:rPr>
          <w:sz w:val="28"/>
          <w:szCs w:val="28"/>
          <w:lang w:eastAsia="ru-RU"/>
        </w:rPr>
        <w:t>ОПБ по телефону  (83012) -21-40</w:t>
      </w:r>
      <w:r w:rsidR="00F87A73" w:rsidRPr="000202F3">
        <w:rPr>
          <w:sz w:val="28"/>
          <w:szCs w:val="28"/>
          <w:lang w:eastAsia="ru-RU"/>
        </w:rPr>
        <w:t>-93; (83012)-43-42-88.</w:t>
      </w:r>
    </w:p>
    <w:p w:rsidR="00F87A73" w:rsidRPr="000202F3" w:rsidRDefault="00F87A73" w:rsidP="004B4A4F">
      <w:pPr>
        <w:spacing w:line="360" w:lineRule="auto"/>
        <w:jc w:val="both"/>
        <w:rPr>
          <w:sz w:val="28"/>
          <w:szCs w:val="28"/>
          <w:lang w:eastAsia="ru-RU"/>
        </w:rPr>
      </w:pPr>
      <w:r w:rsidRPr="000202F3">
        <w:rPr>
          <w:sz w:val="28"/>
          <w:szCs w:val="28"/>
          <w:lang w:eastAsia="ru-RU"/>
        </w:rPr>
        <w:t xml:space="preserve">         2. Ежемесячно проводить тренировки по передаче учебных сигналов оповещения:</w:t>
      </w:r>
    </w:p>
    <w:p w:rsidR="00F87A73" w:rsidRPr="000202F3" w:rsidRDefault="00F87A73" w:rsidP="004B4A4F">
      <w:pPr>
        <w:spacing w:line="360" w:lineRule="auto"/>
        <w:jc w:val="both"/>
        <w:rPr>
          <w:sz w:val="28"/>
          <w:szCs w:val="28"/>
          <w:lang w:eastAsia="ru-RU"/>
        </w:rPr>
      </w:pPr>
      <w:r w:rsidRPr="000202F3">
        <w:rPr>
          <w:sz w:val="28"/>
          <w:szCs w:val="28"/>
          <w:lang w:eastAsia="ru-RU"/>
        </w:rPr>
        <w:t xml:space="preserve">         - с ЕДДС Администрации МО «Тарбагатайский район» - 1 раз в месяц, когда не проводятся тренировки на региональном  уровне;</w:t>
      </w:r>
    </w:p>
    <w:p w:rsidR="00F87A73" w:rsidRPr="000202F3" w:rsidRDefault="00F87A73" w:rsidP="004B4A4F">
      <w:pPr>
        <w:spacing w:line="360" w:lineRule="auto"/>
        <w:jc w:val="both"/>
        <w:rPr>
          <w:sz w:val="28"/>
          <w:szCs w:val="28"/>
          <w:lang w:eastAsia="ru-RU"/>
        </w:rPr>
      </w:pPr>
      <w:r w:rsidRPr="000202F3">
        <w:rPr>
          <w:sz w:val="28"/>
          <w:szCs w:val="28"/>
          <w:lang w:eastAsia="ru-RU"/>
        </w:rPr>
        <w:t xml:space="preserve">         - с мест установки (населенных пунктах) – 1 раз  в месяц</w:t>
      </w:r>
      <w:proofErr w:type="gramStart"/>
      <w:r w:rsidRPr="000202F3">
        <w:rPr>
          <w:sz w:val="28"/>
          <w:szCs w:val="28"/>
          <w:lang w:eastAsia="ru-RU"/>
        </w:rPr>
        <w:t xml:space="preserve"> ,</w:t>
      </w:r>
      <w:proofErr w:type="gramEnd"/>
      <w:r w:rsidRPr="000202F3">
        <w:rPr>
          <w:sz w:val="28"/>
          <w:szCs w:val="28"/>
          <w:lang w:eastAsia="ru-RU"/>
        </w:rPr>
        <w:t xml:space="preserve"> когда  не проводятся  тренировки  на региональном  и муниципальном уровнях.</w:t>
      </w:r>
    </w:p>
    <w:p w:rsidR="00F87A73" w:rsidRPr="000202F3" w:rsidRDefault="00F87A73" w:rsidP="004B4A4F">
      <w:pPr>
        <w:spacing w:line="360" w:lineRule="auto"/>
        <w:jc w:val="both"/>
        <w:rPr>
          <w:sz w:val="28"/>
          <w:szCs w:val="28"/>
          <w:lang w:eastAsia="ru-RU"/>
        </w:rPr>
      </w:pPr>
      <w:r w:rsidRPr="000202F3">
        <w:rPr>
          <w:sz w:val="28"/>
          <w:szCs w:val="28"/>
          <w:lang w:eastAsia="ru-RU"/>
        </w:rPr>
        <w:lastRenderedPageBreak/>
        <w:t xml:space="preserve">         3. Утвердить план проведения тренировок  по передаче  учебных сигналов  оповещения на 2022 год согласно приложению.</w:t>
      </w:r>
    </w:p>
    <w:p w:rsidR="00F87A73" w:rsidRPr="000202F3" w:rsidRDefault="00F87A73" w:rsidP="004B4A4F">
      <w:pPr>
        <w:spacing w:line="360" w:lineRule="auto"/>
        <w:jc w:val="both"/>
        <w:rPr>
          <w:sz w:val="28"/>
          <w:szCs w:val="28"/>
          <w:lang w:eastAsia="ru-RU"/>
        </w:rPr>
      </w:pPr>
      <w:r w:rsidRPr="000202F3">
        <w:rPr>
          <w:sz w:val="28"/>
          <w:szCs w:val="28"/>
          <w:lang w:eastAsia="ru-RU"/>
        </w:rPr>
        <w:t xml:space="preserve">         4. Рекомендовать Главам </w:t>
      </w:r>
      <w:r w:rsidR="009B5114" w:rsidRPr="000202F3">
        <w:rPr>
          <w:sz w:val="28"/>
          <w:szCs w:val="28"/>
          <w:lang w:eastAsia="ru-RU"/>
        </w:rPr>
        <w:t>муниципальных образований  сельских поселений «Шалутское» (Мясникова Е.В.),</w:t>
      </w:r>
      <w:r w:rsidR="004B4A4F">
        <w:rPr>
          <w:sz w:val="28"/>
          <w:szCs w:val="28"/>
          <w:lang w:eastAsia="ru-RU"/>
        </w:rPr>
        <w:t xml:space="preserve"> </w:t>
      </w:r>
      <w:r w:rsidR="009B5114" w:rsidRPr="000202F3">
        <w:rPr>
          <w:sz w:val="28"/>
          <w:szCs w:val="28"/>
          <w:lang w:eastAsia="ru-RU"/>
        </w:rPr>
        <w:t xml:space="preserve">Саянтуйское (Тимофеева Е.А) довести до населения  план проведения тренировок  по передаче учебных сигналов на 2022 год. </w:t>
      </w:r>
    </w:p>
    <w:p w:rsidR="009B5114" w:rsidRPr="000202F3" w:rsidRDefault="009B5114" w:rsidP="004B4A4F">
      <w:pPr>
        <w:spacing w:line="360" w:lineRule="auto"/>
        <w:jc w:val="both"/>
        <w:rPr>
          <w:sz w:val="28"/>
          <w:szCs w:val="28"/>
          <w:lang w:eastAsia="ru-RU"/>
        </w:rPr>
      </w:pPr>
      <w:r w:rsidRPr="000202F3">
        <w:rPr>
          <w:sz w:val="28"/>
          <w:szCs w:val="28"/>
          <w:lang w:eastAsia="ru-RU"/>
        </w:rPr>
        <w:t xml:space="preserve">         5. Контроль за  исполнением данного распоряжения оставляю за собой</w:t>
      </w:r>
      <w:proofErr w:type="gramStart"/>
      <w:r w:rsidRPr="000202F3">
        <w:rPr>
          <w:sz w:val="28"/>
          <w:szCs w:val="28"/>
          <w:lang w:eastAsia="ru-RU"/>
        </w:rPr>
        <w:t xml:space="preserve"> .</w:t>
      </w:r>
      <w:proofErr w:type="gramEnd"/>
    </w:p>
    <w:p w:rsidR="009B5114" w:rsidRPr="000202F3" w:rsidRDefault="009B5114" w:rsidP="004B4A4F">
      <w:pPr>
        <w:spacing w:line="360" w:lineRule="auto"/>
        <w:jc w:val="both"/>
        <w:rPr>
          <w:sz w:val="28"/>
          <w:szCs w:val="28"/>
          <w:lang w:eastAsia="ru-RU"/>
        </w:rPr>
      </w:pPr>
      <w:r w:rsidRPr="000202F3">
        <w:rPr>
          <w:sz w:val="28"/>
          <w:szCs w:val="28"/>
          <w:lang w:eastAsia="ru-RU"/>
        </w:rPr>
        <w:t xml:space="preserve">         6. Разместить данное распоряжение в СМИ  и на официальном  сайте Администрации МО « Тарбагатайский район»</w:t>
      </w:r>
      <w:proofErr w:type="gramStart"/>
      <w:r w:rsidRPr="000202F3">
        <w:rPr>
          <w:sz w:val="28"/>
          <w:szCs w:val="28"/>
          <w:lang w:eastAsia="ru-RU"/>
        </w:rPr>
        <w:t xml:space="preserve"> .</w:t>
      </w:r>
      <w:proofErr w:type="gramEnd"/>
    </w:p>
    <w:p w:rsidR="009B5114" w:rsidRPr="000202F3" w:rsidRDefault="009B5114" w:rsidP="004B4A4F">
      <w:pPr>
        <w:spacing w:line="360" w:lineRule="auto"/>
        <w:jc w:val="both"/>
        <w:rPr>
          <w:sz w:val="28"/>
          <w:szCs w:val="28"/>
          <w:lang w:eastAsia="ru-RU"/>
        </w:rPr>
      </w:pPr>
      <w:r w:rsidRPr="000202F3">
        <w:rPr>
          <w:sz w:val="28"/>
          <w:szCs w:val="28"/>
          <w:lang w:eastAsia="ru-RU"/>
        </w:rPr>
        <w:t xml:space="preserve">          7. Данное распоряжение  вступает в силу  со дня  его официального опубликования</w:t>
      </w:r>
      <w:proofErr w:type="gramStart"/>
      <w:r w:rsidRPr="000202F3">
        <w:rPr>
          <w:sz w:val="28"/>
          <w:szCs w:val="28"/>
          <w:lang w:eastAsia="ru-RU"/>
        </w:rPr>
        <w:t xml:space="preserve"> .</w:t>
      </w:r>
      <w:proofErr w:type="gramEnd"/>
    </w:p>
    <w:p w:rsidR="009B5114" w:rsidRPr="000202F3" w:rsidRDefault="009B5114" w:rsidP="000202F3">
      <w:pPr>
        <w:spacing w:line="360" w:lineRule="auto"/>
        <w:rPr>
          <w:sz w:val="28"/>
          <w:szCs w:val="28"/>
          <w:lang w:eastAsia="ru-RU"/>
        </w:rPr>
      </w:pPr>
    </w:p>
    <w:p w:rsidR="009B5114" w:rsidRPr="000202F3" w:rsidRDefault="009B5114" w:rsidP="000202F3">
      <w:pPr>
        <w:spacing w:line="360" w:lineRule="auto"/>
        <w:rPr>
          <w:b/>
          <w:sz w:val="28"/>
          <w:szCs w:val="28"/>
          <w:lang w:eastAsia="ru-RU"/>
        </w:rPr>
      </w:pPr>
      <w:r w:rsidRPr="000202F3">
        <w:rPr>
          <w:b/>
          <w:sz w:val="28"/>
          <w:szCs w:val="28"/>
          <w:lang w:eastAsia="ru-RU"/>
        </w:rPr>
        <w:t>Глава МО « Тарбагатайский район»</w:t>
      </w:r>
    </w:p>
    <w:p w:rsidR="009B5114" w:rsidRPr="000202F3" w:rsidRDefault="009B5114" w:rsidP="000202F3">
      <w:pPr>
        <w:spacing w:line="360" w:lineRule="auto"/>
        <w:rPr>
          <w:b/>
          <w:sz w:val="28"/>
          <w:szCs w:val="28"/>
          <w:lang w:eastAsia="ru-RU"/>
        </w:rPr>
      </w:pPr>
      <w:r w:rsidRPr="000202F3">
        <w:rPr>
          <w:b/>
          <w:sz w:val="28"/>
          <w:szCs w:val="28"/>
          <w:lang w:eastAsia="ru-RU"/>
        </w:rPr>
        <w:t xml:space="preserve">Руководитель Администрации      </w:t>
      </w:r>
      <w:r w:rsidR="000202F3">
        <w:rPr>
          <w:b/>
          <w:sz w:val="28"/>
          <w:szCs w:val="28"/>
          <w:lang w:eastAsia="ru-RU"/>
        </w:rPr>
        <w:t xml:space="preserve">                     </w:t>
      </w:r>
      <w:r w:rsidR="004C1B2F">
        <w:rPr>
          <w:b/>
          <w:sz w:val="28"/>
          <w:szCs w:val="28"/>
          <w:lang w:eastAsia="ru-RU"/>
        </w:rPr>
        <w:t xml:space="preserve">                        </w:t>
      </w:r>
      <w:r w:rsidRPr="000202F3">
        <w:rPr>
          <w:b/>
          <w:sz w:val="28"/>
          <w:szCs w:val="28"/>
          <w:lang w:eastAsia="ru-RU"/>
        </w:rPr>
        <w:t xml:space="preserve"> </w:t>
      </w:r>
      <w:r w:rsidR="000202F3" w:rsidRPr="000202F3">
        <w:rPr>
          <w:b/>
          <w:sz w:val="28"/>
          <w:szCs w:val="28"/>
          <w:lang w:eastAsia="ru-RU"/>
        </w:rPr>
        <w:t>В.В. Смолин</w:t>
      </w:r>
    </w:p>
    <w:p w:rsidR="002B43C6" w:rsidRDefault="002B43C6" w:rsidP="000202F3">
      <w:pPr>
        <w:spacing w:line="360" w:lineRule="auto"/>
        <w:jc w:val="both"/>
        <w:rPr>
          <w:sz w:val="28"/>
          <w:szCs w:val="28"/>
        </w:rPr>
      </w:pPr>
    </w:p>
    <w:p w:rsidR="004B4A4F" w:rsidRDefault="004B4A4F" w:rsidP="000202F3">
      <w:pPr>
        <w:spacing w:line="360" w:lineRule="auto"/>
        <w:jc w:val="both"/>
        <w:rPr>
          <w:sz w:val="28"/>
          <w:szCs w:val="28"/>
        </w:rPr>
      </w:pPr>
    </w:p>
    <w:p w:rsidR="004B4A4F" w:rsidRDefault="004B4A4F" w:rsidP="000202F3">
      <w:pPr>
        <w:spacing w:line="360" w:lineRule="auto"/>
        <w:jc w:val="both"/>
        <w:rPr>
          <w:sz w:val="28"/>
          <w:szCs w:val="28"/>
        </w:rPr>
      </w:pPr>
    </w:p>
    <w:p w:rsidR="004B4A4F" w:rsidRPr="000202F3" w:rsidRDefault="004B4A4F" w:rsidP="000202F3">
      <w:pPr>
        <w:spacing w:line="360" w:lineRule="auto"/>
        <w:jc w:val="both"/>
        <w:rPr>
          <w:sz w:val="28"/>
          <w:szCs w:val="28"/>
        </w:rPr>
      </w:pPr>
    </w:p>
    <w:p w:rsidR="004B4A4F" w:rsidRDefault="004B4A4F" w:rsidP="000202F3">
      <w:pPr>
        <w:spacing w:line="360" w:lineRule="auto"/>
        <w:rPr>
          <w:sz w:val="20"/>
          <w:szCs w:val="20"/>
        </w:rPr>
      </w:pPr>
    </w:p>
    <w:p w:rsidR="004B4A4F" w:rsidRDefault="004B4A4F" w:rsidP="000202F3">
      <w:pPr>
        <w:spacing w:line="360" w:lineRule="auto"/>
        <w:rPr>
          <w:sz w:val="20"/>
          <w:szCs w:val="20"/>
        </w:rPr>
      </w:pPr>
    </w:p>
    <w:p w:rsidR="004B4A4F" w:rsidRDefault="00563C91" w:rsidP="000202F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 Отдел правового обеспечения: _______________________________</w:t>
      </w:r>
    </w:p>
    <w:p w:rsidR="004B4A4F" w:rsidRDefault="004B4A4F" w:rsidP="000202F3">
      <w:pPr>
        <w:spacing w:line="360" w:lineRule="auto"/>
        <w:rPr>
          <w:sz w:val="20"/>
          <w:szCs w:val="20"/>
        </w:rPr>
      </w:pPr>
    </w:p>
    <w:p w:rsidR="004B4A4F" w:rsidRDefault="004B4A4F" w:rsidP="000202F3">
      <w:pPr>
        <w:spacing w:line="360" w:lineRule="auto"/>
        <w:rPr>
          <w:sz w:val="20"/>
          <w:szCs w:val="20"/>
        </w:rPr>
      </w:pPr>
    </w:p>
    <w:p w:rsidR="004B4A4F" w:rsidRDefault="004B4A4F" w:rsidP="000202F3">
      <w:pPr>
        <w:spacing w:line="360" w:lineRule="auto"/>
        <w:rPr>
          <w:sz w:val="20"/>
          <w:szCs w:val="20"/>
        </w:rPr>
      </w:pPr>
    </w:p>
    <w:p w:rsidR="004B4A4F" w:rsidRDefault="004B4A4F" w:rsidP="000202F3">
      <w:pPr>
        <w:spacing w:line="360" w:lineRule="auto"/>
        <w:rPr>
          <w:sz w:val="20"/>
          <w:szCs w:val="20"/>
        </w:rPr>
      </w:pPr>
    </w:p>
    <w:p w:rsidR="004B4A4F" w:rsidRDefault="004B4A4F" w:rsidP="000202F3">
      <w:pPr>
        <w:spacing w:line="360" w:lineRule="auto"/>
        <w:rPr>
          <w:sz w:val="20"/>
          <w:szCs w:val="20"/>
        </w:rPr>
      </w:pPr>
    </w:p>
    <w:p w:rsidR="004B4A4F" w:rsidRDefault="004B4A4F" w:rsidP="000202F3">
      <w:pPr>
        <w:spacing w:line="360" w:lineRule="auto"/>
        <w:rPr>
          <w:sz w:val="20"/>
          <w:szCs w:val="20"/>
        </w:rPr>
      </w:pPr>
    </w:p>
    <w:p w:rsidR="004B4A4F" w:rsidRDefault="004B4A4F" w:rsidP="000202F3">
      <w:pPr>
        <w:spacing w:line="360" w:lineRule="auto"/>
        <w:rPr>
          <w:sz w:val="20"/>
          <w:szCs w:val="20"/>
        </w:rPr>
      </w:pPr>
    </w:p>
    <w:p w:rsidR="004B4A4F" w:rsidRDefault="004B4A4F" w:rsidP="000202F3">
      <w:pPr>
        <w:spacing w:line="360" w:lineRule="auto"/>
        <w:rPr>
          <w:sz w:val="20"/>
          <w:szCs w:val="20"/>
        </w:rPr>
      </w:pPr>
    </w:p>
    <w:p w:rsidR="004B4A4F" w:rsidRDefault="004B4A4F" w:rsidP="000202F3">
      <w:pPr>
        <w:spacing w:line="360" w:lineRule="auto"/>
        <w:rPr>
          <w:sz w:val="20"/>
          <w:szCs w:val="20"/>
        </w:rPr>
      </w:pPr>
    </w:p>
    <w:p w:rsidR="004B4A4F" w:rsidRDefault="004B4A4F" w:rsidP="000202F3">
      <w:pPr>
        <w:spacing w:line="360" w:lineRule="auto"/>
        <w:rPr>
          <w:i/>
          <w:sz w:val="20"/>
          <w:szCs w:val="20"/>
        </w:rPr>
      </w:pPr>
    </w:p>
    <w:p w:rsidR="00563C91" w:rsidRDefault="00563C91" w:rsidP="000202F3">
      <w:pPr>
        <w:spacing w:line="360" w:lineRule="auto"/>
        <w:rPr>
          <w:i/>
          <w:sz w:val="20"/>
          <w:szCs w:val="20"/>
        </w:rPr>
      </w:pPr>
    </w:p>
    <w:p w:rsidR="00563C91" w:rsidRDefault="00563C91" w:rsidP="000202F3">
      <w:pPr>
        <w:spacing w:line="360" w:lineRule="auto"/>
        <w:rPr>
          <w:i/>
          <w:sz w:val="20"/>
          <w:szCs w:val="20"/>
        </w:rPr>
      </w:pPr>
    </w:p>
    <w:p w:rsidR="00563C91" w:rsidRDefault="00563C91" w:rsidP="000202F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Асташова Л.И.</w:t>
      </w:r>
    </w:p>
    <w:p w:rsidR="00563C91" w:rsidRPr="00563C91" w:rsidRDefault="00563C91" w:rsidP="000202F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83014656103</w:t>
      </w:r>
    </w:p>
    <w:sectPr w:rsidR="00563C91" w:rsidRPr="00563C91" w:rsidSect="0086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3C6"/>
    <w:rsid w:val="000202F3"/>
    <w:rsid w:val="000918B0"/>
    <w:rsid w:val="00123F80"/>
    <w:rsid w:val="002B43C6"/>
    <w:rsid w:val="003A58EC"/>
    <w:rsid w:val="004B4A4F"/>
    <w:rsid w:val="004C1B2F"/>
    <w:rsid w:val="004F7B1E"/>
    <w:rsid w:val="00563C91"/>
    <w:rsid w:val="008621E9"/>
    <w:rsid w:val="009B5114"/>
    <w:rsid w:val="009D3225"/>
    <w:rsid w:val="00A13D45"/>
    <w:rsid w:val="00C14078"/>
    <w:rsid w:val="00F87A73"/>
    <w:rsid w:val="00F9587E"/>
    <w:rsid w:val="00FC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C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2B43C6"/>
    <w:pPr>
      <w:keepNext/>
      <w:jc w:val="center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43C6"/>
    <w:pPr>
      <w:keepNext/>
      <w:jc w:val="both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B43C6"/>
    <w:pPr>
      <w:keepNext/>
      <w:jc w:val="both"/>
      <w:outlineLvl w:val="2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3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43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43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B43C6"/>
    <w:pPr>
      <w:jc w:val="center"/>
    </w:pPr>
    <w:rPr>
      <w:szCs w:val="20"/>
      <w:lang w:eastAsia="ru-RU"/>
    </w:rPr>
  </w:style>
  <w:style w:type="character" w:customStyle="1" w:styleId="a4">
    <w:name w:val="Название Знак"/>
    <w:basedOn w:val="a0"/>
    <w:link w:val="a3"/>
    <w:rsid w:val="002B43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4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ЧС</cp:lastModifiedBy>
  <cp:revision>6</cp:revision>
  <cp:lastPrinted>2022-01-18T05:55:00Z</cp:lastPrinted>
  <dcterms:created xsi:type="dcterms:W3CDTF">2022-01-18T02:10:00Z</dcterms:created>
  <dcterms:modified xsi:type="dcterms:W3CDTF">2022-01-21T01:19:00Z</dcterms:modified>
</cp:coreProperties>
</file>