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200" w:rsidRPr="00165CD8" w:rsidRDefault="00B34200" w:rsidP="00B34200">
      <w:pPr>
        <w:autoSpaceDE w:val="0"/>
        <w:autoSpaceDN w:val="0"/>
        <w:adjustRightInd w:val="0"/>
        <w:spacing w:after="0" w:line="240" w:lineRule="auto"/>
        <w:ind w:firstLine="709"/>
        <w:jc w:val="center"/>
        <w:outlineLvl w:val="3"/>
        <w:rPr>
          <w:rFonts w:ascii="Times New Roman" w:hAnsi="Times New Roman"/>
          <w:b/>
          <w:sz w:val="20"/>
          <w:szCs w:val="20"/>
        </w:rPr>
      </w:pPr>
      <w:bookmarkStart w:id="0" w:name="_GoBack"/>
      <w:bookmarkEnd w:id="0"/>
      <w:r w:rsidRPr="00165CD8">
        <w:rPr>
          <w:rFonts w:ascii="Times New Roman" w:hAnsi="Times New Roman"/>
          <w:b/>
          <w:sz w:val="20"/>
          <w:szCs w:val="20"/>
        </w:rPr>
        <w:t>Отчет о ходе реализации муниципальной программы МО «</w:t>
      </w:r>
      <w:proofErr w:type="spellStart"/>
      <w:r w:rsidRPr="00165CD8">
        <w:rPr>
          <w:rFonts w:ascii="Times New Roman" w:hAnsi="Times New Roman"/>
          <w:b/>
          <w:sz w:val="20"/>
          <w:szCs w:val="20"/>
        </w:rPr>
        <w:t>Тарбагатайский</w:t>
      </w:r>
      <w:proofErr w:type="spellEnd"/>
      <w:r w:rsidRPr="00165CD8">
        <w:rPr>
          <w:rFonts w:ascii="Times New Roman" w:hAnsi="Times New Roman"/>
          <w:b/>
          <w:sz w:val="20"/>
          <w:szCs w:val="20"/>
        </w:rPr>
        <w:t xml:space="preserve"> район</w:t>
      </w:r>
    </w:p>
    <w:p w:rsidR="00B34200" w:rsidRPr="00165CD8" w:rsidRDefault="00B34200" w:rsidP="00B34200">
      <w:pPr>
        <w:autoSpaceDE w:val="0"/>
        <w:autoSpaceDN w:val="0"/>
        <w:adjustRightInd w:val="0"/>
        <w:spacing w:after="0" w:line="240" w:lineRule="auto"/>
        <w:ind w:firstLine="709"/>
        <w:jc w:val="center"/>
        <w:outlineLvl w:val="3"/>
        <w:rPr>
          <w:rFonts w:ascii="Times New Roman" w:hAnsi="Times New Roman"/>
          <w:b/>
          <w:sz w:val="20"/>
          <w:szCs w:val="20"/>
        </w:rPr>
      </w:pPr>
      <w:r w:rsidRPr="00165CD8">
        <w:rPr>
          <w:rFonts w:ascii="Times New Roman" w:hAnsi="Times New Roman"/>
          <w:b/>
          <w:sz w:val="20"/>
          <w:szCs w:val="20"/>
        </w:rPr>
        <w:t>«Культура МО «</w:t>
      </w:r>
      <w:proofErr w:type="spellStart"/>
      <w:r>
        <w:rPr>
          <w:rFonts w:ascii="Times New Roman" w:hAnsi="Times New Roman"/>
          <w:b/>
          <w:sz w:val="20"/>
          <w:szCs w:val="20"/>
        </w:rPr>
        <w:t>Тарбагатайский</w:t>
      </w:r>
      <w:proofErr w:type="spellEnd"/>
      <w:r>
        <w:rPr>
          <w:rFonts w:ascii="Times New Roman" w:hAnsi="Times New Roman"/>
          <w:b/>
          <w:sz w:val="20"/>
          <w:szCs w:val="20"/>
        </w:rPr>
        <w:t xml:space="preserve"> район» (2015-2022</w:t>
      </w:r>
      <w:r w:rsidRPr="00165CD8">
        <w:rPr>
          <w:rFonts w:ascii="Times New Roman" w:hAnsi="Times New Roman"/>
          <w:b/>
          <w:sz w:val="20"/>
          <w:szCs w:val="20"/>
        </w:rPr>
        <w:t>годы)»</w:t>
      </w:r>
    </w:p>
    <w:p w:rsidR="00B34200" w:rsidRDefault="00B34200" w:rsidP="00B34200">
      <w:pPr>
        <w:autoSpaceDE w:val="0"/>
        <w:autoSpaceDN w:val="0"/>
        <w:adjustRightInd w:val="0"/>
        <w:spacing w:after="0" w:line="240" w:lineRule="auto"/>
        <w:ind w:firstLine="709"/>
        <w:jc w:val="both"/>
        <w:outlineLvl w:val="3"/>
        <w:rPr>
          <w:rFonts w:ascii="Times New Roman" w:hAnsi="Times New Roman"/>
          <w:sz w:val="20"/>
          <w:szCs w:val="20"/>
        </w:rPr>
      </w:pPr>
    </w:p>
    <w:p w:rsidR="00B34200" w:rsidRDefault="00B34200" w:rsidP="00B34200">
      <w:pPr>
        <w:autoSpaceDE w:val="0"/>
        <w:autoSpaceDN w:val="0"/>
        <w:adjustRightInd w:val="0"/>
        <w:spacing w:after="0" w:line="240" w:lineRule="auto"/>
        <w:ind w:firstLine="709"/>
        <w:jc w:val="both"/>
        <w:outlineLvl w:val="3"/>
        <w:rPr>
          <w:rFonts w:ascii="Times New Roman" w:hAnsi="Times New Roman"/>
          <w:iCs/>
          <w:sz w:val="20"/>
          <w:szCs w:val="20"/>
        </w:rPr>
      </w:pPr>
      <w:r>
        <w:rPr>
          <w:rFonts w:ascii="Times New Roman" w:hAnsi="Times New Roman"/>
          <w:sz w:val="20"/>
          <w:szCs w:val="20"/>
        </w:rPr>
        <w:t>В настоящее время в сфере культуры  проводится целенаправленная работа</w:t>
      </w:r>
      <w:r>
        <w:rPr>
          <w:rFonts w:ascii="Times New Roman" w:hAnsi="Times New Roman"/>
          <w:i/>
          <w:iCs/>
          <w:sz w:val="20"/>
          <w:szCs w:val="20"/>
        </w:rPr>
        <w:t xml:space="preserve"> </w:t>
      </w:r>
      <w:r>
        <w:rPr>
          <w:rFonts w:ascii="Times New Roman" w:hAnsi="Times New Roman"/>
          <w:iCs/>
          <w:sz w:val="20"/>
          <w:szCs w:val="20"/>
        </w:rPr>
        <w:t xml:space="preserve">по повышению </w:t>
      </w:r>
      <w:proofErr w:type="spellStart"/>
      <w:proofErr w:type="gramStart"/>
      <w:r>
        <w:rPr>
          <w:rFonts w:ascii="Times New Roman" w:hAnsi="Times New Roman"/>
          <w:iCs/>
          <w:sz w:val="20"/>
          <w:szCs w:val="20"/>
        </w:rPr>
        <w:t>эффек-тивности</w:t>
      </w:r>
      <w:proofErr w:type="spellEnd"/>
      <w:proofErr w:type="gramEnd"/>
      <w:r>
        <w:rPr>
          <w:rFonts w:ascii="Times New Roman" w:hAnsi="Times New Roman"/>
          <w:iCs/>
          <w:sz w:val="20"/>
          <w:szCs w:val="20"/>
        </w:rPr>
        <w:t xml:space="preserve"> и увеличению объемов и перечня предоставляемых услуг учреждений культуры.</w:t>
      </w:r>
    </w:p>
    <w:p w:rsidR="00B34200" w:rsidRDefault="00B34200" w:rsidP="00B34200">
      <w:pPr>
        <w:autoSpaceDE w:val="0"/>
        <w:autoSpaceDN w:val="0"/>
        <w:adjustRightInd w:val="0"/>
        <w:spacing w:after="0" w:line="240" w:lineRule="auto"/>
        <w:ind w:firstLine="709"/>
        <w:jc w:val="both"/>
        <w:outlineLvl w:val="3"/>
        <w:rPr>
          <w:rFonts w:ascii="Times New Roman" w:hAnsi="Times New Roman"/>
          <w:sz w:val="20"/>
          <w:szCs w:val="20"/>
        </w:rPr>
      </w:pPr>
      <w:r>
        <w:rPr>
          <w:rFonts w:ascii="Times New Roman" w:hAnsi="Times New Roman"/>
          <w:sz w:val="20"/>
          <w:szCs w:val="20"/>
        </w:rPr>
        <w:t>В рамках сохранения культурного наследия на территории МО «</w:t>
      </w:r>
      <w:proofErr w:type="spellStart"/>
      <w:r>
        <w:rPr>
          <w:rFonts w:ascii="Times New Roman" w:hAnsi="Times New Roman"/>
          <w:sz w:val="20"/>
          <w:szCs w:val="20"/>
        </w:rPr>
        <w:t>Тарбагатайский</w:t>
      </w:r>
      <w:proofErr w:type="spellEnd"/>
      <w:r>
        <w:rPr>
          <w:rFonts w:ascii="Times New Roman" w:hAnsi="Times New Roman"/>
          <w:sz w:val="20"/>
          <w:szCs w:val="20"/>
        </w:rPr>
        <w:t xml:space="preserve"> район» функционирует 17 учреждений культуры, 12 народных коллективов и 15 библиотек.</w:t>
      </w:r>
    </w:p>
    <w:p w:rsidR="00B34200" w:rsidRPr="00933301" w:rsidRDefault="00B34200" w:rsidP="00B34200">
      <w:pPr>
        <w:spacing w:after="0" w:line="240" w:lineRule="atLeast"/>
        <w:jc w:val="both"/>
        <w:rPr>
          <w:rFonts w:ascii="Times New Roman" w:hAnsi="Times New Roman"/>
          <w:sz w:val="20"/>
          <w:szCs w:val="20"/>
        </w:rPr>
      </w:pPr>
      <w:r w:rsidRPr="00933301">
        <w:rPr>
          <w:rFonts w:ascii="Times New Roman" w:hAnsi="Times New Roman"/>
          <w:sz w:val="20"/>
          <w:szCs w:val="20"/>
        </w:rPr>
        <w:t xml:space="preserve">          </w:t>
      </w:r>
      <w:r>
        <w:rPr>
          <w:rFonts w:ascii="Times New Roman" w:hAnsi="Times New Roman"/>
          <w:sz w:val="20"/>
          <w:szCs w:val="20"/>
        </w:rPr>
        <w:t xml:space="preserve">   </w:t>
      </w:r>
      <w:r w:rsidRPr="00933301">
        <w:rPr>
          <w:rFonts w:ascii="Times New Roman" w:hAnsi="Times New Roman"/>
          <w:sz w:val="20"/>
          <w:szCs w:val="20"/>
        </w:rPr>
        <w:t xml:space="preserve">Библиотечно-информационное  обслуживание населения Тарбагатайского района осуществляли 16 библиотек: Центральная </w:t>
      </w:r>
      <w:proofErr w:type="spellStart"/>
      <w:r w:rsidRPr="00933301">
        <w:rPr>
          <w:rFonts w:ascii="Times New Roman" w:hAnsi="Times New Roman"/>
          <w:sz w:val="20"/>
          <w:szCs w:val="20"/>
        </w:rPr>
        <w:t>межпоселенческая</w:t>
      </w:r>
      <w:proofErr w:type="spellEnd"/>
      <w:r w:rsidRPr="00933301">
        <w:rPr>
          <w:rFonts w:ascii="Times New Roman" w:hAnsi="Times New Roman"/>
          <w:sz w:val="20"/>
          <w:szCs w:val="20"/>
        </w:rPr>
        <w:t xml:space="preserve"> б</w:t>
      </w:r>
      <w:r>
        <w:rPr>
          <w:rFonts w:ascii="Times New Roman" w:hAnsi="Times New Roman"/>
          <w:sz w:val="20"/>
          <w:szCs w:val="20"/>
        </w:rPr>
        <w:t>иблиотека, детское отделение, 15</w:t>
      </w:r>
      <w:r w:rsidRPr="00933301">
        <w:rPr>
          <w:rFonts w:ascii="Times New Roman" w:hAnsi="Times New Roman"/>
          <w:sz w:val="20"/>
          <w:szCs w:val="20"/>
        </w:rPr>
        <w:t xml:space="preserve"> филиалов библиотек поселений</w:t>
      </w:r>
      <w:proofErr w:type="gramStart"/>
      <w:r w:rsidRPr="00933301">
        <w:rPr>
          <w:rFonts w:ascii="Times New Roman" w:hAnsi="Times New Roman"/>
          <w:sz w:val="20"/>
          <w:szCs w:val="20"/>
        </w:rPr>
        <w:t xml:space="preserve"> .</w:t>
      </w:r>
      <w:proofErr w:type="gramEnd"/>
    </w:p>
    <w:p w:rsidR="00B34200" w:rsidRPr="00933301" w:rsidRDefault="00B34200" w:rsidP="00B34200">
      <w:pPr>
        <w:spacing w:after="0" w:line="240" w:lineRule="atLeast"/>
        <w:jc w:val="both"/>
        <w:rPr>
          <w:rFonts w:ascii="Times New Roman" w:hAnsi="Times New Roman"/>
          <w:sz w:val="20"/>
          <w:szCs w:val="20"/>
        </w:rPr>
      </w:pPr>
      <w:r w:rsidRPr="00933301">
        <w:rPr>
          <w:rFonts w:ascii="Times New Roman" w:hAnsi="Times New Roman"/>
          <w:b/>
          <w:sz w:val="20"/>
          <w:szCs w:val="20"/>
        </w:rPr>
        <w:t xml:space="preserve">  </w:t>
      </w:r>
      <w:r>
        <w:rPr>
          <w:rFonts w:ascii="Times New Roman" w:hAnsi="Times New Roman"/>
          <w:b/>
          <w:sz w:val="20"/>
          <w:szCs w:val="20"/>
        </w:rPr>
        <w:t xml:space="preserve">        </w:t>
      </w:r>
      <w:r w:rsidRPr="00933301">
        <w:rPr>
          <w:rFonts w:ascii="Times New Roman" w:hAnsi="Times New Roman"/>
          <w:b/>
          <w:sz w:val="20"/>
          <w:szCs w:val="20"/>
        </w:rPr>
        <w:t xml:space="preserve"> </w:t>
      </w:r>
      <w:r w:rsidRPr="00933301">
        <w:rPr>
          <w:rFonts w:ascii="Times New Roman" w:hAnsi="Times New Roman"/>
          <w:sz w:val="20"/>
          <w:szCs w:val="20"/>
        </w:rPr>
        <w:t>Деятельность всех муниципальных библиотек района регламентируется основной  муниципальной целевой программой учреждений кул</w:t>
      </w:r>
      <w:r>
        <w:rPr>
          <w:rFonts w:ascii="Times New Roman" w:hAnsi="Times New Roman"/>
          <w:sz w:val="20"/>
          <w:szCs w:val="20"/>
        </w:rPr>
        <w:t>ьтуры «Культура Тарбагатая (2015-2022</w:t>
      </w:r>
      <w:r w:rsidRPr="00933301">
        <w:rPr>
          <w:rFonts w:ascii="Times New Roman" w:hAnsi="Times New Roman"/>
          <w:sz w:val="20"/>
          <w:szCs w:val="20"/>
        </w:rPr>
        <w:t xml:space="preserve"> годы)»  в  которой прогнозированы финансовые ассигнования на текущий финансовый год, объемы и показатели муниципальных заданий на оказание  муниципальных услуг и работ.</w:t>
      </w:r>
    </w:p>
    <w:p w:rsidR="00D52B4B" w:rsidRPr="00D52B4B" w:rsidRDefault="00D52B4B" w:rsidP="00D52B4B">
      <w:pPr>
        <w:autoSpaceDE w:val="0"/>
        <w:autoSpaceDN w:val="0"/>
        <w:adjustRightInd w:val="0"/>
        <w:spacing w:after="0"/>
        <w:rPr>
          <w:rFonts w:ascii="Times New Roman" w:eastAsia="Times New Roman" w:hAnsi="Times New Roman"/>
          <w:sz w:val="20"/>
          <w:szCs w:val="20"/>
          <w:lang w:eastAsia="ru-RU"/>
        </w:rPr>
      </w:pPr>
      <w:r w:rsidRPr="00D52B4B">
        <w:rPr>
          <w:rFonts w:ascii="Times New Roman" w:eastAsia="Times New Roman" w:hAnsi="Times New Roman"/>
          <w:sz w:val="20"/>
          <w:szCs w:val="20"/>
          <w:lang w:eastAsia="ru-RU"/>
        </w:rPr>
        <w:t xml:space="preserve">Библиотечно-информационное обслуживание населения Тарбагатайского района  21,10 т.   чел. </w:t>
      </w:r>
      <w:proofErr w:type="gramStart"/>
      <w:r w:rsidRPr="00D52B4B">
        <w:rPr>
          <w:rFonts w:ascii="Times New Roman" w:eastAsia="Times New Roman" w:hAnsi="Times New Roman"/>
          <w:sz w:val="20"/>
          <w:szCs w:val="20"/>
          <w:lang w:eastAsia="ru-RU"/>
        </w:rPr>
        <w:t xml:space="preserve">( </w:t>
      </w:r>
      <w:proofErr w:type="gramEnd"/>
      <w:r w:rsidRPr="00D52B4B">
        <w:rPr>
          <w:rFonts w:ascii="Times New Roman" w:eastAsia="Times New Roman" w:hAnsi="Times New Roman"/>
          <w:sz w:val="20"/>
          <w:szCs w:val="20"/>
          <w:lang w:eastAsia="ru-RU"/>
        </w:rPr>
        <w:t xml:space="preserve">в 2018 г. – 21.0 т.ч.) осуществляют Муниципальное бюджетное учреждение культуры «Центральная библиотечная система», которая состоит из 16 библиотек: Центральная </w:t>
      </w:r>
      <w:proofErr w:type="spellStart"/>
      <w:r w:rsidRPr="00D52B4B">
        <w:rPr>
          <w:rFonts w:ascii="Times New Roman" w:eastAsia="Times New Roman" w:hAnsi="Times New Roman"/>
          <w:sz w:val="20"/>
          <w:szCs w:val="20"/>
          <w:lang w:eastAsia="ru-RU"/>
        </w:rPr>
        <w:t>межпоселенческая</w:t>
      </w:r>
      <w:proofErr w:type="spellEnd"/>
      <w:r w:rsidRPr="00D52B4B">
        <w:rPr>
          <w:rFonts w:ascii="Times New Roman" w:eastAsia="Times New Roman" w:hAnsi="Times New Roman"/>
          <w:sz w:val="20"/>
          <w:szCs w:val="20"/>
          <w:lang w:eastAsia="ru-RU"/>
        </w:rPr>
        <w:t xml:space="preserve"> библиотека, число муниципальных общедоступных библиотек, входящих в состав централизованной библиотечной системы, имеющей статус юридического лица - </w:t>
      </w:r>
      <w:r w:rsidRPr="00D52B4B">
        <w:rPr>
          <w:rFonts w:ascii="Times New Roman" w:eastAsia="Times New Roman" w:hAnsi="Times New Roman"/>
          <w:bCs/>
          <w:sz w:val="20"/>
          <w:szCs w:val="20"/>
          <w:lang w:eastAsia="ru-RU"/>
        </w:rPr>
        <w:t>15</w:t>
      </w:r>
      <w:r w:rsidRPr="00D52B4B">
        <w:rPr>
          <w:rFonts w:ascii="Times New Roman" w:eastAsia="Times New Roman" w:hAnsi="Times New Roman"/>
          <w:sz w:val="20"/>
          <w:szCs w:val="20"/>
          <w:lang w:eastAsia="ru-RU"/>
        </w:rPr>
        <w:t>, в том числе Детское отделение  - </w:t>
      </w:r>
      <w:r w:rsidRPr="00D52B4B">
        <w:rPr>
          <w:rFonts w:ascii="Times New Roman" w:eastAsia="Times New Roman" w:hAnsi="Times New Roman"/>
          <w:bCs/>
          <w:sz w:val="20"/>
          <w:szCs w:val="20"/>
          <w:lang w:eastAsia="ru-RU"/>
        </w:rPr>
        <w:t>1</w:t>
      </w:r>
      <w:r w:rsidRPr="00D52B4B">
        <w:rPr>
          <w:rFonts w:ascii="Times New Roman" w:eastAsia="Times New Roman" w:hAnsi="Times New Roman"/>
          <w:sz w:val="20"/>
          <w:szCs w:val="20"/>
          <w:lang w:eastAsia="ru-RU"/>
        </w:rPr>
        <w:t>.</w:t>
      </w:r>
    </w:p>
    <w:p w:rsidR="00D52B4B" w:rsidRPr="00D52B4B" w:rsidRDefault="00D52B4B" w:rsidP="00D52B4B">
      <w:pPr>
        <w:pStyle w:val="Style11"/>
        <w:widowControl/>
        <w:tabs>
          <w:tab w:val="left" w:pos="1138"/>
        </w:tabs>
        <w:spacing w:line="276" w:lineRule="auto"/>
        <w:ind w:firstLine="0"/>
        <w:rPr>
          <w:sz w:val="20"/>
          <w:szCs w:val="20"/>
        </w:rPr>
      </w:pPr>
      <w:r w:rsidRPr="00D52B4B">
        <w:rPr>
          <w:rFonts w:eastAsiaTheme="minorHAnsi"/>
          <w:sz w:val="20"/>
          <w:szCs w:val="20"/>
          <w:lang w:eastAsia="en-US"/>
        </w:rPr>
        <w:t xml:space="preserve">Охват населения региона библиотечным обслуживанием в целом по району составляет – 52,1 %  </w:t>
      </w:r>
      <w:proofErr w:type="gramStart"/>
      <w:r w:rsidRPr="00D52B4B">
        <w:rPr>
          <w:rFonts w:eastAsiaTheme="minorHAnsi"/>
          <w:sz w:val="20"/>
          <w:szCs w:val="20"/>
          <w:lang w:eastAsia="en-US"/>
        </w:rPr>
        <w:t xml:space="preserve">( </w:t>
      </w:r>
      <w:proofErr w:type="gramEnd"/>
      <w:r w:rsidRPr="00D52B4B">
        <w:rPr>
          <w:rFonts w:eastAsiaTheme="minorHAnsi"/>
          <w:sz w:val="20"/>
          <w:szCs w:val="20"/>
          <w:lang w:eastAsia="en-US"/>
        </w:rPr>
        <w:t>2018 г. -51.6 %,  2017 г.- 48.4 %;)</w:t>
      </w:r>
    </w:p>
    <w:p w:rsidR="00D52B4B" w:rsidRPr="00D52B4B" w:rsidRDefault="00D52B4B" w:rsidP="00D52B4B">
      <w:pPr>
        <w:autoSpaceDE w:val="0"/>
        <w:autoSpaceDN w:val="0"/>
        <w:adjustRightInd w:val="0"/>
        <w:spacing w:after="0"/>
        <w:rPr>
          <w:rFonts w:ascii="Times New Roman" w:hAnsi="Times New Roman"/>
          <w:sz w:val="20"/>
          <w:szCs w:val="20"/>
        </w:rPr>
      </w:pPr>
      <w:r w:rsidRPr="00D52B4B">
        <w:rPr>
          <w:rFonts w:ascii="Times New Roman" w:eastAsiaTheme="minorEastAsia" w:hAnsi="Times New Roman"/>
          <w:bCs/>
          <w:iCs/>
          <w:sz w:val="20"/>
          <w:szCs w:val="20"/>
          <w:lang w:eastAsia="ru-RU"/>
        </w:rPr>
        <w:t xml:space="preserve">   В отчетном году произошло незначительное увеличение по всем показателям - </w:t>
      </w:r>
      <w:r w:rsidRPr="00D52B4B">
        <w:rPr>
          <w:rFonts w:ascii="Times New Roman" w:hAnsi="Times New Roman"/>
          <w:sz w:val="20"/>
          <w:szCs w:val="20"/>
        </w:rPr>
        <w:t xml:space="preserve">количество пользователей, посещений, платные услуги  книговыдачи. </w:t>
      </w:r>
    </w:p>
    <w:p w:rsidR="00D52B4B" w:rsidRPr="00D52B4B" w:rsidRDefault="00D52B4B" w:rsidP="00D52B4B">
      <w:pPr>
        <w:pStyle w:val="a5"/>
        <w:widowControl/>
        <w:numPr>
          <w:ilvl w:val="0"/>
          <w:numId w:val="6"/>
        </w:numPr>
        <w:autoSpaceDE w:val="0"/>
        <w:autoSpaceDN w:val="0"/>
        <w:adjustRightInd w:val="0"/>
        <w:spacing w:line="276" w:lineRule="auto"/>
        <w:ind w:left="0" w:firstLine="0"/>
        <w:rPr>
          <w:rFonts w:ascii="Times New Roman" w:hAnsi="Times New Roman" w:cs="Times New Roman"/>
          <w:sz w:val="20"/>
          <w:szCs w:val="20"/>
        </w:rPr>
      </w:pPr>
      <w:r w:rsidRPr="00D52B4B">
        <w:rPr>
          <w:rFonts w:ascii="Times New Roman" w:hAnsi="Times New Roman" w:cs="Times New Roman"/>
          <w:sz w:val="20"/>
          <w:szCs w:val="20"/>
        </w:rPr>
        <w:t xml:space="preserve">Пользователей   </w:t>
      </w:r>
      <w:r w:rsidRPr="00D52B4B">
        <w:rPr>
          <w:rFonts w:ascii="Times New Roman" w:hAnsi="Times New Roman" w:cs="Times New Roman"/>
          <w:b/>
          <w:sz w:val="20"/>
          <w:szCs w:val="20"/>
        </w:rPr>
        <w:t>11316</w:t>
      </w:r>
      <w:r w:rsidRPr="00D52B4B">
        <w:rPr>
          <w:rFonts w:ascii="Times New Roman" w:hAnsi="Times New Roman" w:cs="Times New Roman"/>
          <w:sz w:val="20"/>
          <w:szCs w:val="20"/>
        </w:rPr>
        <w:t xml:space="preserve"> ч.</w:t>
      </w:r>
      <w:r w:rsidRPr="00D52B4B">
        <w:rPr>
          <w:rFonts w:ascii="Times New Roman" w:hAnsi="Times New Roman" w:cs="Times New Roman"/>
          <w:b/>
          <w:sz w:val="20"/>
          <w:szCs w:val="20"/>
        </w:rPr>
        <w:t xml:space="preserve">   </w:t>
      </w:r>
      <w:r w:rsidRPr="00D52B4B">
        <w:rPr>
          <w:rFonts w:ascii="Times New Roman" w:hAnsi="Times New Roman" w:cs="Times New Roman"/>
          <w:sz w:val="20"/>
          <w:szCs w:val="20"/>
        </w:rPr>
        <w:t xml:space="preserve"> Увеличение практически не произошло (11280 -  2018 г.,</w:t>
      </w:r>
      <w:r w:rsidRPr="00D52B4B">
        <w:rPr>
          <w:rFonts w:ascii="Times New Roman" w:hAnsi="Times New Roman" w:cs="Times New Roman"/>
          <w:b/>
          <w:sz w:val="20"/>
          <w:szCs w:val="20"/>
        </w:rPr>
        <w:t xml:space="preserve"> </w:t>
      </w:r>
      <w:r w:rsidRPr="00D52B4B">
        <w:rPr>
          <w:rFonts w:ascii="Times New Roman" w:hAnsi="Times New Roman" w:cs="Times New Roman"/>
          <w:sz w:val="20"/>
          <w:szCs w:val="20"/>
        </w:rPr>
        <w:t xml:space="preserve"> 2017  г-10954</w:t>
      </w:r>
      <w:r w:rsidRPr="00D52B4B">
        <w:rPr>
          <w:rFonts w:ascii="Times New Roman" w:hAnsi="Times New Roman" w:cs="Times New Roman"/>
          <w:b/>
          <w:sz w:val="20"/>
          <w:szCs w:val="20"/>
        </w:rPr>
        <w:t xml:space="preserve"> </w:t>
      </w:r>
      <w:r w:rsidRPr="00D52B4B">
        <w:rPr>
          <w:rFonts w:ascii="Times New Roman" w:hAnsi="Times New Roman" w:cs="Times New Roman"/>
          <w:sz w:val="20"/>
          <w:szCs w:val="20"/>
        </w:rPr>
        <w:t>чел.)</w:t>
      </w:r>
    </w:p>
    <w:p w:rsidR="00D52B4B" w:rsidRPr="00D52B4B" w:rsidRDefault="00D52B4B" w:rsidP="00D52B4B">
      <w:pPr>
        <w:widowControl w:val="0"/>
        <w:numPr>
          <w:ilvl w:val="0"/>
          <w:numId w:val="6"/>
        </w:numPr>
        <w:autoSpaceDE w:val="0"/>
        <w:autoSpaceDN w:val="0"/>
        <w:adjustRightInd w:val="0"/>
        <w:spacing w:after="0"/>
        <w:ind w:left="0" w:firstLine="0"/>
        <w:contextualSpacing/>
        <w:rPr>
          <w:rFonts w:ascii="Times New Roman" w:hAnsi="Times New Roman"/>
          <w:sz w:val="20"/>
          <w:szCs w:val="20"/>
        </w:rPr>
      </w:pPr>
      <w:proofErr w:type="spellStart"/>
      <w:r w:rsidRPr="00D52B4B">
        <w:rPr>
          <w:rFonts w:ascii="Times New Roman" w:hAnsi="Times New Roman"/>
          <w:sz w:val="20"/>
          <w:szCs w:val="20"/>
        </w:rPr>
        <w:t>Документовыдача</w:t>
      </w:r>
      <w:proofErr w:type="spellEnd"/>
      <w:r w:rsidRPr="00D52B4B">
        <w:rPr>
          <w:rFonts w:ascii="Times New Roman" w:hAnsi="Times New Roman"/>
          <w:sz w:val="20"/>
          <w:szCs w:val="20"/>
        </w:rPr>
        <w:t xml:space="preserve"> составила по району  </w:t>
      </w:r>
      <w:r w:rsidRPr="00D52B4B">
        <w:rPr>
          <w:rFonts w:ascii="Times New Roman" w:hAnsi="Times New Roman"/>
          <w:b/>
          <w:sz w:val="20"/>
          <w:szCs w:val="20"/>
        </w:rPr>
        <w:t>31274</w:t>
      </w:r>
      <w:r w:rsidRPr="00D52B4B">
        <w:rPr>
          <w:rFonts w:ascii="Times New Roman" w:hAnsi="Times New Roman"/>
          <w:sz w:val="20"/>
          <w:szCs w:val="20"/>
        </w:rPr>
        <w:t>6 экз. (т 2018 г.-310918 , 2017 -304223 экз.), произошло  небольшое увеличение - на 1828</w:t>
      </w:r>
      <w:r w:rsidRPr="00D52B4B">
        <w:rPr>
          <w:rFonts w:ascii="Times New Roman" w:hAnsi="Times New Roman"/>
          <w:b/>
          <w:sz w:val="20"/>
          <w:szCs w:val="20"/>
        </w:rPr>
        <w:t xml:space="preserve"> </w:t>
      </w:r>
      <w:r w:rsidRPr="00D52B4B">
        <w:rPr>
          <w:rFonts w:ascii="Times New Roman" w:hAnsi="Times New Roman"/>
          <w:sz w:val="20"/>
          <w:szCs w:val="20"/>
        </w:rPr>
        <w:t>экз., за счет мобильных форм обслуживания, посещения читателей на дому, поступления новой литературы +</w:t>
      </w:r>
    </w:p>
    <w:p w:rsidR="00D52B4B" w:rsidRPr="00D52B4B" w:rsidRDefault="00D52B4B" w:rsidP="00D52B4B">
      <w:pPr>
        <w:widowControl w:val="0"/>
        <w:numPr>
          <w:ilvl w:val="0"/>
          <w:numId w:val="5"/>
        </w:numPr>
        <w:autoSpaceDE w:val="0"/>
        <w:autoSpaceDN w:val="0"/>
        <w:adjustRightInd w:val="0"/>
        <w:spacing w:after="0"/>
        <w:ind w:left="0" w:firstLine="0"/>
        <w:contextualSpacing/>
        <w:rPr>
          <w:rFonts w:ascii="Times New Roman" w:hAnsi="Times New Roman"/>
          <w:sz w:val="20"/>
          <w:szCs w:val="20"/>
        </w:rPr>
      </w:pPr>
      <w:r w:rsidRPr="00D52B4B">
        <w:rPr>
          <w:rFonts w:ascii="Times New Roman" w:hAnsi="Times New Roman"/>
          <w:sz w:val="20"/>
          <w:szCs w:val="20"/>
        </w:rPr>
        <w:t xml:space="preserve">Посещение в 2019  году составило  </w:t>
      </w:r>
      <w:r w:rsidRPr="00D52B4B">
        <w:rPr>
          <w:rFonts w:ascii="Times New Roman" w:hAnsi="Times New Roman"/>
          <w:b/>
          <w:sz w:val="20"/>
          <w:szCs w:val="20"/>
        </w:rPr>
        <w:t>152860</w:t>
      </w:r>
      <w:r w:rsidRPr="00D52B4B">
        <w:rPr>
          <w:rFonts w:ascii="Times New Roman" w:hAnsi="Times New Roman"/>
          <w:sz w:val="20"/>
          <w:szCs w:val="20"/>
        </w:rPr>
        <w:t xml:space="preserve"> </w:t>
      </w:r>
      <w:proofErr w:type="gramStart"/>
      <w:r w:rsidRPr="00D52B4B">
        <w:rPr>
          <w:rFonts w:ascii="Times New Roman" w:hAnsi="Times New Roman"/>
          <w:sz w:val="20"/>
          <w:szCs w:val="20"/>
        </w:rPr>
        <w:t xml:space="preserve">( </w:t>
      </w:r>
      <w:proofErr w:type="gramEnd"/>
      <w:r w:rsidRPr="00D52B4B">
        <w:rPr>
          <w:rFonts w:ascii="Times New Roman" w:hAnsi="Times New Roman"/>
          <w:sz w:val="20"/>
          <w:szCs w:val="20"/>
        </w:rPr>
        <w:t xml:space="preserve">2018 г. –152118, 2017 г. -148 408),  что на   </w:t>
      </w:r>
      <w:r w:rsidRPr="00D52B4B">
        <w:rPr>
          <w:rFonts w:ascii="Times New Roman" w:hAnsi="Times New Roman"/>
          <w:b/>
          <w:sz w:val="20"/>
          <w:szCs w:val="20"/>
        </w:rPr>
        <w:t xml:space="preserve">742 </w:t>
      </w:r>
      <w:r w:rsidRPr="00D52B4B">
        <w:rPr>
          <w:rFonts w:ascii="Times New Roman" w:hAnsi="Times New Roman"/>
          <w:sz w:val="20"/>
          <w:szCs w:val="20"/>
        </w:rPr>
        <w:t xml:space="preserve">больше, по сравнению с 2018 г. в результате  массовых уличных акций, мероприятий. </w:t>
      </w:r>
    </w:p>
    <w:p w:rsidR="00D52B4B" w:rsidRPr="00D52B4B" w:rsidRDefault="00D52B4B" w:rsidP="00D52B4B">
      <w:pPr>
        <w:widowControl w:val="0"/>
        <w:numPr>
          <w:ilvl w:val="0"/>
          <w:numId w:val="5"/>
        </w:numPr>
        <w:autoSpaceDE w:val="0"/>
        <w:autoSpaceDN w:val="0"/>
        <w:adjustRightInd w:val="0"/>
        <w:spacing w:after="0"/>
        <w:ind w:left="0" w:firstLine="0"/>
        <w:contextualSpacing/>
        <w:jc w:val="both"/>
        <w:rPr>
          <w:rFonts w:ascii="Times New Roman" w:eastAsiaTheme="minorEastAsia" w:hAnsi="Times New Roman"/>
          <w:b/>
          <w:bCs/>
          <w:i/>
          <w:iCs/>
          <w:sz w:val="20"/>
          <w:szCs w:val="20"/>
          <w:lang w:eastAsia="ru-RU"/>
        </w:rPr>
      </w:pPr>
      <w:r w:rsidRPr="00D52B4B">
        <w:rPr>
          <w:rFonts w:ascii="Times New Roman" w:hAnsi="Times New Roman"/>
          <w:sz w:val="20"/>
          <w:szCs w:val="20"/>
        </w:rPr>
        <w:t xml:space="preserve">Охват населения библиотечным обслуживанием по району  52.1 % </w:t>
      </w:r>
      <w:proofErr w:type="gramStart"/>
      <w:r w:rsidRPr="00D52B4B">
        <w:rPr>
          <w:rFonts w:ascii="Times New Roman" w:hAnsi="Times New Roman"/>
          <w:sz w:val="20"/>
          <w:szCs w:val="20"/>
        </w:rPr>
        <w:t xml:space="preserve">( </w:t>
      </w:r>
      <w:proofErr w:type="gramEnd"/>
      <w:r w:rsidRPr="00D52B4B">
        <w:rPr>
          <w:rFonts w:ascii="Times New Roman" w:hAnsi="Times New Roman"/>
          <w:sz w:val="20"/>
          <w:szCs w:val="20"/>
        </w:rPr>
        <w:t xml:space="preserve">2018 г - 51.6% . 2017 г – 46 % ) Высокий процент охвата объясняется тем, что мы пригородный сельский район и много детей и студентов живут лето в сельской местности, </w:t>
      </w:r>
    </w:p>
    <w:p w:rsidR="00D52B4B" w:rsidRPr="00D52B4B" w:rsidRDefault="00D52B4B" w:rsidP="00D52B4B">
      <w:pPr>
        <w:pStyle w:val="Style11"/>
        <w:widowControl/>
        <w:numPr>
          <w:ilvl w:val="0"/>
          <w:numId w:val="5"/>
        </w:numPr>
        <w:tabs>
          <w:tab w:val="left" w:pos="1277"/>
        </w:tabs>
        <w:spacing w:line="276" w:lineRule="auto"/>
        <w:ind w:left="0" w:firstLine="0"/>
        <w:rPr>
          <w:rStyle w:val="FontStyle28"/>
          <w:sz w:val="20"/>
          <w:szCs w:val="20"/>
        </w:rPr>
      </w:pPr>
      <w:r w:rsidRPr="00D52B4B">
        <w:rPr>
          <w:rStyle w:val="FontStyle28"/>
          <w:sz w:val="20"/>
          <w:szCs w:val="20"/>
        </w:rPr>
        <w:t xml:space="preserve">Динамика роста в сравнении с 2018 годом. </w:t>
      </w:r>
    </w:p>
    <w:p w:rsidR="00D52B4B" w:rsidRPr="00D52B4B" w:rsidRDefault="00D52B4B" w:rsidP="00D52B4B">
      <w:pPr>
        <w:pStyle w:val="Style11"/>
        <w:widowControl/>
        <w:numPr>
          <w:ilvl w:val="0"/>
          <w:numId w:val="5"/>
        </w:numPr>
        <w:tabs>
          <w:tab w:val="left" w:pos="1277"/>
        </w:tabs>
        <w:spacing w:line="276" w:lineRule="auto"/>
        <w:ind w:left="0" w:firstLine="0"/>
        <w:rPr>
          <w:rStyle w:val="FontStyle28"/>
          <w:sz w:val="20"/>
          <w:szCs w:val="20"/>
        </w:rPr>
      </w:pPr>
      <w:proofErr w:type="gramStart"/>
      <w:r w:rsidRPr="00D52B4B">
        <w:rPr>
          <w:rStyle w:val="FontStyle28"/>
          <w:sz w:val="20"/>
          <w:szCs w:val="20"/>
        </w:rPr>
        <w:t>- Общее количество документов в переведен</w:t>
      </w:r>
      <w:r w:rsidR="0060143C">
        <w:rPr>
          <w:rStyle w:val="FontStyle28"/>
          <w:sz w:val="20"/>
          <w:szCs w:val="20"/>
        </w:rPr>
        <w:t>ных в электронную форму выполне</w:t>
      </w:r>
      <w:r w:rsidRPr="00D52B4B">
        <w:rPr>
          <w:rStyle w:val="FontStyle28"/>
          <w:sz w:val="20"/>
          <w:szCs w:val="20"/>
        </w:rPr>
        <w:t>но 0.06% , увеличение на 0.01%;</w:t>
      </w:r>
      <w:proofErr w:type="gramEnd"/>
    </w:p>
    <w:p w:rsidR="00D52B4B" w:rsidRPr="00D52B4B" w:rsidRDefault="00D52B4B" w:rsidP="00D52B4B">
      <w:pPr>
        <w:pStyle w:val="Style11"/>
        <w:widowControl/>
        <w:numPr>
          <w:ilvl w:val="0"/>
          <w:numId w:val="5"/>
        </w:numPr>
        <w:tabs>
          <w:tab w:val="left" w:pos="1277"/>
        </w:tabs>
        <w:spacing w:line="276" w:lineRule="auto"/>
        <w:ind w:left="0" w:firstLine="0"/>
        <w:rPr>
          <w:rStyle w:val="FontStyle28"/>
          <w:sz w:val="20"/>
          <w:szCs w:val="20"/>
        </w:rPr>
      </w:pPr>
      <w:r w:rsidRPr="00D52B4B">
        <w:rPr>
          <w:rStyle w:val="FontStyle28"/>
          <w:sz w:val="20"/>
          <w:szCs w:val="20"/>
        </w:rPr>
        <w:t>Объем электронного каталога увеличен  на 2887 записей, что составило 35%, увеличение на 15 %;</w:t>
      </w:r>
    </w:p>
    <w:p w:rsidR="00D52B4B" w:rsidRPr="00D52B4B" w:rsidRDefault="00D52B4B" w:rsidP="00D52B4B">
      <w:pPr>
        <w:pStyle w:val="Style11"/>
        <w:widowControl/>
        <w:numPr>
          <w:ilvl w:val="0"/>
          <w:numId w:val="5"/>
        </w:numPr>
        <w:tabs>
          <w:tab w:val="left" w:pos="1277"/>
        </w:tabs>
        <w:spacing w:line="276" w:lineRule="auto"/>
        <w:ind w:left="0" w:firstLine="0"/>
        <w:rPr>
          <w:rStyle w:val="FontStyle28"/>
          <w:sz w:val="20"/>
          <w:szCs w:val="20"/>
        </w:rPr>
      </w:pPr>
      <w:r w:rsidRPr="00D52B4B">
        <w:rPr>
          <w:rStyle w:val="FontStyle28"/>
          <w:sz w:val="20"/>
          <w:szCs w:val="20"/>
        </w:rPr>
        <w:t xml:space="preserve">- Доля библиотек, материально-технические условия которых позволяют реализовать модельный стандарт – 18.8%, на 6.8% выше нормативного. </w:t>
      </w:r>
    </w:p>
    <w:p w:rsidR="00D52B4B" w:rsidRPr="00D52B4B" w:rsidRDefault="00D52B4B" w:rsidP="00D52B4B">
      <w:pPr>
        <w:pStyle w:val="Style11"/>
        <w:widowControl/>
        <w:numPr>
          <w:ilvl w:val="0"/>
          <w:numId w:val="5"/>
        </w:numPr>
        <w:tabs>
          <w:tab w:val="left" w:pos="1277"/>
        </w:tabs>
        <w:spacing w:line="276" w:lineRule="auto"/>
        <w:ind w:left="0" w:firstLine="0"/>
        <w:rPr>
          <w:rStyle w:val="FontStyle28"/>
          <w:sz w:val="20"/>
          <w:szCs w:val="20"/>
        </w:rPr>
      </w:pPr>
      <w:r w:rsidRPr="00D52B4B">
        <w:rPr>
          <w:rStyle w:val="FontStyle28"/>
          <w:sz w:val="20"/>
          <w:szCs w:val="20"/>
        </w:rPr>
        <w:t xml:space="preserve">- Доля общедоступных библиотек подключенных к сети Интернет в 2019 г. увеличена на 12.5%, что составило 81.2%. В трех библиотеках, нет технической возможности. </w:t>
      </w:r>
    </w:p>
    <w:p w:rsidR="00D52B4B" w:rsidRPr="00D52B4B" w:rsidRDefault="00D52B4B" w:rsidP="00D52B4B">
      <w:pPr>
        <w:pStyle w:val="Style11"/>
        <w:widowControl/>
        <w:numPr>
          <w:ilvl w:val="0"/>
          <w:numId w:val="5"/>
        </w:numPr>
        <w:tabs>
          <w:tab w:val="left" w:pos="1277"/>
        </w:tabs>
        <w:spacing w:line="276" w:lineRule="auto"/>
        <w:ind w:left="0" w:firstLine="0"/>
        <w:rPr>
          <w:rStyle w:val="FontStyle28"/>
          <w:sz w:val="20"/>
          <w:szCs w:val="20"/>
        </w:rPr>
      </w:pPr>
      <w:r w:rsidRPr="00D52B4B">
        <w:rPr>
          <w:rStyle w:val="FontStyle28"/>
          <w:sz w:val="20"/>
          <w:szCs w:val="20"/>
        </w:rPr>
        <w:t xml:space="preserve">- Комплектование на 1000 жит. – 259 </w:t>
      </w:r>
      <w:proofErr w:type="spellStart"/>
      <w:proofErr w:type="gramStart"/>
      <w:r w:rsidRPr="00D52B4B">
        <w:rPr>
          <w:rStyle w:val="FontStyle28"/>
          <w:sz w:val="20"/>
          <w:szCs w:val="20"/>
        </w:rPr>
        <w:t>экз</w:t>
      </w:r>
      <w:proofErr w:type="spellEnd"/>
      <w:proofErr w:type="gramEnd"/>
      <w:r w:rsidRPr="00D52B4B">
        <w:rPr>
          <w:rStyle w:val="FontStyle28"/>
          <w:sz w:val="20"/>
          <w:szCs w:val="20"/>
        </w:rPr>
        <w:t xml:space="preserve">, на 179 экз. выше показателей дорожной карты, на 78 экз. выше показателей 2018 г. </w:t>
      </w:r>
    </w:p>
    <w:p w:rsidR="00D52B4B" w:rsidRPr="00D52B4B" w:rsidRDefault="00D52B4B" w:rsidP="00D52B4B">
      <w:pPr>
        <w:pStyle w:val="Style11"/>
        <w:widowControl/>
        <w:numPr>
          <w:ilvl w:val="0"/>
          <w:numId w:val="5"/>
        </w:numPr>
        <w:tabs>
          <w:tab w:val="left" w:pos="1277"/>
        </w:tabs>
        <w:spacing w:line="276" w:lineRule="auto"/>
        <w:ind w:left="0" w:firstLine="0"/>
        <w:rPr>
          <w:rStyle w:val="FontStyle28"/>
          <w:sz w:val="20"/>
          <w:szCs w:val="20"/>
        </w:rPr>
      </w:pPr>
      <w:r w:rsidRPr="00D52B4B">
        <w:rPr>
          <w:rStyle w:val="FontStyle28"/>
          <w:sz w:val="20"/>
          <w:szCs w:val="20"/>
        </w:rPr>
        <w:t xml:space="preserve">- Выполнены все показатели по дорожной карте раздела культурно-просветительная деятельность. </w:t>
      </w:r>
    </w:p>
    <w:p w:rsidR="00D52B4B" w:rsidRPr="00D52B4B" w:rsidRDefault="00D52B4B" w:rsidP="00D52B4B">
      <w:pPr>
        <w:pStyle w:val="Style11"/>
        <w:widowControl/>
        <w:numPr>
          <w:ilvl w:val="0"/>
          <w:numId w:val="5"/>
        </w:numPr>
        <w:tabs>
          <w:tab w:val="left" w:pos="1277"/>
        </w:tabs>
        <w:spacing w:line="276" w:lineRule="auto"/>
        <w:ind w:left="0" w:firstLine="0"/>
        <w:rPr>
          <w:rStyle w:val="FontStyle28"/>
          <w:sz w:val="20"/>
          <w:szCs w:val="20"/>
        </w:rPr>
      </w:pPr>
      <w:r w:rsidRPr="00D52B4B">
        <w:rPr>
          <w:rStyle w:val="FontStyle28"/>
          <w:sz w:val="20"/>
          <w:szCs w:val="20"/>
        </w:rPr>
        <w:t xml:space="preserve"> -По обеспечению условий доступности для инвалидов и лиц с ограничением жизнедеятельности, выполнены показатели по количеству  поступления в фонд спец. литературы. </w:t>
      </w:r>
    </w:p>
    <w:p w:rsidR="00D52B4B" w:rsidRPr="00D52B4B" w:rsidRDefault="0060143C" w:rsidP="00D52B4B">
      <w:pPr>
        <w:pStyle w:val="Style11"/>
        <w:widowControl/>
        <w:numPr>
          <w:ilvl w:val="0"/>
          <w:numId w:val="5"/>
        </w:numPr>
        <w:tabs>
          <w:tab w:val="left" w:pos="1277"/>
        </w:tabs>
        <w:spacing w:line="276" w:lineRule="auto"/>
        <w:ind w:left="0" w:firstLine="0"/>
        <w:rPr>
          <w:rStyle w:val="FontStyle28"/>
          <w:sz w:val="20"/>
          <w:szCs w:val="20"/>
        </w:rPr>
      </w:pPr>
      <w:r>
        <w:rPr>
          <w:rStyle w:val="FontStyle28"/>
          <w:sz w:val="20"/>
          <w:szCs w:val="20"/>
        </w:rPr>
        <w:t>Не  выполнены пока</w:t>
      </w:r>
      <w:r w:rsidR="00D52B4B" w:rsidRPr="00D52B4B">
        <w:rPr>
          <w:rStyle w:val="FontStyle28"/>
          <w:sz w:val="20"/>
          <w:szCs w:val="20"/>
        </w:rPr>
        <w:t xml:space="preserve">затели по </w:t>
      </w:r>
      <w:r>
        <w:rPr>
          <w:rStyle w:val="FontStyle28"/>
          <w:sz w:val="20"/>
          <w:szCs w:val="20"/>
        </w:rPr>
        <w:t>доступности для лиц с нарушение</w:t>
      </w:r>
      <w:r w:rsidR="00D52B4B" w:rsidRPr="00D52B4B">
        <w:rPr>
          <w:rStyle w:val="FontStyle28"/>
          <w:sz w:val="20"/>
          <w:szCs w:val="20"/>
        </w:rPr>
        <w:t xml:space="preserve">м зрения и слуха. Нет технических возможностей. Участие в нацпроектах по созданию модельных библиотек позволит выполнить данный показатель. </w:t>
      </w:r>
    </w:p>
    <w:p w:rsidR="00D52B4B" w:rsidRPr="00D52B4B" w:rsidRDefault="00D52B4B" w:rsidP="00D52B4B">
      <w:pPr>
        <w:pStyle w:val="10"/>
        <w:shd w:val="clear" w:color="auto" w:fill="auto"/>
        <w:spacing w:before="0" w:line="240" w:lineRule="auto"/>
        <w:rPr>
          <w:sz w:val="20"/>
          <w:szCs w:val="20"/>
        </w:rPr>
      </w:pPr>
      <w:r w:rsidRPr="00D52B4B">
        <w:rPr>
          <w:rFonts w:eastAsiaTheme="minorEastAsia"/>
          <w:b/>
          <w:bCs/>
          <w:spacing w:val="0"/>
          <w:sz w:val="20"/>
          <w:szCs w:val="20"/>
          <w:lang w:eastAsia="ru-RU"/>
        </w:rPr>
        <w:t xml:space="preserve">       </w:t>
      </w:r>
      <w:proofErr w:type="spellStart"/>
      <w:r w:rsidRPr="00D52B4B">
        <w:rPr>
          <w:rFonts w:eastAsiaTheme="minorEastAsia"/>
          <w:b/>
          <w:bCs/>
          <w:spacing w:val="0"/>
          <w:sz w:val="20"/>
          <w:szCs w:val="20"/>
          <w:lang w:eastAsia="ru-RU"/>
        </w:rPr>
        <w:t>О</w:t>
      </w:r>
      <w:r w:rsidRPr="00D52B4B">
        <w:rPr>
          <w:b/>
          <w:sz w:val="20"/>
          <w:szCs w:val="20"/>
        </w:rPr>
        <w:t>бновляемость</w:t>
      </w:r>
      <w:proofErr w:type="spellEnd"/>
      <w:r w:rsidRPr="00D52B4B">
        <w:rPr>
          <w:sz w:val="20"/>
          <w:szCs w:val="20"/>
        </w:rPr>
        <w:t xml:space="preserve"> фондов по итогам 2019 года в «ЦБС»  составила – 3,8 </w:t>
      </w:r>
      <w:proofErr w:type="gramStart"/>
      <w:r w:rsidRPr="00D52B4B">
        <w:rPr>
          <w:sz w:val="20"/>
          <w:szCs w:val="20"/>
        </w:rPr>
        <w:t xml:space="preserve">( </w:t>
      </w:r>
      <w:proofErr w:type="gramEnd"/>
      <w:r w:rsidRPr="00D52B4B">
        <w:rPr>
          <w:sz w:val="20"/>
          <w:szCs w:val="20"/>
        </w:rPr>
        <w:t>2018 го- 4.6)</w:t>
      </w:r>
    </w:p>
    <w:p w:rsidR="00D52B4B" w:rsidRPr="00D52B4B" w:rsidRDefault="00D52B4B" w:rsidP="00D52B4B">
      <w:pPr>
        <w:tabs>
          <w:tab w:val="left" w:pos="955"/>
        </w:tabs>
        <w:autoSpaceDE w:val="0"/>
        <w:autoSpaceDN w:val="0"/>
        <w:adjustRightInd w:val="0"/>
        <w:spacing w:after="0"/>
        <w:rPr>
          <w:rFonts w:ascii="Times New Roman" w:eastAsiaTheme="minorEastAsia" w:hAnsi="Times New Roman"/>
          <w:b/>
          <w:bCs/>
          <w:sz w:val="20"/>
          <w:szCs w:val="20"/>
          <w:lang w:eastAsia="ru-RU"/>
        </w:rPr>
      </w:pPr>
      <w:r w:rsidRPr="00D52B4B">
        <w:rPr>
          <w:rFonts w:ascii="Times New Roman" w:eastAsiaTheme="minorEastAsia" w:hAnsi="Times New Roman"/>
          <w:b/>
          <w:bCs/>
          <w:sz w:val="20"/>
          <w:szCs w:val="20"/>
          <w:lang w:eastAsia="ru-RU"/>
        </w:rPr>
        <w:t xml:space="preserve">       </w:t>
      </w:r>
      <w:proofErr w:type="spellStart"/>
      <w:r w:rsidRPr="00D52B4B">
        <w:rPr>
          <w:rFonts w:ascii="Times New Roman" w:eastAsiaTheme="minorEastAsia" w:hAnsi="Times New Roman"/>
          <w:b/>
          <w:bCs/>
          <w:sz w:val="20"/>
          <w:szCs w:val="20"/>
          <w:lang w:eastAsia="ru-RU"/>
        </w:rPr>
        <w:t>Книгообеспеченность</w:t>
      </w:r>
      <w:proofErr w:type="spellEnd"/>
      <w:r w:rsidRPr="00D52B4B">
        <w:rPr>
          <w:rFonts w:ascii="Times New Roman" w:eastAsiaTheme="minorEastAsia" w:hAnsi="Times New Roman"/>
          <w:b/>
          <w:bCs/>
          <w:sz w:val="20"/>
          <w:szCs w:val="20"/>
          <w:lang w:eastAsia="ru-RU"/>
        </w:rPr>
        <w:t xml:space="preserve">  на одного жителя  14,4. </w:t>
      </w:r>
    </w:p>
    <w:p w:rsidR="00D52B4B" w:rsidRPr="00D52B4B" w:rsidRDefault="00D52B4B" w:rsidP="00D52B4B">
      <w:pPr>
        <w:tabs>
          <w:tab w:val="left" w:pos="955"/>
        </w:tabs>
        <w:autoSpaceDE w:val="0"/>
        <w:autoSpaceDN w:val="0"/>
        <w:adjustRightInd w:val="0"/>
        <w:spacing w:after="0"/>
        <w:rPr>
          <w:rFonts w:ascii="Times New Roman" w:eastAsiaTheme="minorEastAsia" w:hAnsi="Times New Roman"/>
          <w:b/>
          <w:bCs/>
          <w:sz w:val="20"/>
          <w:szCs w:val="20"/>
          <w:lang w:eastAsia="ru-RU"/>
        </w:rPr>
      </w:pPr>
      <w:r w:rsidRPr="00D52B4B">
        <w:rPr>
          <w:rFonts w:ascii="Times New Roman" w:eastAsiaTheme="minorEastAsia" w:hAnsi="Times New Roman"/>
          <w:b/>
          <w:bCs/>
          <w:sz w:val="20"/>
          <w:szCs w:val="20"/>
          <w:lang w:eastAsia="ru-RU"/>
        </w:rPr>
        <w:t xml:space="preserve">       На одного читателя 13</w:t>
      </w:r>
    </w:p>
    <w:p w:rsidR="00D52B4B" w:rsidRPr="00D52B4B" w:rsidRDefault="00D52B4B" w:rsidP="00D52B4B">
      <w:pPr>
        <w:widowControl w:val="0"/>
        <w:tabs>
          <w:tab w:val="left" w:pos="1518"/>
        </w:tabs>
        <w:spacing w:after="0" w:line="240" w:lineRule="auto"/>
        <w:ind w:right="20"/>
        <w:jc w:val="both"/>
        <w:rPr>
          <w:rFonts w:ascii="Times New Roman" w:eastAsia="Times New Roman" w:hAnsi="Times New Roman"/>
          <w:spacing w:val="4"/>
          <w:sz w:val="20"/>
          <w:szCs w:val="20"/>
        </w:rPr>
      </w:pPr>
      <w:r w:rsidRPr="00D52B4B">
        <w:rPr>
          <w:rFonts w:ascii="Times New Roman" w:eastAsia="Times New Roman" w:hAnsi="Times New Roman"/>
          <w:b/>
          <w:spacing w:val="4"/>
          <w:sz w:val="20"/>
          <w:szCs w:val="20"/>
        </w:rPr>
        <w:t>Подписка на периодические издания</w:t>
      </w:r>
      <w:r w:rsidRPr="00D52B4B">
        <w:rPr>
          <w:rFonts w:ascii="Times New Roman" w:eastAsia="Times New Roman" w:hAnsi="Times New Roman"/>
          <w:spacing w:val="4"/>
          <w:sz w:val="20"/>
          <w:szCs w:val="20"/>
        </w:rPr>
        <w:t xml:space="preserve"> В отчетном году на ЦБС, из бюджета муниципального образования «</w:t>
      </w:r>
      <w:proofErr w:type="spellStart"/>
      <w:r w:rsidRPr="00D52B4B">
        <w:rPr>
          <w:rFonts w:ascii="Times New Roman" w:eastAsia="Times New Roman" w:hAnsi="Times New Roman"/>
          <w:spacing w:val="4"/>
          <w:sz w:val="20"/>
          <w:szCs w:val="20"/>
        </w:rPr>
        <w:t>Тарбагатайский</w:t>
      </w:r>
      <w:proofErr w:type="spellEnd"/>
      <w:r w:rsidRPr="00D52B4B">
        <w:rPr>
          <w:rFonts w:ascii="Times New Roman" w:eastAsia="Times New Roman" w:hAnsi="Times New Roman"/>
          <w:spacing w:val="4"/>
          <w:sz w:val="20"/>
          <w:szCs w:val="20"/>
        </w:rPr>
        <w:t xml:space="preserve"> район», выделено 100 </w:t>
      </w:r>
      <w:proofErr w:type="spellStart"/>
      <w:r w:rsidRPr="00D52B4B">
        <w:rPr>
          <w:rFonts w:ascii="Times New Roman" w:eastAsia="Times New Roman" w:hAnsi="Times New Roman"/>
          <w:spacing w:val="4"/>
          <w:sz w:val="20"/>
          <w:szCs w:val="20"/>
        </w:rPr>
        <w:t>тыс</w:t>
      </w:r>
      <w:proofErr w:type="gramStart"/>
      <w:r w:rsidRPr="00D52B4B">
        <w:rPr>
          <w:rFonts w:ascii="Times New Roman" w:eastAsia="Times New Roman" w:hAnsi="Times New Roman"/>
          <w:spacing w:val="4"/>
          <w:sz w:val="20"/>
          <w:szCs w:val="20"/>
        </w:rPr>
        <w:t>.р</w:t>
      </w:r>
      <w:proofErr w:type="gramEnd"/>
      <w:r w:rsidRPr="00D52B4B">
        <w:rPr>
          <w:rFonts w:ascii="Times New Roman" w:eastAsia="Times New Roman" w:hAnsi="Times New Roman"/>
          <w:spacing w:val="4"/>
          <w:sz w:val="20"/>
          <w:szCs w:val="20"/>
        </w:rPr>
        <w:t>уб</w:t>
      </w:r>
      <w:proofErr w:type="spellEnd"/>
      <w:r w:rsidRPr="00D52B4B">
        <w:rPr>
          <w:rFonts w:ascii="Times New Roman" w:eastAsia="Times New Roman" w:hAnsi="Times New Roman"/>
          <w:spacing w:val="4"/>
          <w:sz w:val="20"/>
          <w:szCs w:val="20"/>
        </w:rPr>
        <w:t xml:space="preserve"> на первое полугодие и 114 тыс.руб. на </w:t>
      </w:r>
      <w:r w:rsidRPr="00D52B4B">
        <w:rPr>
          <w:rFonts w:ascii="Times New Roman" w:eastAsia="Times New Roman" w:hAnsi="Times New Roman"/>
          <w:spacing w:val="4"/>
          <w:sz w:val="20"/>
          <w:szCs w:val="20"/>
        </w:rPr>
        <w:lastRenderedPageBreak/>
        <w:t xml:space="preserve">второе полугодие. В среднем на каждую библиотеку приходится </w:t>
      </w:r>
      <w:proofErr w:type="gramStart"/>
      <w:r w:rsidRPr="00D52B4B">
        <w:rPr>
          <w:rFonts w:ascii="Times New Roman" w:eastAsia="Times New Roman" w:hAnsi="Times New Roman"/>
          <w:spacing w:val="4"/>
          <w:sz w:val="20"/>
          <w:szCs w:val="20"/>
        </w:rPr>
        <w:t>по</w:t>
      </w:r>
      <w:proofErr w:type="gramEnd"/>
      <w:r w:rsidRPr="00D52B4B">
        <w:rPr>
          <w:rFonts w:ascii="Times New Roman" w:eastAsia="Times New Roman" w:hAnsi="Times New Roman"/>
          <w:spacing w:val="4"/>
          <w:sz w:val="20"/>
          <w:szCs w:val="20"/>
        </w:rPr>
        <w:t xml:space="preserve"> от 7-до 17 наименований газет и журналов. На ЦМБ –  19-24 </w:t>
      </w:r>
      <w:proofErr w:type="spellStart"/>
      <w:r w:rsidRPr="00D52B4B">
        <w:rPr>
          <w:rFonts w:ascii="Times New Roman" w:eastAsia="Times New Roman" w:hAnsi="Times New Roman"/>
          <w:spacing w:val="4"/>
          <w:sz w:val="20"/>
          <w:szCs w:val="20"/>
        </w:rPr>
        <w:t>наим</w:t>
      </w:r>
      <w:proofErr w:type="spellEnd"/>
      <w:r w:rsidRPr="00D52B4B">
        <w:rPr>
          <w:rFonts w:ascii="Times New Roman" w:eastAsia="Times New Roman" w:hAnsi="Times New Roman"/>
          <w:spacing w:val="4"/>
          <w:sz w:val="20"/>
          <w:szCs w:val="20"/>
        </w:rPr>
        <w:t xml:space="preserve">., детское отделение – 34-38 </w:t>
      </w:r>
      <w:proofErr w:type="spellStart"/>
      <w:r w:rsidRPr="00D52B4B">
        <w:rPr>
          <w:rFonts w:ascii="Times New Roman" w:eastAsia="Times New Roman" w:hAnsi="Times New Roman"/>
          <w:spacing w:val="4"/>
          <w:sz w:val="20"/>
          <w:szCs w:val="20"/>
        </w:rPr>
        <w:t>наим</w:t>
      </w:r>
      <w:proofErr w:type="spellEnd"/>
      <w:r w:rsidRPr="00D52B4B">
        <w:rPr>
          <w:rFonts w:ascii="Times New Roman" w:eastAsia="Times New Roman" w:hAnsi="Times New Roman"/>
          <w:spacing w:val="4"/>
          <w:sz w:val="20"/>
          <w:szCs w:val="20"/>
        </w:rPr>
        <w:t>.</w:t>
      </w:r>
    </w:p>
    <w:p w:rsidR="00D52B4B" w:rsidRPr="00D52B4B" w:rsidRDefault="00D52B4B" w:rsidP="00D52B4B">
      <w:pPr>
        <w:widowControl w:val="0"/>
        <w:tabs>
          <w:tab w:val="left" w:pos="1320"/>
        </w:tabs>
        <w:autoSpaceDE w:val="0"/>
        <w:autoSpaceDN w:val="0"/>
        <w:adjustRightInd w:val="0"/>
        <w:spacing w:after="0"/>
        <w:jc w:val="both"/>
        <w:rPr>
          <w:rFonts w:ascii="Times New Roman" w:eastAsiaTheme="minorEastAsia" w:hAnsi="Times New Roman"/>
          <w:b/>
          <w:sz w:val="20"/>
          <w:szCs w:val="20"/>
          <w:lang w:eastAsia="ru-RU"/>
        </w:rPr>
      </w:pPr>
      <w:r w:rsidRPr="00D52B4B">
        <w:rPr>
          <w:rFonts w:ascii="Times New Roman" w:eastAsiaTheme="minorEastAsia" w:hAnsi="Times New Roman"/>
          <w:b/>
          <w:sz w:val="20"/>
          <w:szCs w:val="20"/>
          <w:lang w:eastAsia="ru-RU"/>
        </w:rPr>
        <w:t xml:space="preserve">Характеристика финансового обеспечения материально-технической базы </w:t>
      </w:r>
    </w:p>
    <w:p w:rsidR="00D52B4B" w:rsidRPr="00D52B4B" w:rsidRDefault="00D52B4B" w:rsidP="00D52B4B">
      <w:pPr>
        <w:pStyle w:val="a5"/>
        <w:tabs>
          <w:tab w:val="left" w:pos="1128"/>
        </w:tabs>
        <w:spacing w:line="276" w:lineRule="auto"/>
        <w:ind w:left="0"/>
        <w:rPr>
          <w:rStyle w:val="FontStyle28"/>
          <w:sz w:val="20"/>
          <w:szCs w:val="20"/>
        </w:rPr>
      </w:pPr>
      <w:r w:rsidRPr="00D52B4B">
        <w:rPr>
          <w:rStyle w:val="FontStyle28"/>
          <w:sz w:val="20"/>
          <w:szCs w:val="20"/>
        </w:rPr>
        <w:t xml:space="preserve">          </w:t>
      </w:r>
      <w:r w:rsidR="0060143C">
        <w:rPr>
          <w:rStyle w:val="FontStyle28"/>
          <w:sz w:val="20"/>
          <w:szCs w:val="20"/>
        </w:rPr>
        <w:t xml:space="preserve">   На капитальный ремонт выделе</w:t>
      </w:r>
      <w:r w:rsidRPr="00D52B4B">
        <w:rPr>
          <w:rStyle w:val="FontStyle28"/>
          <w:sz w:val="20"/>
          <w:szCs w:val="20"/>
        </w:rPr>
        <w:t xml:space="preserve">но в 2019 году 606 500, 0 </w:t>
      </w:r>
      <w:proofErr w:type="gramStart"/>
      <w:r w:rsidRPr="00D52B4B">
        <w:rPr>
          <w:rStyle w:val="FontStyle28"/>
          <w:sz w:val="20"/>
          <w:szCs w:val="20"/>
        </w:rPr>
        <w:t>р</w:t>
      </w:r>
      <w:proofErr w:type="gramEnd"/>
    </w:p>
    <w:p w:rsidR="00D52B4B" w:rsidRPr="00D52B4B" w:rsidRDefault="00D52B4B" w:rsidP="00D52B4B">
      <w:pPr>
        <w:pStyle w:val="a5"/>
        <w:tabs>
          <w:tab w:val="left" w:pos="1128"/>
        </w:tabs>
        <w:spacing w:line="276" w:lineRule="auto"/>
        <w:ind w:left="0"/>
        <w:rPr>
          <w:rStyle w:val="FontStyle28"/>
          <w:sz w:val="20"/>
          <w:szCs w:val="20"/>
        </w:rPr>
      </w:pPr>
      <w:r w:rsidRPr="00D52B4B">
        <w:rPr>
          <w:rStyle w:val="FontStyle28"/>
          <w:sz w:val="20"/>
          <w:szCs w:val="20"/>
        </w:rPr>
        <w:t xml:space="preserve">             Но оборудование 121 500,0 </w:t>
      </w:r>
      <w:proofErr w:type="gramStart"/>
      <w:r w:rsidRPr="00D52B4B">
        <w:rPr>
          <w:rStyle w:val="FontStyle28"/>
          <w:sz w:val="20"/>
          <w:szCs w:val="20"/>
        </w:rPr>
        <w:t>р</w:t>
      </w:r>
      <w:proofErr w:type="gramEnd"/>
    </w:p>
    <w:p w:rsidR="00D52B4B" w:rsidRPr="00D52B4B" w:rsidRDefault="00D52B4B" w:rsidP="00D52B4B">
      <w:pPr>
        <w:pStyle w:val="a5"/>
        <w:tabs>
          <w:tab w:val="left" w:pos="1128"/>
        </w:tabs>
        <w:spacing w:line="276" w:lineRule="auto"/>
        <w:ind w:left="0"/>
        <w:rPr>
          <w:rFonts w:ascii="Times New Roman" w:hAnsi="Times New Roman" w:cs="Times New Roman"/>
          <w:sz w:val="20"/>
          <w:szCs w:val="20"/>
        </w:rPr>
      </w:pPr>
      <w:r w:rsidRPr="00D52B4B">
        <w:rPr>
          <w:rStyle w:val="FontStyle28"/>
          <w:sz w:val="20"/>
          <w:szCs w:val="20"/>
        </w:rPr>
        <w:t xml:space="preserve">            Средства </w:t>
      </w:r>
      <w:proofErr w:type="spellStart"/>
      <w:r w:rsidRPr="00D52B4B">
        <w:rPr>
          <w:rStyle w:val="FontStyle28"/>
          <w:sz w:val="20"/>
          <w:szCs w:val="20"/>
        </w:rPr>
        <w:t>ТОСов</w:t>
      </w:r>
      <w:proofErr w:type="spellEnd"/>
      <w:r w:rsidRPr="00D52B4B">
        <w:rPr>
          <w:rStyle w:val="FontStyle28"/>
          <w:sz w:val="20"/>
          <w:szCs w:val="20"/>
        </w:rPr>
        <w:t xml:space="preserve">  200 000   </w:t>
      </w:r>
      <w:proofErr w:type="gramStart"/>
      <w:r w:rsidRPr="00D52B4B">
        <w:rPr>
          <w:rStyle w:val="FontStyle28"/>
          <w:sz w:val="20"/>
          <w:szCs w:val="20"/>
        </w:rPr>
        <w:t>р</w:t>
      </w:r>
      <w:proofErr w:type="gramEnd"/>
      <w:r w:rsidRPr="00D52B4B">
        <w:rPr>
          <w:rStyle w:val="FontStyle28"/>
          <w:sz w:val="20"/>
          <w:szCs w:val="20"/>
        </w:rPr>
        <w:t xml:space="preserve"> </w:t>
      </w:r>
    </w:p>
    <w:p w:rsidR="00D52B4B" w:rsidRPr="00D52B4B" w:rsidRDefault="00D52B4B" w:rsidP="00D52B4B">
      <w:pPr>
        <w:pStyle w:val="a5"/>
        <w:numPr>
          <w:ilvl w:val="2"/>
          <w:numId w:val="4"/>
        </w:numPr>
        <w:tabs>
          <w:tab w:val="left" w:pos="1128"/>
        </w:tabs>
        <w:autoSpaceDE w:val="0"/>
        <w:autoSpaceDN w:val="0"/>
        <w:adjustRightInd w:val="0"/>
        <w:spacing w:line="276" w:lineRule="auto"/>
        <w:ind w:left="0" w:firstLine="0"/>
        <w:rPr>
          <w:rFonts w:ascii="Times New Roman" w:hAnsi="Times New Roman" w:cs="Times New Roman"/>
          <w:sz w:val="20"/>
          <w:szCs w:val="20"/>
        </w:rPr>
      </w:pPr>
      <w:r w:rsidRPr="00D52B4B">
        <w:rPr>
          <w:rFonts w:ascii="Times New Roman" w:hAnsi="Times New Roman" w:cs="Times New Roman"/>
          <w:sz w:val="20"/>
          <w:szCs w:val="20"/>
        </w:rPr>
        <w:t xml:space="preserve">В текущем году </w:t>
      </w:r>
      <w:proofErr w:type="spellStart"/>
      <w:r w:rsidRPr="00D52B4B">
        <w:rPr>
          <w:rFonts w:ascii="Times New Roman" w:hAnsi="Times New Roman" w:cs="Times New Roman"/>
          <w:sz w:val="20"/>
          <w:szCs w:val="20"/>
        </w:rPr>
        <w:t>Хандагатайская</w:t>
      </w:r>
      <w:proofErr w:type="spellEnd"/>
      <w:r w:rsidRPr="00D52B4B">
        <w:rPr>
          <w:rFonts w:ascii="Times New Roman" w:hAnsi="Times New Roman" w:cs="Times New Roman"/>
          <w:sz w:val="20"/>
          <w:szCs w:val="20"/>
        </w:rPr>
        <w:t xml:space="preserve">, </w:t>
      </w:r>
      <w:proofErr w:type="spellStart"/>
      <w:r w:rsidRPr="00D52B4B">
        <w:rPr>
          <w:rFonts w:ascii="Times New Roman" w:hAnsi="Times New Roman" w:cs="Times New Roman"/>
          <w:sz w:val="20"/>
          <w:szCs w:val="20"/>
        </w:rPr>
        <w:t>Шалутская</w:t>
      </w:r>
      <w:proofErr w:type="spellEnd"/>
      <w:r w:rsidRPr="00D52B4B">
        <w:rPr>
          <w:rFonts w:ascii="Times New Roman" w:hAnsi="Times New Roman" w:cs="Times New Roman"/>
          <w:sz w:val="20"/>
          <w:szCs w:val="20"/>
        </w:rPr>
        <w:t xml:space="preserve">, </w:t>
      </w:r>
      <w:proofErr w:type="spellStart"/>
      <w:r w:rsidRPr="00D52B4B">
        <w:rPr>
          <w:rFonts w:ascii="Times New Roman" w:hAnsi="Times New Roman" w:cs="Times New Roman"/>
          <w:sz w:val="20"/>
          <w:szCs w:val="20"/>
        </w:rPr>
        <w:t>Барыкинская</w:t>
      </w:r>
      <w:proofErr w:type="spellEnd"/>
      <w:r w:rsidRPr="00D52B4B">
        <w:rPr>
          <w:rFonts w:ascii="Times New Roman" w:hAnsi="Times New Roman" w:cs="Times New Roman"/>
          <w:sz w:val="20"/>
          <w:szCs w:val="20"/>
        </w:rPr>
        <w:t xml:space="preserve">, </w:t>
      </w:r>
      <w:proofErr w:type="spellStart"/>
      <w:r w:rsidRPr="00D52B4B">
        <w:rPr>
          <w:rFonts w:ascii="Times New Roman" w:hAnsi="Times New Roman" w:cs="Times New Roman"/>
          <w:sz w:val="20"/>
          <w:szCs w:val="20"/>
        </w:rPr>
        <w:t>Верхнежиримская</w:t>
      </w:r>
      <w:proofErr w:type="spellEnd"/>
      <w:r w:rsidRPr="00D52B4B">
        <w:rPr>
          <w:rFonts w:ascii="Times New Roman" w:hAnsi="Times New Roman" w:cs="Times New Roman"/>
          <w:sz w:val="20"/>
          <w:szCs w:val="20"/>
        </w:rPr>
        <w:t xml:space="preserve">,  </w:t>
      </w:r>
      <w:proofErr w:type="spellStart"/>
      <w:r w:rsidRPr="00D52B4B">
        <w:rPr>
          <w:rFonts w:ascii="Times New Roman" w:hAnsi="Times New Roman" w:cs="Times New Roman"/>
          <w:sz w:val="20"/>
          <w:szCs w:val="20"/>
        </w:rPr>
        <w:t>Большекуналейская</w:t>
      </w:r>
      <w:proofErr w:type="spellEnd"/>
      <w:r w:rsidRPr="00D52B4B">
        <w:rPr>
          <w:rFonts w:ascii="Times New Roman" w:hAnsi="Times New Roman" w:cs="Times New Roman"/>
          <w:sz w:val="20"/>
          <w:szCs w:val="20"/>
        </w:rPr>
        <w:t xml:space="preserve"> сельские библиотеки были подключены к сети Интернет, вид подключения – </w:t>
      </w:r>
      <w:proofErr w:type="spellStart"/>
      <w:r w:rsidRPr="00D52B4B">
        <w:rPr>
          <w:rFonts w:ascii="Times New Roman" w:hAnsi="Times New Roman" w:cs="Times New Roman"/>
          <w:sz w:val="20"/>
          <w:szCs w:val="20"/>
        </w:rPr>
        <w:t>оптиковолоконный</w:t>
      </w:r>
      <w:proofErr w:type="spellEnd"/>
      <w:r w:rsidRPr="00D52B4B">
        <w:rPr>
          <w:rFonts w:ascii="Times New Roman" w:hAnsi="Times New Roman" w:cs="Times New Roman"/>
          <w:sz w:val="20"/>
          <w:szCs w:val="20"/>
        </w:rPr>
        <w:t xml:space="preserve">.  </w:t>
      </w:r>
    </w:p>
    <w:p w:rsidR="00D52B4B" w:rsidRPr="00D52B4B" w:rsidRDefault="00D52B4B" w:rsidP="00D52B4B">
      <w:pPr>
        <w:widowControl w:val="0"/>
        <w:numPr>
          <w:ilvl w:val="0"/>
          <w:numId w:val="4"/>
        </w:numPr>
        <w:tabs>
          <w:tab w:val="left" w:pos="1128"/>
        </w:tabs>
        <w:autoSpaceDE w:val="0"/>
        <w:autoSpaceDN w:val="0"/>
        <w:adjustRightInd w:val="0"/>
        <w:spacing w:after="0"/>
        <w:ind w:left="0" w:firstLine="0"/>
        <w:contextualSpacing/>
        <w:rPr>
          <w:rFonts w:ascii="Times New Roman" w:hAnsi="Times New Roman"/>
          <w:sz w:val="20"/>
          <w:szCs w:val="20"/>
        </w:rPr>
      </w:pPr>
      <w:r w:rsidRPr="00D52B4B">
        <w:rPr>
          <w:rFonts w:ascii="Times New Roman" w:hAnsi="Times New Roman"/>
          <w:sz w:val="20"/>
          <w:szCs w:val="20"/>
        </w:rPr>
        <w:t xml:space="preserve"> Сделан  капитальный ремонт  полов в ТЦМБ и в детской библиотеке,  в ТЦМБ замена  стеновых панелей и потолка  на общую сумму 754 587,72: РБ – 576 175, МР – 178 412,72.</w:t>
      </w:r>
    </w:p>
    <w:p w:rsidR="00D52B4B" w:rsidRPr="00D52B4B" w:rsidRDefault="00D52B4B" w:rsidP="00D52B4B">
      <w:pPr>
        <w:widowControl w:val="0"/>
        <w:numPr>
          <w:ilvl w:val="0"/>
          <w:numId w:val="4"/>
        </w:numPr>
        <w:tabs>
          <w:tab w:val="left" w:pos="1128"/>
        </w:tabs>
        <w:autoSpaceDE w:val="0"/>
        <w:autoSpaceDN w:val="0"/>
        <w:adjustRightInd w:val="0"/>
        <w:spacing w:after="0"/>
        <w:ind w:left="0" w:firstLine="0"/>
        <w:contextualSpacing/>
        <w:rPr>
          <w:rFonts w:ascii="Times New Roman" w:hAnsi="Times New Roman"/>
          <w:sz w:val="20"/>
          <w:szCs w:val="20"/>
        </w:rPr>
      </w:pPr>
      <w:r w:rsidRPr="00D52B4B">
        <w:rPr>
          <w:rFonts w:ascii="Times New Roman" w:hAnsi="Times New Roman"/>
          <w:sz w:val="20"/>
          <w:szCs w:val="20"/>
        </w:rPr>
        <w:t xml:space="preserve">В </w:t>
      </w:r>
      <w:proofErr w:type="spellStart"/>
      <w:r w:rsidRPr="00D52B4B">
        <w:rPr>
          <w:rFonts w:ascii="Times New Roman" w:hAnsi="Times New Roman"/>
          <w:sz w:val="20"/>
          <w:szCs w:val="20"/>
        </w:rPr>
        <w:t>Десятниковской</w:t>
      </w:r>
      <w:proofErr w:type="spellEnd"/>
      <w:r w:rsidRPr="00D52B4B">
        <w:rPr>
          <w:rFonts w:ascii="Times New Roman" w:hAnsi="Times New Roman"/>
          <w:sz w:val="20"/>
          <w:szCs w:val="20"/>
        </w:rPr>
        <w:t xml:space="preserve">,  </w:t>
      </w:r>
      <w:proofErr w:type="spellStart"/>
      <w:r w:rsidRPr="00D52B4B">
        <w:rPr>
          <w:rFonts w:ascii="Times New Roman" w:hAnsi="Times New Roman"/>
          <w:sz w:val="20"/>
          <w:szCs w:val="20"/>
        </w:rPr>
        <w:t>Надеинской</w:t>
      </w:r>
      <w:proofErr w:type="spellEnd"/>
      <w:r w:rsidRPr="00D52B4B">
        <w:rPr>
          <w:rFonts w:ascii="Times New Roman" w:hAnsi="Times New Roman"/>
          <w:sz w:val="20"/>
          <w:szCs w:val="20"/>
        </w:rPr>
        <w:t xml:space="preserve">, </w:t>
      </w:r>
      <w:proofErr w:type="spellStart"/>
      <w:r w:rsidRPr="00D52B4B">
        <w:rPr>
          <w:rFonts w:ascii="Times New Roman" w:hAnsi="Times New Roman"/>
          <w:sz w:val="20"/>
          <w:szCs w:val="20"/>
        </w:rPr>
        <w:t>Нижнежиримской</w:t>
      </w:r>
      <w:proofErr w:type="spellEnd"/>
      <w:r w:rsidRPr="00D52B4B">
        <w:rPr>
          <w:rFonts w:ascii="Times New Roman" w:hAnsi="Times New Roman"/>
          <w:sz w:val="20"/>
          <w:szCs w:val="20"/>
        </w:rPr>
        <w:t xml:space="preserve">    библиотеках   вставлены стеклопакеты на средства МКУ «Отдел культуры», В </w:t>
      </w:r>
      <w:proofErr w:type="spellStart"/>
      <w:r w:rsidRPr="00D52B4B">
        <w:rPr>
          <w:rFonts w:ascii="Times New Roman" w:hAnsi="Times New Roman"/>
          <w:sz w:val="20"/>
          <w:szCs w:val="20"/>
        </w:rPr>
        <w:t>Нижнежиримской</w:t>
      </w:r>
      <w:proofErr w:type="spellEnd"/>
      <w:r w:rsidRPr="00D52B4B">
        <w:rPr>
          <w:rFonts w:ascii="Times New Roman" w:hAnsi="Times New Roman"/>
          <w:sz w:val="20"/>
          <w:szCs w:val="20"/>
        </w:rPr>
        <w:t xml:space="preserve"> библиотеке установлена дверь</w:t>
      </w:r>
      <w:proofErr w:type="gramStart"/>
      <w:r w:rsidRPr="00D52B4B">
        <w:rPr>
          <w:rFonts w:ascii="Times New Roman" w:hAnsi="Times New Roman"/>
          <w:sz w:val="20"/>
          <w:szCs w:val="20"/>
        </w:rPr>
        <w:t xml:space="preserve">  С</w:t>
      </w:r>
      <w:proofErr w:type="gramEnd"/>
      <w:r w:rsidRPr="00D52B4B">
        <w:rPr>
          <w:rFonts w:ascii="Times New Roman" w:hAnsi="Times New Roman"/>
          <w:sz w:val="20"/>
          <w:szCs w:val="20"/>
        </w:rPr>
        <w:t xml:space="preserve">о спец счета  МБУК «ЦБС» замена электропроводки в </w:t>
      </w:r>
      <w:proofErr w:type="spellStart"/>
      <w:r w:rsidRPr="00D52B4B">
        <w:rPr>
          <w:rFonts w:ascii="Times New Roman" w:hAnsi="Times New Roman"/>
          <w:sz w:val="20"/>
          <w:szCs w:val="20"/>
        </w:rPr>
        <w:t>Десятниковской</w:t>
      </w:r>
      <w:proofErr w:type="spellEnd"/>
      <w:r w:rsidRPr="00D52B4B">
        <w:rPr>
          <w:rFonts w:ascii="Times New Roman" w:hAnsi="Times New Roman"/>
          <w:sz w:val="20"/>
          <w:szCs w:val="20"/>
        </w:rPr>
        <w:t xml:space="preserve"> библиотеке.</w:t>
      </w:r>
    </w:p>
    <w:p w:rsidR="00D52B4B" w:rsidRPr="00D52B4B" w:rsidRDefault="00D52B4B" w:rsidP="00D52B4B">
      <w:pPr>
        <w:widowControl w:val="0"/>
        <w:numPr>
          <w:ilvl w:val="0"/>
          <w:numId w:val="4"/>
        </w:numPr>
        <w:tabs>
          <w:tab w:val="left" w:pos="1128"/>
        </w:tabs>
        <w:autoSpaceDE w:val="0"/>
        <w:autoSpaceDN w:val="0"/>
        <w:adjustRightInd w:val="0"/>
        <w:spacing w:after="0"/>
        <w:ind w:left="0" w:firstLine="0"/>
        <w:contextualSpacing/>
        <w:rPr>
          <w:rFonts w:ascii="Times New Roman" w:hAnsi="Times New Roman"/>
          <w:sz w:val="20"/>
          <w:szCs w:val="20"/>
        </w:rPr>
      </w:pPr>
      <w:r w:rsidRPr="00D52B4B">
        <w:rPr>
          <w:rFonts w:ascii="Times New Roman" w:hAnsi="Times New Roman"/>
          <w:sz w:val="20"/>
          <w:szCs w:val="20"/>
        </w:rPr>
        <w:t xml:space="preserve"> </w:t>
      </w:r>
      <w:proofErr w:type="spellStart"/>
      <w:r w:rsidRPr="00D52B4B">
        <w:rPr>
          <w:rFonts w:ascii="Times New Roman" w:hAnsi="Times New Roman"/>
          <w:sz w:val="20"/>
          <w:szCs w:val="20"/>
        </w:rPr>
        <w:t>Десятниковская</w:t>
      </w:r>
      <w:proofErr w:type="spellEnd"/>
      <w:r w:rsidRPr="00D52B4B">
        <w:rPr>
          <w:rFonts w:ascii="Times New Roman" w:hAnsi="Times New Roman"/>
          <w:sz w:val="20"/>
          <w:szCs w:val="20"/>
        </w:rPr>
        <w:t xml:space="preserve">, </w:t>
      </w:r>
      <w:proofErr w:type="spellStart"/>
      <w:r w:rsidRPr="00D52B4B">
        <w:rPr>
          <w:rFonts w:ascii="Times New Roman" w:hAnsi="Times New Roman"/>
          <w:sz w:val="20"/>
          <w:szCs w:val="20"/>
        </w:rPr>
        <w:t>Нижнежиримская</w:t>
      </w:r>
      <w:proofErr w:type="spellEnd"/>
      <w:r w:rsidRPr="00D52B4B">
        <w:rPr>
          <w:rFonts w:ascii="Times New Roman" w:hAnsi="Times New Roman"/>
          <w:sz w:val="20"/>
          <w:szCs w:val="20"/>
        </w:rPr>
        <w:t xml:space="preserve">, </w:t>
      </w:r>
      <w:proofErr w:type="spellStart"/>
      <w:r w:rsidRPr="00D52B4B">
        <w:rPr>
          <w:rFonts w:ascii="Times New Roman" w:hAnsi="Times New Roman"/>
          <w:sz w:val="20"/>
          <w:szCs w:val="20"/>
        </w:rPr>
        <w:t>Шалутская</w:t>
      </w:r>
      <w:proofErr w:type="spellEnd"/>
      <w:proofErr w:type="gramStart"/>
      <w:r w:rsidRPr="00D52B4B">
        <w:rPr>
          <w:rFonts w:ascii="Times New Roman" w:hAnsi="Times New Roman"/>
          <w:sz w:val="20"/>
          <w:szCs w:val="20"/>
        </w:rPr>
        <w:t xml:space="preserve"> ,</w:t>
      </w:r>
      <w:proofErr w:type="gramEnd"/>
      <w:r w:rsidRPr="00D52B4B">
        <w:rPr>
          <w:rFonts w:ascii="Times New Roman" w:hAnsi="Times New Roman"/>
          <w:sz w:val="20"/>
          <w:szCs w:val="20"/>
        </w:rPr>
        <w:t xml:space="preserve"> ТЦМБ, детское отделение  оснащены новой мебелью на сумму 121, 50 т.р.</w:t>
      </w:r>
    </w:p>
    <w:p w:rsidR="00D52B4B" w:rsidRPr="00D52B4B" w:rsidRDefault="00D52B4B" w:rsidP="00D52B4B">
      <w:pPr>
        <w:widowControl w:val="0"/>
        <w:numPr>
          <w:ilvl w:val="0"/>
          <w:numId w:val="4"/>
        </w:numPr>
        <w:tabs>
          <w:tab w:val="left" w:pos="1128"/>
        </w:tabs>
        <w:autoSpaceDE w:val="0"/>
        <w:autoSpaceDN w:val="0"/>
        <w:adjustRightInd w:val="0"/>
        <w:spacing w:after="0"/>
        <w:ind w:left="0" w:firstLine="0"/>
        <w:contextualSpacing/>
        <w:rPr>
          <w:rFonts w:ascii="Times New Roman" w:hAnsi="Times New Roman"/>
          <w:sz w:val="20"/>
          <w:szCs w:val="20"/>
        </w:rPr>
      </w:pPr>
      <w:r w:rsidRPr="00D52B4B">
        <w:rPr>
          <w:rFonts w:ascii="Times New Roman" w:hAnsi="Times New Roman"/>
          <w:sz w:val="20"/>
          <w:szCs w:val="20"/>
        </w:rPr>
        <w:t xml:space="preserve">На средства </w:t>
      </w:r>
      <w:proofErr w:type="spellStart"/>
      <w:r w:rsidRPr="00D52B4B">
        <w:rPr>
          <w:rFonts w:ascii="Times New Roman" w:hAnsi="Times New Roman"/>
          <w:sz w:val="20"/>
          <w:szCs w:val="20"/>
        </w:rPr>
        <w:t>ТОСов</w:t>
      </w:r>
      <w:proofErr w:type="spellEnd"/>
      <w:r w:rsidRPr="00D52B4B">
        <w:rPr>
          <w:rFonts w:ascii="Times New Roman" w:hAnsi="Times New Roman"/>
          <w:sz w:val="20"/>
          <w:szCs w:val="20"/>
        </w:rPr>
        <w:t xml:space="preserve"> были при</w:t>
      </w:r>
      <w:r w:rsidR="0060143C">
        <w:rPr>
          <w:rFonts w:ascii="Times New Roman" w:hAnsi="Times New Roman"/>
          <w:sz w:val="20"/>
          <w:szCs w:val="20"/>
        </w:rPr>
        <w:t>о</w:t>
      </w:r>
      <w:r w:rsidRPr="00D52B4B">
        <w:rPr>
          <w:rFonts w:ascii="Times New Roman" w:hAnsi="Times New Roman"/>
          <w:sz w:val="20"/>
          <w:szCs w:val="20"/>
        </w:rPr>
        <w:t>бретены общая сумма – 200 т.р.</w:t>
      </w:r>
      <w:proofErr w:type="gramStart"/>
      <w:r w:rsidRPr="00D52B4B">
        <w:rPr>
          <w:rFonts w:ascii="Times New Roman" w:hAnsi="Times New Roman"/>
          <w:sz w:val="20"/>
          <w:szCs w:val="20"/>
        </w:rPr>
        <w:t xml:space="preserve"> :</w:t>
      </w:r>
      <w:proofErr w:type="gramEnd"/>
      <w:r w:rsidRPr="00D52B4B">
        <w:rPr>
          <w:rFonts w:ascii="Times New Roman" w:hAnsi="Times New Roman"/>
          <w:sz w:val="20"/>
          <w:szCs w:val="20"/>
        </w:rPr>
        <w:t xml:space="preserve">  </w:t>
      </w:r>
    </w:p>
    <w:p w:rsidR="00D52B4B" w:rsidRPr="00D52B4B" w:rsidRDefault="00D52B4B" w:rsidP="00D52B4B">
      <w:pPr>
        <w:widowControl w:val="0"/>
        <w:numPr>
          <w:ilvl w:val="0"/>
          <w:numId w:val="4"/>
        </w:numPr>
        <w:tabs>
          <w:tab w:val="left" w:pos="1128"/>
        </w:tabs>
        <w:autoSpaceDE w:val="0"/>
        <w:autoSpaceDN w:val="0"/>
        <w:adjustRightInd w:val="0"/>
        <w:spacing w:after="0"/>
        <w:ind w:left="0" w:firstLine="0"/>
        <w:contextualSpacing/>
        <w:rPr>
          <w:rFonts w:ascii="Times New Roman" w:hAnsi="Times New Roman"/>
          <w:sz w:val="20"/>
          <w:szCs w:val="20"/>
        </w:rPr>
      </w:pPr>
      <w:r w:rsidRPr="00D52B4B">
        <w:rPr>
          <w:rFonts w:ascii="Times New Roman" w:hAnsi="Times New Roman"/>
          <w:sz w:val="20"/>
          <w:szCs w:val="20"/>
        </w:rPr>
        <w:t xml:space="preserve">ТОС «Надежда» </w:t>
      </w:r>
      <w:proofErr w:type="gramStart"/>
      <w:r w:rsidRPr="00D52B4B">
        <w:rPr>
          <w:rFonts w:ascii="Times New Roman" w:hAnsi="Times New Roman"/>
          <w:sz w:val="20"/>
          <w:szCs w:val="20"/>
        </w:rPr>
        <w:t>-Б</w:t>
      </w:r>
      <w:proofErr w:type="gramEnd"/>
      <w:r w:rsidRPr="00D52B4B">
        <w:rPr>
          <w:rFonts w:ascii="Times New Roman" w:hAnsi="Times New Roman"/>
          <w:sz w:val="20"/>
          <w:szCs w:val="20"/>
        </w:rPr>
        <w:t>-</w:t>
      </w:r>
      <w:proofErr w:type="spellStart"/>
      <w:r w:rsidRPr="00D52B4B">
        <w:rPr>
          <w:rFonts w:ascii="Times New Roman" w:hAnsi="Times New Roman"/>
          <w:sz w:val="20"/>
          <w:szCs w:val="20"/>
        </w:rPr>
        <w:t>Куналей</w:t>
      </w:r>
      <w:proofErr w:type="spellEnd"/>
      <w:r w:rsidRPr="00D52B4B">
        <w:rPr>
          <w:rFonts w:ascii="Times New Roman" w:hAnsi="Times New Roman"/>
          <w:sz w:val="20"/>
          <w:szCs w:val="20"/>
        </w:rPr>
        <w:t xml:space="preserve"> Премия РБ -80 т.р. Приобретено для библиотеки Столы-1</w:t>
      </w:r>
      <w:r w:rsidR="0060143C">
        <w:rPr>
          <w:rFonts w:ascii="Times New Roman" w:hAnsi="Times New Roman"/>
          <w:sz w:val="20"/>
          <w:szCs w:val="20"/>
        </w:rPr>
        <w:t>0 400, Шкаф -1800, Расходные мат</w:t>
      </w:r>
      <w:r w:rsidRPr="00D52B4B">
        <w:rPr>
          <w:rFonts w:ascii="Times New Roman" w:hAnsi="Times New Roman"/>
          <w:sz w:val="20"/>
          <w:szCs w:val="20"/>
        </w:rPr>
        <w:t xml:space="preserve">ериалы для косметического ремонта. </w:t>
      </w:r>
    </w:p>
    <w:p w:rsidR="00D52B4B" w:rsidRPr="00D52B4B" w:rsidRDefault="00D52B4B" w:rsidP="00D52B4B">
      <w:pPr>
        <w:widowControl w:val="0"/>
        <w:numPr>
          <w:ilvl w:val="0"/>
          <w:numId w:val="4"/>
        </w:numPr>
        <w:tabs>
          <w:tab w:val="left" w:pos="1128"/>
        </w:tabs>
        <w:autoSpaceDE w:val="0"/>
        <w:autoSpaceDN w:val="0"/>
        <w:adjustRightInd w:val="0"/>
        <w:spacing w:after="0"/>
        <w:ind w:left="0" w:firstLine="0"/>
        <w:contextualSpacing/>
        <w:rPr>
          <w:rFonts w:ascii="Times New Roman" w:hAnsi="Times New Roman"/>
          <w:sz w:val="20"/>
          <w:szCs w:val="20"/>
        </w:rPr>
      </w:pPr>
      <w:r w:rsidRPr="00D52B4B">
        <w:rPr>
          <w:rFonts w:ascii="Times New Roman" w:hAnsi="Times New Roman"/>
          <w:sz w:val="20"/>
          <w:szCs w:val="20"/>
        </w:rPr>
        <w:t xml:space="preserve">ТОС «Дружба» С. </w:t>
      </w:r>
      <w:proofErr w:type="spellStart"/>
      <w:r w:rsidRPr="00D52B4B">
        <w:rPr>
          <w:rFonts w:ascii="Times New Roman" w:hAnsi="Times New Roman"/>
          <w:sz w:val="20"/>
          <w:szCs w:val="20"/>
        </w:rPr>
        <w:t>Хандагатай</w:t>
      </w:r>
      <w:proofErr w:type="spellEnd"/>
      <w:r w:rsidRPr="00D52B4B">
        <w:rPr>
          <w:rFonts w:ascii="Times New Roman" w:hAnsi="Times New Roman"/>
          <w:sz w:val="20"/>
          <w:szCs w:val="20"/>
        </w:rPr>
        <w:t xml:space="preserve">. Премия 40 000. р. РБ Приобретено для библиотеки Ноутбук -16 000,   Цифровая камера – 8000, линолеум.16 000 р. </w:t>
      </w:r>
    </w:p>
    <w:p w:rsidR="00D52B4B" w:rsidRPr="00D52B4B" w:rsidRDefault="00D52B4B" w:rsidP="00D52B4B">
      <w:pPr>
        <w:widowControl w:val="0"/>
        <w:numPr>
          <w:ilvl w:val="0"/>
          <w:numId w:val="4"/>
        </w:numPr>
        <w:tabs>
          <w:tab w:val="left" w:pos="1128"/>
        </w:tabs>
        <w:autoSpaceDE w:val="0"/>
        <w:autoSpaceDN w:val="0"/>
        <w:adjustRightInd w:val="0"/>
        <w:spacing w:after="0"/>
        <w:ind w:left="0" w:firstLine="0"/>
        <w:contextualSpacing/>
        <w:rPr>
          <w:rFonts w:ascii="Times New Roman" w:hAnsi="Times New Roman"/>
          <w:sz w:val="20"/>
          <w:szCs w:val="20"/>
        </w:rPr>
      </w:pPr>
      <w:r w:rsidRPr="00D52B4B">
        <w:rPr>
          <w:rFonts w:ascii="Times New Roman" w:hAnsi="Times New Roman"/>
          <w:sz w:val="20"/>
          <w:szCs w:val="20"/>
        </w:rPr>
        <w:t xml:space="preserve">ТОС «Феникс» </w:t>
      </w:r>
      <w:proofErr w:type="spellStart"/>
      <w:r w:rsidRPr="00D52B4B">
        <w:rPr>
          <w:rFonts w:ascii="Times New Roman" w:hAnsi="Times New Roman"/>
          <w:sz w:val="20"/>
          <w:szCs w:val="20"/>
        </w:rPr>
        <w:t>Нижнесаянтуйская</w:t>
      </w:r>
      <w:proofErr w:type="spellEnd"/>
      <w:r w:rsidRPr="00D52B4B">
        <w:rPr>
          <w:rFonts w:ascii="Times New Roman" w:hAnsi="Times New Roman"/>
          <w:sz w:val="20"/>
          <w:szCs w:val="20"/>
        </w:rPr>
        <w:t xml:space="preserve"> библиотека. 80000 р.  Приобретено для библиотеки: пиломатериал для стел</w:t>
      </w:r>
      <w:r w:rsidR="0060143C">
        <w:rPr>
          <w:rFonts w:ascii="Times New Roman" w:hAnsi="Times New Roman"/>
          <w:sz w:val="20"/>
          <w:szCs w:val="20"/>
        </w:rPr>
        <w:t>л</w:t>
      </w:r>
      <w:r w:rsidRPr="00D52B4B">
        <w:rPr>
          <w:rFonts w:ascii="Times New Roman" w:hAnsi="Times New Roman"/>
          <w:sz w:val="20"/>
          <w:szCs w:val="20"/>
        </w:rPr>
        <w:t>ажей.</w:t>
      </w:r>
    </w:p>
    <w:p w:rsidR="00D52B4B" w:rsidRPr="00D52B4B" w:rsidRDefault="00D52B4B" w:rsidP="00D52B4B">
      <w:pPr>
        <w:widowControl w:val="0"/>
        <w:numPr>
          <w:ilvl w:val="0"/>
          <w:numId w:val="4"/>
        </w:numPr>
        <w:tabs>
          <w:tab w:val="left" w:pos="1128"/>
        </w:tabs>
        <w:autoSpaceDE w:val="0"/>
        <w:autoSpaceDN w:val="0"/>
        <w:adjustRightInd w:val="0"/>
        <w:spacing w:after="0"/>
        <w:ind w:left="0" w:firstLine="0"/>
        <w:contextualSpacing/>
        <w:rPr>
          <w:rFonts w:ascii="Times New Roman" w:hAnsi="Times New Roman"/>
          <w:sz w:val="20"/>
          <w:szCs w:val="20"/>
        </w:rPr>
      </w:pPr>
      <w:r w:rsidRPr="00D52B4B">
        <w:rPr>
          <w:rFonts w:ascii="Times New Roman" w:hAnsi="Times New Roman"/>
          <w:sz w:val="20"/>
          <w:szCs w:val="20"/>
        </w:rPr>
        <w:t xml:space="preserve">На комплектование библиотек района было выделено773.8., приобретено 5635 экз. На субсидии РФ 10.2 т.р.  РБ – 0.6 </w:t>
      </w:r>
      <w:proofErr w:type="spellStart"/>
      <w:r w:rsidRPr="00D52B4B">
        <w:rPr>
          <w:rFonts w:ascii="Times New Roman" w:hAnsi="Times New Roman"/>
          <w:sz w:val="20"/>
          <w:szCs w:val="20"/>
        </w:rPr>
        <w:t>т</w:t>
      </w:r>
      <w:proofErr w:type="gramStart"/>
      <w:r w:rsidRPr="00D52B4B">
        <w:rPr>
          <w:rFonts w:ascii="Times New Roman" w:hAnsi="Times New Roman"/>
          <w:sz w:val="20"/>
          <w:szCs w:val="20"/>
        </w:rPr>
        <w:t>.р</w:t>
      </w:r>
      <w:proofErr w:type="spellEnd"/>
      <w:proofErr w:type="gramEnd"/>
      <w:r w:rsidRPr="00D52B4B">
        <w:rPr>
          <w:rFonts w:ascii="Times New Roman" w:hAnsi="Times New Roman"/>
          <w:sz w:val="20"/>
          <w:szCs w:val="20"/>
        </w:rPr>
        <w:t xml:space="preserve"> было приобретено 56 экз.  </w:t>
      </w:r>
    </w:p>
    <w:p w:rsidR="00D52B4B" w:rsidRPr="00D52B4B" w:rsidRDefault="00D52B4B" w:rsidP="00D52B4B">
      <w:pPr>
        <w:pStyle w:val="a5"/>
        <w:ind w:left="0"/>
        <w:rPr>
          <w:rFonts w:ascii="Times New Roman" w:hAnsi="Times New Roman" w:cs="Times New Roman"/>
          <w:sz w:val="20"/>
          <w:szCs w:val="20"/>
        </w:rPr>
      </w:pPr>
      <w:r w:rsidRPr="00D52B4B">
        <w:rPr>
          <w:rFonts w:ascii="Times New Roman" w:hAnsi="Times New Roman" w:cs="Times New Roman"/>
          <w:sz w:val="20"/>
          <w:szCs w:val="20"/>
        </w:rPr>
        <w:t>Средства муниципального района – 621.5</w:t>
      </w:r>
    </w:p>
    <w:p w:rsidR="00D52B4B" w:rsidRPr="00D52B4B" w:rsidRDefault="00D52B4B" w:rsidP="00D52B4B">
      <w:pPr>
        <w:pStyle w:val="a5"/>
        <w:ind w:left="0"/>
        <w:rPr>
          <w:rFonts w:ascii="Times New Roman" w:hAnsi="Times New Roman" w:cs="Times New Roman"/>
          <w:sz w:val="20"/>
          <w:szCs w:val="20"/>
        </w:rPr>
      </w:pPr>
      <w:r w:rsidRPr="00D52B4B">
        <w:rPr>
          <w:rFonts w:ascii="Times New Roman" w:hAnsi="Times New Roman" w:cs="Times New Roman"/>
          <w:sz w:val="20"/>
          <w:szCs w:val="20"/>
        </w:rPr>
        <w:t xml:space="preserve"> Сельские поселения – 0</w:t>
      </w:r>
    </w:p>
    <w:p w:rsidR="00D52B4B" w:rsidRPr="00D52B4B" w:rsidRDefault="00D52B4B" w:rsidP="00D52B4B">
      <w:pPr>
        <w:pStyle w:val="a5"/>
        <w:ind w:left="0"/>
        <w:rPr>
          <w:rFonts w:ascii="Times New Roman" w:hAnsi="Times New Roman" w:cs="Times New Roman"/>
          <w:sz w:val="20"/>
          <w:szCs w:val="20"/>
        </w:rPr>
      </w:pPr>
      <w:r w:rsidRPr="00D52B4B">
        <w:rPr>
          <w:rFonts w:ascii="Times New Roman" w:hAnsi="Times New Roman" w:cs="Times New Roman"/>
          <w:sz w:val="20"/>
          <w:szCs w:val="20"/>
        </w:rPr>
        <w:t xml:space="preserve">Целевые </w:t>
      </w:r>
      <w:proofErr w:type="gramStart"/>
      <w:r w:rsidRPr="00D52B4B">
        <w:rPr>
          <w:rFonts w:ascii="Times New Roman" w:hAnsi="Times New Roman" w:cs="Times New Roman"/>
          <w:sz w:val="20"/>
          <w:szCs w:val="20"/>
        </w:rPr>
        <w:t>ч</w:t>
      </w:r>
      <w:proofErr w:type="gramEnd"/>
      <w:r w:rsidRPr="00D52B4B">
        <w:rPr>
          <w:rFonts w:ascii="Times New Roman" w:hAnsi="Times New Roman" w:cs="Times New Roman"/>
          <w:sz w:val="20"/>
          <w:szCs w:val="20"/>
        </w:rPr>
        <w:t>/з НБ РБ – 81.4</w:t>
      </w:r>
    </w:p>
    <w:p w:rsidR="00D52B4B" w:rsidRPr="00D52B4B" w:rsidRDefault="00D52B4B" w:rsidP="00D52B4B">
      <w:pPr>
        <w:pStyle w:val="a5"/>
        <w:ind w:left="0"/>
        <w:rPr>
          <w:rFonts w:ascii="Times New Roman" w:hAnsi="Times New Roman" w:cs="Times New Roman"/>
          <w:sz w:val="20"/>
          <w:szCs w:val="20"/>
        </w:rPr>
      </w:pPr>
      <w:r w:rsidRPr="00D52B4B">
        <w:rPr>
          <w:rFonts w:ascii="Times New Roman" w:hAnsi="Times New Roman" w:cs="Times New Roman"/>
          <w:sz w:val="20"/>
          <w:szCs w:val="20"/>
        </w:rPr>
        <w:t xml:space="preserve"> Внебюджетные средства – 48.5</w:t>
      </w:r>
    </w:p>
    <w:p w:rsidR="00D52B4B" w:rsidRPr="00D52B4B" w:rsidRDefault="00D52B4B" w:rsidP="00D52B4B">
      <w:pPr>
        <w:pStyle w:val="a5"/>
        <w:ind w:left="0"/>
        <w:rPr>
          <w:rFonts w:ascii="Times New Roman" w:hAnsi="Times New Roman" w:cs="Times New Roman"/>
          <w:sz w:val="20"/>
          <w:szCs w:val="20"/>
        </w:rPr>
      </w:pPr>
      <w:r w:rsidRPr="00D52B4B">
        <w:rPr>
          <w:rFonts w:ascii="Times New Roman" w:hAnsi="Times New Roman" w:cs="Times New Roman"/>
          <w:sz w:val="20"/>
          <w:szCs w:val="20"/>
        </w:rPr>
        <w:t xml:space="preserve">Собственные средства – 11.6 </w:t>
      </w:r>
    </w:p>
    <w:p w:rsidR="00D52B4B" w:rsidRPr="00D52B4B" w:rsidRDefault="00D52B4B" w:rsidP="00D52B4B">
      <w:pPr>
        <w:pStyle w:val="a5"/>
        <w:ind w:left="0"/>
        <w:rPr>
          <w:rFonts w:ascii="Times New Roman" w:hAnsi="Times New Roman" w:cs="Times New Roman"/>
          <w:sz w:val="20"/>
          <w:szCs w:val="20"/>
        </w:rPr>
      </w:pPr>
      <w:r w:rsidRPr="00D52B4B">
        <w:rPr>
          <w:rFonts w:ascii="Times New Roman" w:hAnsi="Times New Roman" w:cs="Times New Roman"/>
          <w:sz w:val="20"/>
          <w:szCs w:val="20"/>
        </w:rPr>
        <w:t>В течени</w:t>
      </w:r>
      <w:proofErr w:type="gramStart"/>
      <w:r w:rsidRPr="00D52B4B">
        <w:rPr>
          <w:rFonts w:ascii="Times New Roman" w:hAnsi="Times New Roman" w:cs="Times New Roman"/>
          <w:sz w:val="20"/>
          <w:szCs w:val="20"/>
        </w:rPr>
        <w:t>и</w:t>
      </w:r>
      <w:proofErr w:type="gramEnd"/>
      <w:r w:rsidRPr="00D52B4B">
        <w:rPr>
          <w:rFonts w:ascii="Times New Roman" w:hAnsi="Times New Roman" w:cs="Times New Roman"/>
          <w:sz w:val="20"/>
          <w:szCs w:val="20"/>
        </w:rPr>
        <w:t xml:space="preserve"> года из фондов было исключено 5516 </w:t>
      </w:r>
      <w:proofErr w:type="spellStart"/>
      <w:r w:rsidRPr="00D52B4B">
        <w:rPr>
          <w:rFonts w:ascii="Times New Roman" w:hAnsi="Times New Roman" w:cs="Times New Roman"/>
          <w:sz w:val="20"/>
          <w:szCs w:val="20"/>
        </w:rPr>
        <w:t>ед</w:t>
      </w:r>
      <w:proofErr w:type="spellEnd"/>
      <w:r w:rsidRPr="00D52B4B">
        <w:rPr>
          <w:rFonts w:ascii="Times New Roman" w:hAnsi="Times New Roman" w:cs="Times New Roman"/>
          <w:sz w:val="20"/>
          <w:szCs w:val="20"/>
        </w:rPr>
        <w:t xml:space="preserve"> хр. </w:t>
      </w:r>
    </w:p>
    <w:p w:rsidR="00D52B4B" w:rsidRPr="00D52B4B" w:rsidRDefault="00D52B4B" w:rsidP="00D52B4B">
      <w:pPr>
        <w:widowControl w:val="0"/>
        <w:numPr>
          <w:ilvl w:val="0"/>
          <w:numId w:val="4"/>
        </w:numPr>
        <w:autoSpaceDE w:val="0"/>
        <w:autoSpaceDN w:val="0"/>
        <w:adjustRightInd w:val="0"/>
        <w:spacing w:after="0"/>
        <w:ind w:left="0" w:firstLine="0"/>
        <w:contextualSpacing/>
        <w:rPr>
          <w:rFonts w:ascii="Times New Roman" w:hAnsi="Times New Roman"/>
          <w:b/>
          <w:sz w:val="20"/>
          <w:szCs w:val="20"/>
        </w:rPr>
      </w:pPr>
      <w:r w:rsidRPr="00D52B4B">
        <w:rPr>
          <w:rFonts w:ascii="Times New Roman" w:hAnsi="Times New Roman"/>
          <w:sz w:val="20"/>
          <w:szCs w:val="20"/>
        </w:rPr>
        <w:t>На сессиях районного Совета депутатов МО «</w:t>
      </w:r>
      <w:proofErr w:type="spellStart"/>
      <w:r w:rsidRPr="00D52B4B">
        <w:rPr>
          <w:rFonts w:ascii="Times New Roman" w:hAnsi="Times New Roman"/>
          <w:sz w:val="20"/>
          <w:szCs w:val="20"/>
        </w:rPr>
        <w:t>Тарбагатайский</w:t>
      </w:r>
      <w:proofErr w:type="spellEnd"/>
      <w:r w:rsidRPr="00D52B4B">
        <w:rPr>
          <w:rFonts w:ascii="Times New Roman" w:hAnsi="Times New Roman"/>
          <w:sz w:val="20"/>
          <w:szCs w:val="20"/>
        </w:rPr>
        <w:t xml:space="preserve"> район»   утверждены бюджетные расходы на 2019  года МБУК «</w:t>
      </w:r>
      <w:proofErr w:type="spellStart"/>
      <w:r w:rsidRPr="00D52B4B">
        <w:rPr>
          <w:rFonts w:ascii="Times New Roman" w:hAnsi="Times New Roman"/>
          <w:sz w:val="20"/>
          <w:szCs w:val="20"/>
        </w:rPr>
        <w:t>Тарбагатайская</w:t>
      </w:r>
      <w:proofErr w:type="spellEnd"/>
      <w:r w:rsidRPr="00D52B4B">
        <w:rPr>
          <w:rFonts w:ascii="Times New Roman" w:hAnsi="Times New Roman"/>
          <w:sz w:val="20"/>
          <w:szCs w:val="20"/>
        </w:rPr>
        <w:t xml:space="preserve"> МЦБ» на сумму </w:t>
      </w:r>
      <w:r w:rsidRPr="00D52B4B">
        <w:rPr>
          <w:rFonts w:ascii="Times New Roman" w:hAnsi="Times New Roman"/>
          <w:b/>
          <w:sz w:val="20"/>
          <w:szCs w:val="20"/>
        </w:rPr>
        <w:t xml:space="preserve">     </w:t>
      </w:r>
    </w:p>
    <w:p w:rsidR="00D52B4B" w:rsidRPr="00D52B4B" w:rsidRDefault="00D52B4B" w:rsidP="00D52B4B">
      <w:pPr>
        <w:widowControl w:val="0"/>
        <w:autoSpaceDE w:val="0"/>
        <w:autoSpaceDN w:val="0"/>
        <w:adjustRightInd w:val="0"/>
        <w:spacing w:after="0"/>
        <w:contextualSpacing/>
        <w:rPr>
          <w:rFonts w:ascii="Times New Roman" w:hAnsi="Times New Roman"/>
          <w:sz w:val="20"/>
          <w:szCs w:val="20"/>
        </w:rPr>
      </w:pPr>
      <w:r w:rsidRPr="00D52B4B">
        <w:rPr>
          <w:rFonts w:ascii="Times New Roman" w:hAnsi="Times New Roman"/>
          <w:sz w:val="20"/>
          <w:szCs w:val="20"/>
        </w:rPr>
        <w:t xml:space="preserve"> 13 001 512,77 тыс</w:t>
      </w:r>
      <w:proofErr w:type="gramStart"/>
      <w:r w:rsidRPr="00D52B4B">
        <w:rPr>
          <w:rFonts w:ascii="Times New Roman" w:hAnsi="Times New Roman"/>
          <w:sz w:val="20"/>
          <w:szCs w:val="20"/>
        </w:rPr>
        <w:t>.р</w:t>
      </w:r>
      <w:proofErr w:type="gramEnd"/>
      <w:r w:rsidRPr="00D52B4B">
        <w:rPr>
          <w:rFonts w:ascii="Times New Roman" w:hAnsi="Times New Roman"/>
          <w:sz w:val="20"/>
          <w:szCs w:val="20"/>
        </w:rPr>
        <w:t xml:space="preserve">уб. </w:t>
      </w:r>
    </w:p>
    <w:p w:rsidR="00D52B4B" w:rsidRPr="00D52B4B" w:rsidRDefault="00D52B4B" w:rsidP="00D52B4B">
      <w:pPr>
        <w:widowControl w:val="0"/>
        <w:numPr>
          <w:ilvl w:val="0"/>
          <w:numId w:val="4"/>
        </w:numPr>
        <w:autoSpaceDE w:val="0"/>
        <w:autoSpaceDN w:val="0"/>
        <w:adjustRightInd w:val="0"/>
        <w:spacing w:after="0"/>
        <w:ind w:left="0" w:firstLine="0"/>
        <w:contextualSpacing/>
        <w:rPr>
          <w:rFonts w:ascii="Times New Roman" w:hAnsi="Times New Roman"/>
          <w:sz w:val="20"/>
          <w:szCs w:val="20"/>
        </w:rPr>
      </w:pPr>
      <w:r w:rsidRPr="00D52B4B">
        <w:rPr>
          <w:rFonts w:ascii="Times New Roman" w:hAnsi="Times New Roman"/>
          <w:sz w:val="20"/>
          <w:szCs w:val="20"/>
        </w:rPr>
        <w:t xml:space="preserve">- Фонд з/платы составил 10 063 660,07 т.р. </w:t>
      </w:r>
    </w:p>
    <w:p w:rsidR="00D52B4B" w:rsidRPr="00D52B4B" w:rsidRDefault="00D52B4B" w:rsidP="00D52B4B">
      <w:pPr>
        <w:widowControl w:val="0"/>
        <w:numPr>
          <w:ilvl w:val="0"/>
          <w:numId w:val="4"/>
        </w:numPr>
        <w:autoSpaceDE w:val="0"/>
        <w:autoSpaceDN w:val="0"/>
        <w:adjustRightInd w:val="0"/>
        <w:spacing w:after="0"/>
        <w:ind w:left="0" w:firstLine="0"/>
        <w:contextualSpacing/>
        <w:rPr>
          <w:rFonts w:ascii="Times New Roman" w:hAnsi="Times New Roman"/>
          <w:sz w:val="20"/>
          <w:szCs w:val="20"/>
        </w:rPr>
      </w:pPr>
      <w:r w:rsidRPr="00D52B4B">
        <w:rPr>
          <w:rFonts w:ascii="Times New Roman" w:hAnsi="Times New Roman"/>
          <w:sz w:val="20"/>
          <w:szCs w:val="20"/>
        </w:rPr>
        <w:t>средняя з/плата составила  24 159,12 т.р.</w:t>
      </w:r>
    </w:p>
    <w:p w:rsidR="00D52B4B" w:rsidRPr="00D52B4B" w:rsidRDefault="00D52B4B" w:rsidP="00D52B4B">
      <w:pPr>
        <w:widowControl w:val="0"/>
        <w:numPr>
          <w:ilvl w:val="0"/>
          <w:numId w:val="4"/>
        </w:numPr>
        <w:autoSpaceDE w:val="0"/>
        <w:autoSpaceDN w:val="0"/>
        <w:adjustRightInd w:val="0"/>
        <w:spacing w:after="0"/>
        <w:ind w:left="0" w:firstLine="0"/>
        <w:jc w:val="both"/>
        <w:rPr>
          <w:rFonts w:ascii="Times New Roman" w:eastAsiaTheme="minorEastAsia" w:hAnsi="Times New Roman"/>
          <w:sz w:val="20"/>
          <w:szCs w:val="20"/>
          <w:lang w:eastAsia="ru-RU"/>
        </w:rPr>
      </w:pPr>
      <w:r w:rsidRPr="00D52B4B">
        <w:rPr>
          <w:rFonts w:ascii="Times New Roman" w:eastAsiaTheme="minorEastAsia" w:hAnsi="Times New Roman"/>
          <w:sz w:val="20"/>
          <w:szCs w:val="20"/>
          <w:lang w:eastAsia="ru-RU"/>
        </w:rPr>
        <w:t>Мебель  121500,00МР</w:t>
      </w:r>
    </w:p>
    <w:p w:rsidR="00D52B4B" w:rsidRPr="00D52B4B" w:rsidRDefault="00D52B4B" w:rsidP="00D52B4B">
      <w:pPr>
        <w:widowControl w:val="0"/>
        <w:numPr>
          <w:ilvl w:val="0"/>
          <w:numId w:val="4"/>
        </w:numPr>
        <w:autoSpaceDE w:val="0"/>
        <w:autoSpaceDN w:val="0"/>
        <w:adjustRightInd w:val="0"/>
        <w:spacing w:after="0"/>
        <w:ind w:left="0" w:firstLine="0"/>
        <w:jc w:val="both"/>
        <w:rPr>
          <w:rFonts w:ascii="Times New Roman" w:eastAsiaTheme="minorEastAsia" w:hAnsi="Times New Roman"/>
          <w:sz w:val="20"/>
          <w:szCs w:val="20"/>
          <w:lang w:eastAsia="ru-RU"/>
        </w:rPr>
      </w:pPr>
      <w:r w:rsidRPr="00D52B4B">
        <w:rPr>
          <w:rFonts w:ascii="Times New Roman" w:eastAsiaTheme="minorEastAsia" w:hAnsi="Times New Roman"/>
          <w:sz w:val="20"/>
          <w:szCs w:val="20"/>
          <w:lang w:eastAsia="ru-RU"/>
        </w:rPr>
        <w:t xml:space="preserve">Подключение </w:t>
      </w:r>
      <w:proofErr w:type="gramStart"/>
      <w:r w:rsidRPr="00D52B4B">
        <w:rPr>
          <w:rFonts w:ascii="Times New Roman" w:eastAsiaTheme="minorEastAsia" w:hAnsi="Times New Roman"/>
          <w:sz w:val="20"/>
          <w:szCs w:val="20"/>
          <w:lang w:eastAsia="ru-RU"/>
        </w:rPr>
        <w:t>к</w:t>
      </w:r>
      <w:proofErr w:type="gramEnd"/>
      <w:r w:rsidRPr="00D52B4B">
        <w:rPr>
          <w:rFonts w:ascii="Times New Roman" w:eastAsiaTheme="minorEastAsia" w:hAnsi="Times New Roman"/>
          <w:sz w:val="20"/>
          <w:szCs w:val="20"/>
          <w:lang w:eastAsia="ru-RU"/>
        </w:rPr>
        <w:t xml:space="preserve"> Интернет 54885,83РБ</w:t>
      </w:r>
    </w:p>
    <w:p w:rsidR="00D52B4B" w:rsidRPr="00D52B4B" w:rsidRDefault="00D52B4B" w:rsidP="00D52B4B">
      <w:pPr>
        <w:widowControl w:val="0"/>
        <w:numPr>
          <w:ilvl w:val="0"/>
          <w:numId w:val="4"/>
        </w:numPr>
        <w:autoSpaceDE w:val="0"/>
        <w:autoSpaceDN w:val="0"/>
        <w:adjustRightInd w:val="0"/>
        <w:spacing w:after="0"/>
        <w:ind w:left="0" w:firstLine="0"/>
        <w:jc w:val="both"/>
        <w:rPr>
          <w:rFonts w:ascii="Times New Roman" w:eastAsiaTheme="minorEastAsia" w:hAnsi="Times New Roman"/>
          <w:sz w:val="20"/>
          <w:szCs w:val="20"/>
          <w:lang w:eastAsia="ru-RU"/>
        </w:rPr>
      </w:pPr>
      <w:proofErr w:type="spellStart"/>
      <w:r w:rsidRPr="00D52B4B">
        <w:rPr>
          <w:rFonts w:ascii="Times New Roman" w:eastAsiaTheme="minorEastAsia" w:hAnsi="Times New Roman"/>
          <w:sz w:val="20"/>
          <w:szCs w:val="20"/>
          <w:lang w:eastAsia="ru-RU"/>
        </w:rPr>
        <w:t>Сопров</w:t>
      </w:r>
      <w:proofErr w:type="spellEnd"/>
      <w:r w:rsidRPr="00D52B4B">
        <w:rPr>
          <w:rFonts w:ascii="Times New Roman" w:eastAsiaTheme="minorEastAsia" w:hAnsi="Times New Roman"/>
          <w:sz w:val="20"/>
          <w:szCs w:val="20"/>
          <w:lang w:eastAsia="ru-RU"/>
        </w:rPr>
        <w:t>. эл. каталога 31520,0</w:t>
      </w:r>
    </w:p>
    <w:p w:rsidR="00D52B4B" w:rsidRPr="00D52B4B" w:rsidRDefault="00D52B4B" w:rsidP="00D52B4B">
      <w:pPr>
        <w:widowControl w:val="0"/>
        <w:numPr>
          <w:ilvl w:val="0"/>
          <w:numId w:val="4"/>
        </w:numPr>
        <w:autoSpaceDE w:val="0"/>
        <w:autoSpaceDN w:val="0"/>
        <w:adjustRightInd w:val="0"/>
        <w:spacing w:after="0"/>
        <w:ind w:left="0" w:firstLine="0"/>
        <w:jc w:val="both"/>
        <w:rPr>
          <w:rFonts w:ascii="Times New Roman" w:eastAsiaTheme="minorEastAsia" w:hAnsi="Times New Roman"/>
          <w:sz w:val="20"/>
          <w:szCs w:val="20"/>
          <w:lang w:eastAsia="ru-RU"/>
        </w:rPr>
      </w:pPr>
      <w:r w:rsidRPr="00D52B4B">
        <w:rPr>
          <w:rFonts w:ascii="Times New Roman" w:eastAsiaTheme="minorEastAsia" w:hAnsi="Times New Roman"/>
          <w:sz w:val="20"/>
          <w:szCs w:val="20"/>
          <w:lang w:eastAsia="ru-RU"/>
        </w:rPr>
        <w:t xml:space="preserve"> Капитальный ремонт 606,500</w:t>
      </w:r>
    </w:p>
    <w:p w:rsidR="00D52B4B" w:rsidRPr="00D52B4B" w:rsidRDefault="00D52B4B" w:rsidP="00D52B4B">
      <w:pPr>
        <w:pStyle w:val="Style14"/>
        <w:widowControl/>
        <w:tabs>
          <w:tab w:val="left" w:pos="1426"/>
        </w:tabs>
        <w:spacing w:line="276" w:lineRule="auto"/>
        <w:ind w:firstLine="0"/>
        <w:rPr>
          <w:sz w:val="20"/>
          <w:szCs w:val="20"/>
        </w:rPr>
      </w:pPr>
      <w:r w:rsidRPr="00D52B4B">
        <w:rPr>
          <w:sz w:val="20"/>
          <w:szCs w:val="20"/>
        </w:rPr>
        <w:t xml:space="preserve">    В 2019 году компьютерных оборудований в муниципальных библиотеках насчитывается  34 ед. ( в 2018 34 </w:t>
      </w:r>
      <w:proofErr w:type="spellStart"/>
      <w:proofErr w:type="gramStart"/>
      <w:r w:rsidRPr="00D52B4B">
        <w:rPr>
          <w:sz w:val="20"/>
          <w:szCs w:val="20"/>
        </w:rPr>
        <w:t>ед</w:t>
      </w:r>
      <w:proofErr w:type="spellEnd"/>
      <w:proofErr w:type="gramEnd"/>
      <w:r w:rsidRPr="00D52B4B">
        <w:rPr>
          <w:sz w:val="20"/>
          <w:szCs w:val="20"/>
        </w:rPr>
        <w:t xml:space="preserve">), 2017 31 </w:t>
      </w:r>
      <w:proofErr w:type="spellStart"/>
      <w:r w:rsidRPr="00D52B4B">
        <w:rPr>
          <w:sz w:val="20"/>
          <w:szCs w:val="20"/>
        </w:rPr>
        <w:t>ед</w:t>
      </w:r>
      <w:proofErr w:type="spellEnd"/>
      <w:r w:rsidRPr="00D52B4B">
        <w:rPr>
          <w:sz w:val="20"/>
          <w:szCs w:val="20"/>
        </w:rPr>
        <w:t xml:space="preserve">) 13  библиотек,   компьютеризированных посадочных мест  – 17,  из них с выходом в Интернет – 15, </w:t>
      </w:r>
    </w:p>
    <w:p w:rsidR="00D52B4B" w:rsidRPr="00D52B4B" w:rsidRDefault="00D52B4B" w:rsidP="00D52B4B">
      <w:pPr>
        <w:autoSpaceDE w:val="0"/>
        <w:autoSpaceDN w:val="0"/>
        <w:adjustRightInd w:val="0"/>
        <w:spacing w:after="0"/>
        <w:rPr>
          <w:rFonts w:ascii="Times New Roman" w:eastAsiaTheme="minorEastAsia" w:hAnsi="Times New Roman"/>
          <w:noProof/>
          <w:sz w:val="20"/>
          <w:szCs w:val="20"/>
          <w:lang w:eastAsia="ru-RU"/>
        </w:rPr>
      </w:pPr>
      <w:r w:rsidRPr="00D52B4B">
        <w:rPr>
          <w:rFonts w:ascii="Times New Roman" w:eastAsiaTheme="minorEastAsia" w:hAnsi="Times New Roman"/>
          <w:noProof/>
          <w:sz w:val="20"/>
          <w:szCs w:val="20"/>
          <w:lang w:eastAsia="ru-RU"/>
        </w:rPr>
        <w:t xml:space="preserve">      14 библиотек района  имеют ПК. В 2019 году ПК не приобретались.  Для Хандагатайской библитеки приобретен  ноутбук- на средства  ТОСа «Дружба».</w:t>
      </w:r>
    </w:p>
    <w:p w:rsidR="00D52B4B" w:rsidRPr="00D52B4B" w:rsidRDefault="00D52B4B" w:rsidP="00D52B4B">
      <w:pPr>
        <w:autoSpaceDE w:val="0"/>
        <w:autoSpaceDN w:val="0"/>
        <w:adjustRightInd w:val="0"/>
        <w:spacing w:after="0"/>
        <w:rPr>
          <w:rFonts w:ascii="Times New Roman" w:eastAsiaTheme="minorEastAsia" w:hAnsi="Times New Roman"/>
          <w:noProof/>
          <w:sz w:val="20"/>
          <w:szCs w:val="20"/>
          <w:lang w:eastAsia="ru-RU"/>
        </w:rPr>
      </w:pPr>
      <w:r w:rsidRPr="00D52B4B">
        <w:rPr>
          <w:rFonts w:ascii="Times New Roman" w:eastAsiaTheme="minorEastAsia" w:hAnsi="Times New Roman"/>
          <w:noProof/>
          <w:sz w:val="20"/>
          <w:szCs w:val="20"/>
          <w:lang w:eastAsia="ru-RU"/>
        </w:rPr>
        <w:t xml:space="preserve">    Доступ в Интернет имеют 13 библиотек.</w:t>
      </w:r>
    </w:p>
    <w:p w:rsidR="00D52B4B" w:rsidRPr="00D52B4B" w:rsidRDefault="00D52B4B" w:rsidP="00D52B4B">
      <w:pPr>
        <w:autoSpaceDE w:val="0"/>
        <w:autoSpaceDN w:val="0"/>
        <w:adjustRightInd w:val="0"/>
        <w:spacing w:after="0"/>
        <w:jc w:val="both"/>
        <w:rPr>
          <w:rFonts w:ascii="Times New Roman" w:eastAsiaTheme="minorEastAsia" w:hAnsi="Times New Roman"/>
          <w:sz w:val="20"/>
          <w:szCs w:val="20"/>
          <w:lang w:eastAsia="ru-RU"/>
        </w:rPr>
      </w:pPr>
      <w:r w:rsidRPr="00D52B4B">
        <w:rPr>
          <w:rFonts w:ascii="Times New Roman" w:eastAsiaTheme="minorEastAsia" w:hAnsi="Times New Roman"/>
          <w:sz w:val="20"/>
          <w:szCs w:val="20"/>
          <w:lang w:eastAsia="ru-RU"/>
        </w:rPr>
        <w:t>Доля библиотек подключенных к Интернету 81,2 %</w:t>
      </w:r>
    </w:p>
    <w:p w:rsidR="00D52B4B" w:rsidRPr="00D52B4B" w:rsidRDefault="0060143C" w:rsidP="00D52B4B">
      <w:pPr>
        <w:autoSpaceDE w:val="0"/>
        <w:autoSpaceDN w:val="0"/>
        <w:adjustRightInd w:val="0"/>
        <w:spacing w:after="0"/>
        <w:rPr>
          <w:rFonts w:ascii="Times New Roman" w:eastAsiaTheme="minorEastAsia" w:hAnsi="Times New Roman"/>
          <w:sz w:val="20"/>
          <w:szCs w:val="20"/>
          <w:lang w:eastAsia="ru-RU"/>
        </w:rPr>
      </w:pPr>
      <w:r>
        <w:rPr>
          <w:rFonts w:ascii="Times New Roman" w:hAnsi="Times New Roman"/>
          <w:sz w:val="20"/>
          <w:szCs w:val="20"/>
        </w:rPr>
        <w:t xml:space="preserve">      В отчетном году </w:t>
      </w:r>
      <w:r w:rsidR="00D52B4B" w:rsidRPr="00D52B4B">
        <w:rPr>
          <w:rFonts w:ascii="Times New Roman" w:hAnsi="Times New Roman"/>
          <w:sz w:val="20"/>
          <w:szCs w:val="20"/>
        </w:rPr>
        <w:t xml:space="preserve"> </w:t>
      </w:r>
      <w:proofErr w:type="spellStart"/>
      <w:r w:rsidR="00D52B4B" w:rsidRPr="00D52B4B">
        <w:rPr>
          <w:rFonts w:ascii="Times New Roman" w:hAnsi="Times New Roman"/>
          <w:sz w:val="20"/>
          <w:szCs w:val="20"/>
        </w:rPr>
        <w:t>Хандагатайская</w:t>
      </w:r>
      <w:proofErr w:type="spellEnd"/>
      <w:r w:rsidR="00D52B4B" w:rsidRPr="00D52B4B">
        <w:rPr>
          <w:rFonts w:ascii="Times New Roman" w:hAnsi="Times New Roman"/>
          <w:sz w:val="20"/>
          <w:szCs w:val="20"/>
        </w:rPr>
        <w:t xml:space="preserve">, </w:t>
      </w:r>
      <w:proofErr w:type="spellStart"/>
      <w:r w:rsidR="00D52B4B" w:rsidRPr="00D52B4B">
        <w:rPr>
          <w:rFonts w:ascii="Times New Roman" w:hAnsi="Times New Roman"/>
          <w:sz w:val="20"/>
          <w:szCs w:val="20"/>
        </w:rPr>
        <w:t>Шалутская</w:t>
      </w:r>
      <w:proofErr w:type="spellEnd"/>
      <w:r w:rsidR="00D52B4B" w:rsidRPr="00D52B4B">
        <w:rPr>
          <w:rFonts w:ascii="Times New Roman" w:hAnsi="Times New Roman"/>
          <w:sz w:val="20"/>
          <w:szCs w:val="20"/>
        </w:rPr>
        <w:t xml:space="preserve">, </w:t>
      </w:r>
      <w:proofErr w:type="spellStart"/>
      <w:r w:rsidR="00D52B4B" w:rsidRPr="00D52B4B">
        <w:rPr>
          <w:rFonts w:ascii="Times New Roman" w:hAnsi="Times New Roman"/>
          <w:sz w:val="20"/>
          <w:szCs w:val="20"/>
        </w:rPr>
        <w:t>Барыкинская</w:t>
      </w:r>
      <w:proofErr w:type="spellEnd"/>
      <w:r w:rsidR="00D52B4B" w:rsidRPr="00D52B4B">
        <w:rPr>
          <w:rFonts w:ascii="Times New Roman" w:hAnsi="Times New Roman"/>
          <w:sz w:val="20"/>
          <w:szCs w:val="20"/>
        </w:rPr>
        <w:t xml:space="preserve">, </w:t>
      </w:r>
      <w:proofErr w:type="spellStart"/>
      <w:r w:rsidR="00D52B4B" w:rsidRPr="00D52B4B">
        <w:rPr>
          <w:rFonts w:ascii="Times New Roman" w:hAnsi="Times New Roman"/>
          <w:sz w:val="20"/>
          <w:szCs w:val="20"/>
        </w:rPr>
        <w:t>Верхнежиримская</w:t>
      </w:r>
      <w:proofErr w:type="spellEnd"/>
      <w:r w:rsidR="00D52B4B" w:rsidRPr="00D52B4B">
        <w:rPr>
          <w:rFonts w:ascii="Times New Roman" w:hAnsi="Times New Roman"/>
          <w:sz w:val="20"/>
          <w:szCs w:val="20"/>
        </w:rPr>
        <w:t xml:space="preserve">, </w:t>
      </w:r>
      <w:proofErr w:type="spellStart"/>
      <w:r w:rsidR="00D52B4B" w:rsidRPr="00D52B4B">
        <w:rPr>
          <w:rFonts w:ascii="Times New Roman" w:hAnsi="Times New Roman"/>
          <w:sz w:val="20"/>
          <w:szCs w:val="20"/>
        </w:rPr>
        <w:t>Большекуналейская</w:t>
      </w:r>
      <w:proofErr w:type="spellEnd"/>
      <w:r w:rsidR="00D52B4B" w:rsidRPr="00D52B4B">
        <w:rPr>
          <w:rFonts w:ascii="Times New Roman" w:hAnsi="Times New Roman"/>
          <w:sz w:val="20"/>
          <w:szCs w:val="20"/>
        </w:rPr>
        <w:t xml:space="preserve"> сельские библиотеки были подключены к сети Интернет, вид подключения – </w:t>
      </w:r>
      <w:proofErr w:type="spellStart"/>
      <w:r w:rsidR="00D52B4B" w:rsidRPr="00D52B4B">
        <w:rPr>
          <w:rFonts w:ascii="Times New Roman" w:hAnsi="Times New Roman"/>
          <w:sz w:val="20"/>
          <w:szCs w:val="20"/>
        </w:rPr>
        <w:t>оптиковолоконный</w:t>
      </w:r>
      <w:proofErr w:type="spellEnd"/>
      <w:r w:rsidR="00D52B4B" w:rsidRPr="00D52B4B">
        <w:rPr>
          <w:rFonts w:ascii="Times New Roman" w:hAnsi="Times New Roman"/>
          <w:sz w:val="20"/>
          <w:szCs w:val="20"/>
        </w:rPr>
        <w:t xml:space="preserve">.  Всего подключено 13 библиотек. </w:t>
      </w:r>
      <w:r w:rsidR="00D52B4B" w:rsidRPr="00D52B4B">
        <w:rPr>
          <w:rFonts w:ascii="Times New Roman" w:eastAsiaTheme="minorEastAsia" w:hAnsi="Times New Roman"/>
          <w:sz w:val="20"/>
          <w:szCs w:val="20"/>
          <w:lang w:eastAsia="ru-RU"/>
        </w:rPr>
        <w:t xml:space="preserve">Способ подключения оптико-волоконный 11 библиотек, Куйтун, Николаевский,  – Мегафон. Нет  доступа  к Интернету в Харитоновской,  </w:t>
      </w:r>
      <w:proofErr w:type="spellStart"/>
      <w:r w:rsidR="00D52B4B" w:rsidRPr="00D52B4B">
        <w:rPr>
          <w:rFonts w:ascii="Times New Roman" w:eastAsiaTheme="minorEastAsia" w:hAnsi="Times New Roman"/>
          <w:sz w:val="20"/>
          <w:szCs w:val="20"/>
          <w:lang w:eastAsia="ru-RU"/>
        </w:rPr>
        <w:t>Надеинской</w:t>
      </w:r>
      <w:proofErr w:type="spellEnd"/>
      <w:r w:rsidR="00D52B4B" w:rsidRPr="00D52B4B">
        <w:rPr>
          <w:rFonts w:ascii="Times New Roman" w:eastAsiaTheme="minorEastAsia" w:hAnsi="Times New Roman"/>
          <w:sz w:val="20"/>
          <w:szCs w:val="20"/>
          <w:lang w:eastAsia="ru-RU"/>
        </w:rPr>
        <w:t>, Саратовской библиотеках.</w:t>
      </w:r>
    </w:p>
    <w:p w:rsidR="00D52B4B" w:rsidRPr="00D52B4B" w:rsidRDefault="00D52B4B" w:rsidP="00D52B4B">
      <w:pPr>
        <w:autoSpaceDE w:val="0"/>
        <w:autoSpaceDN w:val="0"/>
        <w:adjustRightInd w:val="0"/>
        <w:spacing w:after="0"/>
        <w:rPr>
          <w:rFonts w:ascii="Times New Roman" w:eastAsiaTheme="minorEastAsia" w:hAnsi="Times New Roman"/>
          <w:sz w:val="20"/>
          <w:szCs w:val="20"/>
          <w:shd w:val="clear" w:color="auto" w:fill="FFFFFF"/>
          <w:lang w:eastAsia="ru-RU"/>
        </w:rPr>
      </w:pPr>
      <w:r w:rsidRPr="00D52B4B">
        <w:rPr>
          <w:rFonts w:ascii="Times New Roman" w:hAnsi="Times New Roman"/>
          <w:sz w:val="20"/>
          <w:szCs w:val="20"/>
        </w:rPr>
        <w:t xml:space="preserve">  </w:t>
      </w:r>
      <w:proofErr w:type="gramStart"/>
      <w:r w:rsidRPr="00D52B4B">
        <w:rPr>
          <w:rFonts w:ascii="Times New Roman" w:hAnsi="Times New Roman"/>
          <w:sz w:val="20"/>
          <w:szCs w:val="20"/>
        </w:rPr>
        <w:t xml:space="preserve">В библиотеках  установлен браузер с контент-фильтром «Спутник» - </w:t>
      </w:r>
      <w:r w:rsidRPr="00D52B4B">
        <w:rPr>
          <w:rFonts w:ascii="Times New Roman" w:eastAsiaTheme="minorEastAsia" w:hAnsi="Times New Roman"/>
          <w:sz w:val="20"/>
          <w:szCs w:val="20"/>
          <w:shd w:val="clear" w:color="auto" w:fill="FFFFFF"/>
          <w:lang w:eastAsia="ru-RU"/>
        </w:rPr>
        <w:t xml:space="preserve">встроена защита от вредного и опасного контента, с системой фильтрации, быстрый доступ к порталу государственных услуг, детский режим. </w:t>
      </w:r>
      <w:proofErr w:type="gramEnd"/>
    </w:p>
    <w:p w:rsidR="00D52B4B" w:rsidRPr="00D52B4B" w:rsidRDefault="00D52B4B" w:rsidP="00D52B4B">
      <w:pPr>
        <w:autoSpaceDE w:val="0"/>
        <w:autoSpaceDN w:val="0"/>
        <w:adjustRightInd w:val="0"/>
        <w:spacing w:after="0"/>
        <w:rPr>
          <w:rFonts w:ascii="Times New Roman" w:hAnsi="Times New Roman"/>
          <w:sz w:val="20"/>
          <w:szCs w:val="20"/>
        </w:rPr>
      </w:pPr>
      <w:r w:rsidRPr="00D52B4B">
        <w:rPr>
          <w:rFonts w:ascii="Times New Roman" w:hAnsi="Times New Roman"/>
          <w:sz w:val="20"/>
          <w:szCs w:val="20"/>
        </w:rPr>
        <w:t xml:space="preserve">    Все компьютеры ТЦМБ сведены в локальную сеть.</w:t>
      </w:r>
      <w:r w:rsidRPr="00D52B4B">
        <w:rPr>
          <w:rFonts w:ascii="Times New Roman" w:eastAsiaTheme="minorEastAsia" w:hAnsi="Times New Roman"/>
          <w:sz w:val="20"/>
          <w:szCs w:val="20"/>
          <w:lang w:eastAsia="ru-RU"/>
        </w:rPr>
        <w:t xml:space="preserve"> </w:t>
      </w:r>
      <w:r w:rsidRPr="00D52B4B">
        <w:rPr>
          <w:rFonts w:ascii="Times New Roman" w:hAnsi="Times New Roman"/>
          <w:sz w:val="20"/>
          <w:szCs w:val="20"/>
        </w:rPr>
        <w:t xml:space="preserve">Библиотеки активно </w:t>
      </w:r>
      <w:proofErr w:type="gramStart"/>
      <w:r w:rsidRPr="00D52B4B">
        <w:rPr>
          <w:rFonts w:ascii="Times New Roman" w:hAnsi="Times New Roman"/>
          <w:sz w:val="20"/>
          <w:szCs w:val="20"/>
        </w:rPr>
        <w:t>применяют технологию беспроводных сетей связи   3 библиотеки имеют</w:t>
      </w:r>
      <w:proofErr w:type="gramEnd"/>
      <w:r w:rsidRPr="00D52B4B">
        <w:rPr>
          <w:rFonts w:ascii="Times New Roman" w:hAnsi="Times New Roman"/>
          <w:sz w:val="20"/>
          <w:szCs w:val="20"/>
        </w:rPr>
        <w:t xml:space="preserve"> </w:t>
      </w:r>
      <w:proofErr w:type="spellStart"/>
      <w:r w:rsidRPr="00D52B4B">
        <w:rPr>
          <w:rFonts w:ascii="Times New Roman" w:hAnsi="Times New Roman"/>
          <w:sz w:val="20"/>
          <w:szCs w:val="20"/>
        </w:rPr>
        <w:t>WiFi</w:t>
      </w:r>
      <w:proofErr w:type="spellEnd"/>
      <w:r w:rsidRPr="00D52B4B">
        <w:rPr>
          <w:rFonts w:ascii="Times New Roman" w:hAnsi="Times New Roman"/>
          <w:sz w:val="20"/>
          <w:szCs w:val="20"/>
        </w:rPr>
        <w:t xml:space="preserve">.   </w:t>
      </w:r>
    </w:p>
    <w:p w:rsidR="00D52B4B" w:rsidRPr="00D52B4B" w:rsidRDefault="00D52B4B" w:rsidP="00D52B4B">
      <w:pPr>
        <w:autoSpaceDE w:val="0"/>
        <w:autoSpaceDN w:val="0"/>
        <w:adjustRightInd w:val="0"/>
        <w:spacing w:after="0"/>
        <w:rPr>
          <w:rFonts w:ascii="Times New Roman" w:hAnsi="Times New Roman"/>
          <w:iCs/>
          <w:sz w:val="20"/>
          <w:szCs w:val="20"/>
        </w:rPr>
      </w:pPr>
      <w:r w:rsidRPr="00D52B4B">
        <w:rPr>
          <w:rFonts w:ascii="Times New Roman" w:eastAsiaTheme="minorEastAsia" w:hAnsi="Times New Roman"/>
          <w:sz w:val="20"/>
          <w:szCs w:val="20"/>
          <w:lang w:eastAsia="ru-RU"/>
        </w:rPr>
        <w:lastRenderedPageBreak/>
        <w:t xml:space="preserve">    </w:t>
      </w:r>
      <w:r w:rsidRPr="00D52B4B">
        <w:rPr>
          <w:rFonts w:ascii="Times New Roman" w:hAnsi="Times New Roman"/>
          <w:sz w:val="20"/>
          <w:szCs w:val="20"/>
        </w:rPr>
        <w:t>Количество муниципальных библиотек, использующих автоматизированные технологии:</w:t>
      </w:r>
      <w:r w:rsidR="008B6ACE">
        <w:rPr>
          <w:rFonts w:ascii="Times New Roman" w:hAnsi="Times New Roman"/>
          <w:sz w:val="20"/>
          <w:szCs w:val="20"/>
        </w:rPr>
        <w:t xml:space="preserve"> </w:t>
      </w:r>
      <w:r w:rsidRPr="00D52B4B">
        <w:rPr>
          <w:rFonts w:ascii="Times New Roman" w:hAnsi="Times New Roman"/>
          <w:iCs/>
          <w:sz w:val="20"/>
          <w:szCs w:val="20"/>
        </w:rPr>
        <w:t xml:space="preserve">обработки и ведения электронного каталога </w:t>
      </w:r>
      <w:r w:rsidRPr="00D52B4B">
        <w:rPr>
          <w:rFonts w:ascii="Times New Roman" w:hAnsi="Times New Roman"/>
          <w:bCs/>
          <w:sz w:val="20"/>
          <w:szCs w:val="20"/>
        </w:rPr>
        <w:t>-1 (ТЦМБ).</w:t>
      </w:r>
    </w:p>
    <w:p w:rsidR="00D52B4B" w:rsidRPr="00D52B4B" w:rsidRDefault="00D52B4B" w:rsidP="00D52B4B">
      <w:pPr>
        <w:autoSpaceDE w:val="0"/>
        <w:autoSpaceDN w:val="0"/>
        <w:adjustRightInd w:val="0"/>
        <w:spacing w:after="0"/>
        <w:rPr>
          <w:rFonts w:ascii="Times New Roman" w:hAnsi="Times New Roman"/>
          <w:sz w:val="20"/>
          <w:szCs w:val="20"/>
        </w:rPr>
      </w:pPr>
      <w:r w:rsidRPr="00D52B4B">
        <w:rPr>
          <w:rFonts w:ascii="Times New Roman" w:hAnsi="Times New Roman"/>
          <w:sz w:val="20"/>
          <w:szCs w:val="20"/>
        </w:rPr>
        <w:t xml:space="preserve">    Копировально-множительной техникой </w:t>
      </w:r>
      <w:proofErr w:type="gramStart"/>
      <w:r w:rsidRPr="00D52B4B">
        <w:rPr>
          <w:rFonts w:ascii="Times New Roman" w:hAnsi="Times New Roman"/>
          <w:sz w:val="20"/>
          <w:szCs w:val="20"/>
        </w:rPr>
        <w:t>оснащены</w:t>
      </w:r>
      <w:proofErr w:type="gramEnd"/>
      <w:r w:rsidRPr="00D52B4B">
        <w:rPr>
          <w:rFonts w:ascii="Times New Roman" w:hAnsi="Times New Roman"/>
          <w:sz w:val="20"/>
          <w:szCs w:val="20"/>
        </w:rPr>
        <w:t xml:space="preserve">   12 муниципальных библиотек. Всего 21 единицы копировально-множительной техники. В муниципальных библиотеках копировальн</w:t>
      </w:r>
      <w:proofErr w:type="gramStart"/>
      <w:r w:rsidRPr="00D52B4B">
        <w:rPr>
          <w:rFonts w:ascii="Times New Roman" w:hAnsi="Times New Roman"/>
          <w:sz w:val="20"/>
          <w:szCs w:val="20"/>
        </w:rPr>
        <w:t>о-</w:t>
      </w:r>
      <w:proofErr w:type="gramEnd"/>
      <w:r w:rsidRPr="00D52B4B">
        <w:rPr>
          <w:rFonts w:ascii="Times New Roman" w:hAnsi="Times New Roman"/>
          <w:sz w:val="20"/>
          <w:szCs w:val="20"/>
        </w:rPr>
        <w:t xml:space="preserve"> множительная техника используется для копирования документов, оказание платных услуг, издания и тиражирования собственной продукции. </w:t>
      </w:r>
    </w:p>
    <w:p w:rsidR="00D52B4B" w:rsidRPr="00D52B4B" w:rsidRDefault="00D52B4B" w:rsidP="00D52B4B">
      <w:pPr>
        <w:autoSpaceDE w:val="0"/>
        <w:autoSpaceDN w:val="0"/>
        <w:adjustRightInd w:val="0"/>
        <w:spacing w:after="0"/>
        <w:rPr>
          <w:rFonts w:ascii="Times New Roman" w:eastAsiaTheme="minorEastAsia" w:hAnsi="Times New Roman"/>
          <w:sz w:val="20"/>
          <w:szCs w:val="20"/>
          <w:shd w:val="clear" w:color="auto" w:fill="FFFFFF"/>
          <w:lang w:eastAsia="ru-RU"/>
        </w:rPr>
      </w:pPr>
      <w:r w:rsidRPr="00D52B4B">
        <w:rPr>
          <w:rFonts w:ascii="Times New Roman" w:hAnsi="Times New Roman"/>
          <w:sz w:val="20"/>
          <w:szCs w:val="20"/>
        </w:rPr>
        <w:t xml:space="preserve">    </w:t>
      </w:r>
      <w:r w:rsidRPr="00D52B4B">
        <w:rPr>
          <w:rFonts w:ascii="Times New Roman" w:eastAsiaTheme="minorEastAsia" w:hAnsi="Times New Roman"/>
          <w:sz w:val="20"/>
          <w:szCs w:val="20"/>
          <w:shd w:val="clear" w:color="auto" w:fill="FFFFFF"/>
          <w:lang w:eastAsia="ru-RU"/>
        </w:rPr>
        <w:t xml:space="preserve">В центральной </w:t>
      </w:r>
      <w:proofErr w:type="spellStart"/>
      <w:r w:rsidRPr="00D52B4B">
        <w:rPr>
          <w:rFonts w:ascii="Times New Roman" w:eastAsiaTheme="minorEastAsia" w:hAnsi="Times New Roman"/>
          <w:sz w:val="20"/>
          <w:szCs w:val="20"/>
          <w:shd w:val="clear" w:color="auto" w:fill="FFFFFF"/>
          <w:lang w:eastAsia="ru-RU"/>
        </w:rPr>
        <w:t>межпоселенческой</w:t>
      </w:r>
      <w:proofErr w:type="spellEnd"/>
      <w:r w:rsidRPr="00D52B4B">
        <w:rPr>
          <w:rFonts w:ascii="Times New Roman" w:eastAsiaTheme="minorEastAsia" w:hAnsi="Times New Roman"/>
          <w:sz w:val="20"/>
          <w:szCs w:val="20"/>
          <w:shd w:val="clear" w:color="auto" w:fill="FFFFFF"/>
          <w:lang w:eastAsia="ru-RU"/>
        </w:rPr>
        <w:t xml:space="preserve">  библиотеке обеспечен доступ к Национальной электронной библиотеке (НЭБ), согласно Договору о предоставлении доступа к НЭБ.</w:t>
      </w:r>
    </w:p>
    <w:p w:rsidR="00D52B4B" w:rsidRPr="00D52B4B" w:rsidRDefault="00D52B4B" w:rsidP="00D52B4B">
      <w:pPr>
        <w:autoSpaceDE w:val="0"/>
        <w:autoSpaceDN w:val="0"/>
        <w:adjustRightInd w:val="0"/>
        <w:spacing w:after="0"/>
        <w:rPr>
          <w:rFonts w:ascii="Times New Roman" w:eastAsiaTheme="minorEastAsia" w:hAnsi="Times New Roman"/>
          <w:sz w:val="20"/>
          <w:szCs w:val="20"/>
          <w:lang w:eastAsia="ru-RU"/>
        </w:rPr>
      </w:pPr>
      <w:r w:rsidRPr="00D52B4B">
        <w:rPr>
          <w:rFonts w:ascii="Times New Roman" w:eastAsiaTheme="minorEastAsia" w:hAnsi="Times New Roman"/>
          <w:sz w:val="20"/>
          <w:szCs w:val="20"/>
          <w:lang w:eastAsia="ru-RU"/>
        </w:rPr>
        <w:t xml:space="preserve">   На базе 14 библиотек района в 2018 году пользователя предлагались </w:t>
      </w:r>
      <w:r w:rsidRPr="00D52B4B">
        <w:rPr>
          <w:rFonts w:ascii="Times New Roman" w:eastAsiaTheme="minorEastAsia" w:hAnsi="Times New Roman"/>
          <w:bCs/>
          <w:iCs/>
          <w:sz w:val="20"/>
          <w:szCs w:val="20"/>
          <w:lang w:eastAsia="ru-RU"/>
        </w:rPr>
        <w:t>компьютерные услуги</w:t>
      </w:r>
      <w:r w:rsidRPr="00D52B4B">
        <w:rPr>
          <w:rFonts w:ascii="Times New Roman" w:eastAsiaTheme="minorEastAsia" w:hAnsi="Times New Roman"/>
          <w:sz w:val="20"/>
          <w:szCs w:val="20"/>
          <w:lang w:eastAsia="ru-RU"/>
        </w:rPr>
        <w:t xml:space="preserve">: доступ в Интернет, сканирование, ксерокопирование, </w:t>
      </w:r>
      <w:proofErr w:type="spellStart"/>
      <w:r w:rsidRPr="00D52B4B">
        <w:rPr>
          <w:rFonts w:ascii="Times New Roman" w:eastAsiaTheme="minorEastAsia" w:hAnsi="Times New Roman"/>
          <w:sz w:val="20"/>
          <w:szCs w:val="20"/>
          <w:lang w:eastAsia="ru-RU"/>
        </w:rPr>
        <w:t>ламинирование</w:t>
      </w:r>
      <w:proofErr w:type="spellEnd"/>
      <w:r w:rsidRPr="00D52B4B">
        <w:rPr>
          <w:rFonts w:ascii="Times New Roman" w:eastAsiaTheme="minorEastAsia" w:hAnsi="Times New Roman"/>
          <w:sz w:val="20"/>
          <w:szCs w:val="20"/>
          <w:lang w:eastAsia="ru-RU"/>
        </w:rPr>
        <w:t xml:space="preserve"> и брошюрование документов, электронная почта, компьютерный набор и распечатка информации и др.</w:t>
      </w:r>
      <w:r w:rsidRPr="00D52B4B">
        <w:rPr>
          <w:rFonts w:ascii="Times New Roman" w:eastAsia="Times New Roman" w:hAnsi="Times New Roman"/>
          <w:sz w:val="20"/>
          <w:szCs w:val="20"/>
          <w:lang w:eastAsia="ru-RU"/>
        </w:rPr>
        <w:t xml:space="preserve">  </w:t>
      </w:r>
      <w:r w:rsidRPr="00D52B4B">
        <w:rPr>
          <w:rFonts w:ascii="Times New Roman" w:eastAsiaTheme="minorEastAsia" w:hAnsi="Times New Roman"/>
          <w:sz w:val="20"/>
          <w:szCs w:val="20"/>
          <w:lang w:eastAsia="ru-RU"/>
        </w:rPr>
        <w:t xml:space="preserve"> </w:t>
      </w:r>
    </w:p>
    <w:p w:rsidR="00B34200" w:rsidRPr="00453596" w:rsidRDefault="00B34200" w:rsidP="00B34200">
      <w:pPr>
        <w:pStyle w:val="a3"/>
        <w:ind w:firstLine="708"/>
        <w:jc w:val="both"/>
        <w:rPr>
          <w:rFonts w:ascii="Times New Roman" w:hAnsi="Times New Roman" w:cs="Times New Roman"/>
          <w:sz w:val="20"/>
          <w:szCs w:val="20"/>
        </w:rPr>
      </w:pPr>
      <w:r w:rsidRPr="00453596">
        <w:rPr>
          <w:rFonts w:ascii="Times New Roman" w:hAnsi="Times New Roman" w:cs="Times New Roman"/>
          <w:sz w:val="20"/>
          <w:szCs w:val="20"/>
        </w:rPr>
        <w:t>Главные события библиотечной жизни:</w:t>
      </w:r>
    </w:p>
    <w:p w:rsidR="00D52B4B" w:rsidRPr="00D52B4B" w:rsidRDefault="00D52B4B" w:rsidP="00D52B4B">
      <w:pPr>
        <w:widowControl w:val="0"/>
        <w:numPr>
          <w:ilvl w:val="0"/>
          <w:numId w:val="7"/>
        </w:numPr>
        <w:tabs>
          <w:tab w:val="left" w:pos="1128"/>
        </w:tabs>
        <w:autoSpaceDE w:val="0"/>
        <w:autoSpaceDN w:val="0"/>
        <w:adjustRightInd w:val="0"/>
        <w:spacing w:after="0"/>
        <w:ind w:firstLine="0"/>
        <w:contextualSpacing/>
        <w:rPr>
          <w:rFonts w:ascii="Times New Roman" w:hAnsi="Times New Roman"/>
          <w:sz w:val="20"/>
          <w:szCs w:val="20"/>
        </w:rPr>
      </w:pPr>
      <w:r w:rsidRPr="00D52B4B">
        <w:rPr>
          <w:rFonts w:ascii="Times New Roman" w:hAnsi="Times New Roman"/>
          <w:sz w:val="20"/>
          <w:szCs w:val="20"/>
        </w:rPr>
        <w:t xml:space="preserve">29 апреля в читальном зале </w:t>
      </w:r>
      <w:proofErr w:type="spellStart"/>
      <w:r w:rsidRPr="00D52B4B">
        <w:rPr>
          <w:rFonts w:ascii="Times New Roman" w:hAnsi="Times New Roman"/>
          <w:sz w:val="20"/>
          <w:szCs w:val="20"/>
        </w:rPr>
        <w:t>Тарбагатайской</w:t>
      </w:r>
      <w:proofErr w:type="spellEnd"/>
      <w:r w:rsidRPr="00D52B4B">
        <w:rPr>
          <w:rFonts w:ascii="Times New Roman" w:hAnsi="Times New Roman"/>
          <w:sz w:val="20"/>
          <w:szCs w:val="20"/>
        </w:rPr>
        <w:t xml:space="preserve"> районной библиотеки прошла презентация учебно – методического комплекса (УМК) «Культура </w:t>
      </w:r>
      <w:proofErr w:type="spellStart"/>
      <w:r w:rsidRPr="00D52B4B">
        <w:rPr>
          <w:rFonts w:ascii="Times New Roman" w:hAnsi="Times New Roman"/>
          <w:sz w:val="20"/>
          <w:szCs w:val="20"/>
        </w:rPr>
        <w:t>семейских</w:t>
      </w:r>
      <w:proofErr w:type="spellEnd"/>
      <w:r w:rsidRPr="00D52B4B">
        <w:rPr>
          <w:rFonts w:ascii="Times New Roman" w:hAnsi="Times New Roman"/>
          <w:sz w:val="20"/>
          <w:szCs w:val="20"/>
        </w:rPr>
        <w:t xml:space="preserve"> Забайкалья» для детей дошкольного возраста. Библиотекари приобрели комплект изданий.</w:t>
      </w:r>
    </w:p>
    <w:p w:rsidR="00D52B4B" w:rsidRPr="00D52B4B" w:rsidRDefault="00D52B4B" w:rsidP="00D52B4B">
      <w:pPr>
        <w:widowControl w:val="0"/>
        <w:numPr>
          <w:ilvl w:val="0"/>
          <w:numId w:val="7"/>
        </w:numPr>
        <w:autoSpaceDE w:val="0"/>
        <w:autoSpaceDN w:val="0"/>
        <w:adjustRightInd w:val="0"/>
        <w:spacing w:after="0"/>
        <w:ind w:firstLine="0"/>
        <w:contextualSpacing/>
        <w:rPr>
          <w:rFonts w:ascii="Times New Roman" w:hAnsi="Times New Roman"/>
          <w:sz w:val="20"/>
          <w:szCs w:val="20"/>
        </w:rPr>
      </w:pPr>
      <w:r w:rsidRPr="00D52B4B">
        <w:rPr>
          <w:rFonts w:ascii="Times New Roman" w:hAnsi="Times New Roman"/>
          <w:sz w:val="20"/>
          <w:szCs w:val="20"/>
        </w:rPr>
        <w:t xml:space="preserve">26 апреля </w:t>
      </w:r>
      <w:proofErr w:type="gramStart"/>
      <w:r w:rsidRPr="00D52B4B">
        <w:rPr>
          <w:rFonts w:ascii="Times New Roman" w:hAnsi="Times New Roman"/>
          <w:sz w:val="20"/>
          <w:szCs w:val="20"/>
        </w:rPr>
        <w:t>Николаевская</w:t>
      </w:r>
      <w:proofErr w:type="gramEnd"/>
      <w:r w:rsidRPr="00D52B4B">
        <w:rPr>
          <w:rFonts w:ascii="Times New Roman" w:hAnsi="Times New Roman"/>
          <w:sz w:val="20"/>
          <w:szCs w:val="20"/>
        </w:rPr>
        <w:t xml:space="preserve">, </w:t>
      </w:r>
      <w:proofErr w:type="spellStart"/>
      <w:r w:rsidRPr="00D52B4B">
        <w:rPr>
          <w:rFonts w:ascii="Times New Roman" w:hAnsi="Times New Roman"/>
          <w:sz w:val="20"/>
          <w:szCs w:val="20"/>
        </w:rPr>
        <w:t>Нижнесаянтуйская</w:t>
      </w:r>
      <w:proofErr w:type="spellEnd"/>
      <w:r w:rsidRPr="00D52B4B">
        <w:rPr>
          <w:rFonts w:ascii="Times New Roman" w:hAnsi="Times New Roman"/>
          <w:sz w:val="20"/>
          <w:szCs w:val="20"/>
        </w:rPr>
        <w:t xml:space="preserve">  </w:t>
      </w:r>
      <w:proofErr w:type="spellStart"/>
      <w:r w:rsidRPr="00D52B4B">
        <w:rPr>
          <w:rFonts w:ascii="Times New Roman" w:hAnsi="Times New Roman"/>
          <w:sz w:val="20"/>
          <w:szCs w:val="20"/>
        </w:rPr>
        <w:t>Тарбагатайская</w:t>
      </w:r>
      <w:proofErr w:type="spellEnd"/>
      <w:r w:rsidRPr="00D52B4B">
        <w:rPr>
          <w:rFonts w:ascii="Times New Roman" w:hAnsi="Times New Roman"/>
          <w:sz w:val="20"/>
          <w:szCs w:val="20"/>
        </w:rPr>
        <w:t xml:space="preserve"> библиотеки приняли участие:  Сертификат участника в международной акции «Диктант Победы -2019» </w:t>
      </w:r>
      <w:proofErr w:type="gramStart"/>
      <w:r w:rsidRPr="00D52B4B">
        <w:rPr>
          <w:rFonts w:ascii="Times New Roman" w:hAnsi="Times New Roman"/>
          <w:sz w:val="20"/>
          <w:szCs w:val="20"/>
        </w:rPr>
        <w:t xml:space="preserve">( </w:t>
      </w:r>
      <w:proofErr w:type="gramEnd"/>
      <w:r w:rsidRPr="00D52B4B">
        <w:rPr>
          <w:rFonts w:ascii="Times New Roman" w:hAnsi="Times New Roman"/>
          <w:sz w:val="20"/>
          <w:szCs w:val="20"/>
        </w:rPr>
        <w:t xml:space="preserve">43 участника. </w:t>
      </w:r>
      <w:proofErr w:type="gramStart"/>
      <w:r w:rsidRPr="00D52B4B">
        <w:rPr>
          <w:rFonts w:ascii="Times New Roman" w:hAnsi="Times New Roman"/>
          <w:sz w:val="20"/>
          <w:szCs w:val="20"/>
        </w:rPr>
        <w:t>Получили Сертификат участника)</w:t>
      </w:r>
      <w:proofErr w:type="gramEnd"/>
    </w:p>
    <w:p w:rsidR="00D52B4B" w:rsidRPr="00D52B4B" w:rsidRDefault="00D52B4B" w:rsidP="00D52B4B">
      <w:pPr>
        <w:widowControl w:val="0"/>
        <w:numPr>
          <w:ilvl w:val="0"/>
          <w:numId w:val="7"/>
        </w:numPr>
        <w:autoSpaceDE w:val="0"/>
        <w:autoSpaceDN w:val="0"/>
        <w:adjustRightInd w:val="0"/>
        <w:spacing w:after="0"/>
        <w:ind w:firstLine="0"/>
        <w:contextualSpacing/>
        <w:jc w:val="both"/>
        <w:rPr>
          <w:rFonts w:ascii="Times New Roman" w:hAnsi="Times New Roman"/>
          <w:sz w:val="20"/>
          <w:szCs w:val="20"/>
        </w:rPr>
      </w:pPr>
      <w:r w:rsidRPr="00D52B4B">
        <w:rPr>
          <w:rFonts w:ascii="Times New Roman" w:hAnsi="Times New Roman"/>
          <w:sz w:val="20"/>
          <w:szCs w:val="20"/>
        </w:rPr>
        <w:t xml:space="preserve"> </w:t>
      </w:r>
      <w:proofErr w:type="spellStart"/>
      <w:r w:rsidRPr="00D52B4B">
        <w:rPr>
          <w:rFonts w:ascii="Times New Roman" w:hAnsi="Times New Roman"/>
          <w:sz w:val="20"/>
          <w:szCs w:val="20"/>
        </w:rPr>
        <w:t>Нижнесаянтуйская</w:t>
      </w:r>
      <w:proofErr w:type="spellEnd"/>
      <w:r w:rsidRPr="00D52B4B">
        <w:rPr>
          <w:rFonts w:ascii="Times New Roman" w:hAnsi="Times New Roman"/>
          <w:sz w:val="20"/>
          <w:szCs w:val="20"/>
        </w:rPr>
        <w:t xml:space="preserve"> сельская библиотека  приняла  участие в Международной  просветительской акции « Большой этнографический диктант-2019»</w:t>
      </w:r>
      <w:proofErr w:type="gramStart"/>
      <w:r w:rsidRPr="00D52B4B">
        <w:rPr>
          <w:rFonts w:ascii="Times New Roman" w:hAnsi="Times New Roman"/>
          <w:sz w:val="20"/>
          <w:szCs w:val="20"/>
        </w:rPr>
        <w:t xml:space="preserve">( </w:t>
      </w:r>
      <w:proofErr w:type="gramEnd"/>
      <w:r w:rsidRPr="00D52B4B">
        <w:rPr>
          <w:rFonts w:ascii="Times New Roman" w:hAnsi="Times New Roman"/>
          <w:sz w:val="20"/>
          <w:szCs w:val="20"/>
        </w:rPr>
        <w:t>участие приняли  23 человека, Все участники получили  Благодарность за участие.</w:t>
      </w:r>
    </w:p>
    <w:p w:rsidR="00D52B4B" w:rsidRPr="00D52B4B" w:rsidRDefault="00D52B4B" w:rsidP="00D52B4B">
      <w:pPr>
        <w:widowControl w:val="0"/>
        <w:numPr>
          <w:ilvl w:val="0"/>
          <w:numId w:val="7"/>
        </w:numPr>
        <w:autoSpaceDE w:val="0"/>
        <w:autoSpaceDN w:val="0"/>
        <w:adjustRightInd w:val="0"/>
        <w:spacing w:after="0"/>
        <w:ind w:firstLine="0"/>
        <w:contextualSpacing/>
        <w:jc w:val="both"/>
        <w:rPr>
          <w:rFonts w:ascii="Times New Roman" w:hAnsi="Times New Roman"/>
          <w:sz w:val="20"/>
          <w:szCs w:val="20"/>
        </w:rPr>
      </w:pPr>
      <w:r w:rsidRPr="00D52B4B">
        <w:rPr>
          <w:rFonts w:ascii="Times New Roman" w:hAnsi="Times New Roman"/>
          <w:sz w:val="20"/>
          <w:szCs w:val="20"/>
        </w:rPr>
        <w:t xml:space="preserve"> </w:t>
      </w:r>
      <w:proofErr w:type="spellStart"/>
      <w:r w:rsidRPr="00D52B4B">
        <w:rPr>
          <w:rFonts w:ascii="Times New Roman" w:hAnsi="Times New Roman"/>
          <w:sz w:val="20"/>
          <w:szCs w:val="20"/>
        </w:rPr>
        <w:t>Ниженсаянтуйская</w:t>
      </w:r>
      <w:proofErr w:type="spellEnd"/>
      <w:r w:rsidRPr="00D52B4B">
        <w:rPr>
          <w:rFonts w:ascii="Times New Roman" w:hAnsi="Times New Roman"/>
          <w:sz w:val="20"/>
          <w:szCs w:val="20"/>
        </w:rPr>
        <w:t xml:space="preserve"> библиотека приняла участие в Российском проекте  «Тотальный диктант» </w:t>
      </w:r>
      <w:proofErr w:type="gramStart"/>
      <w:r w:rsidRPr="00D52B4B">
        <w:rPr>
          <w:rFonts w:ascii="Times New Roman" w:hAnsi="Times New Roman"/>
          <w:sz w:val="20"/>
          <w:szCs w:val="20"/>
        </w:rPr>
        <w:t xml:space="preserve">( </w:t>
      </w:r>
      <w:proofErr w:type="gramEnd"/>
      <w:r w:rsidRPr="00D52B4B">
        <w:rPr>
          <w:rFonts w:ascii="Times New Roman" w:hAnsi="Times New Roman"/>
          <w:sz w:val="20"/>
          <w:szCs w:val="20"/>
        </w:rPr>
        <w:t>участие приняли 23 человека, получили Благодарность за участие)</w:t>
      </w:r>
    </w:p>
    <w:p w:rsidR="00D52B4B" w:rsidRPr="00D52B4B" w:rsidRDefault="00D52B4B" w:rsidP="00D52B4B">
      <w:pPr>
        <w:widowControl w:val="0"/>
        <w:numPr>
          <w:ilvl w:val="0"/>
          <w:numId w:val="7"/>
        </w:numPr>
        <w:autoSpaceDE w:val="0"/>
        <w:autoSpaceDN w:val="0"/>
        <w:adjustRightInd w:val="0"/>
        <w:spacing w:after="0"/>
        <w:ind w:firstLine="0"/>
        <w:contextualSpacing/>
        <w:jc w:val="both"/>
        <w:rPr>
          <w:rFonts w:ascii="Times New Roman" w:hAnsi="Times New Roman"/>
          <w:sz w:val="20"/>
          <w:szCs w:val="20"/>
        </w:rPr>
      </w:pPr>
      <w:r w:rsidRPr="00D52B4B">
        <w:rPr>
          <w:rFonts w:ascii="Times New Roman" w:hAnsi="Times New Roman"/>
          <w:sz w:val="20"/>
          <w:szCs w:val="20"/>
        </w:rPr>
        <w:t xml:space="preserve"> Николаевская  библиотека приняла участие в Республиканском конкурсе «Весенняя муза». На конкурс были направлены работы юной поэтессы </w:t>
      </w:r>
      <w:proofErr w:type="spellStart"/>
      <w:r w:rsidRPr="00D52B4B">
        <w:rPr>
          <w:rFonts w:ascii="Times New Roman" w:hAnsi="Times New Roman"/>
          <w:sz w:val="20"/>
          <w:szCs w:val="20"/>
        </w:rPr>
        <w:t>Жамьяновой</w:t>
      </w:r>
      <w:proofErr w:type="spellEnd"/>
      <w:r w:rsidRPr="00D52B4B">
        <w:rPr>
          <w:rFonts w:ascii="Times New Roman" w:hAnsi="Times New Roman"/>
          <w:sz w:val="20"/>
          <w:szCs w:val="20"/>
        </w:rPr>
        <w:t xml:space="preserve"> </w:t>
      </w:r>
      <w:proofErr w:type="spellStart"/>
      <w:r w:rsidRPr="00D52B4B">
        <w:rPr>
          <w:rFonts w:ascii="Times New Roman" w:hAnsi="Times New Roman"/>
          <w:sz w:val="20"/>
          <w:szCs w:val="20"/>
        </w:rPr>
        <w:t>Алтаны</w:t>
      </w:r>
      <w:proofErr w:type="spellEnd"/>
      <w:r w:rsidRPr="00D52B4B">
        <w:rPr>
          <w:rFonts w:ascii="Times New Roman" w:hAnsi="Times New Roman"/>
          <w:sz w:val="20"/>
          <w:szCs w:val="20"/>
        </w:rPr>
        <w:t>. По итогам конкурса получили сертификат участника.</w:t>
      </w:r>
    </w:p>
    <w:p w:rsidR="00D52B4B" w:rsidRPr="00D52B4B" w:rsidRDefault="00D52B4B" w:rsidP="00D52B4B">
      <w:pPr>
        <w:widowControl w:val="0"/>
        <w:numPr>
          <w:ilvl w:val="0"/>
          <w:numId w:val="7"/>
        </w:numPr>
        <w:tabs>
          <w:tab w:val="left" w:pos="1128"/>
        </w:tabs>
        <w:autoSpaceDE w:val="0"/>
        <w:autoSpaceDN w:val="0"/>
        <w:adjustRightInd w:val="0"/>
        <w:spacing w:after="0"/>
        <w:ind w:firstLine="0"/>
        <w:contextualSpacing/>
        <w:rPr>
          <w:rFonts w:ascii="Times New Roman" w:hAnsi="Times New Roman"/>
          <w:sz w:val="20"/>
          <w:szCs w:val="20"/>
        </w:rPr>
      </w:pPr>
      <w:r w:rsidRPr="00D52B4B">
        <w:rPr>
          <w:rFonts w:ascii="Times New Roman" w:hAnsi="Times New Roman"/>
          <w:sz w:val="20"/>
          <w:szCs w:val="20"/>
        </w:rPr>
        <w:t xml:space="preserve">6 июня  в  литературной гостиной </w:t>
      </w:r>
      <w:proofErr w:type="spellStart"/>
      <w:r w:rsidRPr="00D52B4B">
        <w:rPr>
          <w:rFonts w:ascii="Times New Roman" w:hAnsi="Times New Roman"/>
          <w:sz w:val="20"/>
          <w:szCs w:val="20"/>
        </w:rPr>
        <w:t>Тарбагатайской</w:t>
      </w:r>
      <w:proofErr w:type="spellEnd"/>
      <w:r w:rsidRPr="00D52B4B">
        <w:rPr>
          <w:rFonts w:ascii="Times New Roman" w:hAnsi="Times New Roman"/>
          <w:sz w:val="20"/>
          <w:szCs w:val="20"/>
        </w:rPr>
        <w:t xml:space="preserve"> </w:t>
      </w:r>
      <w:proofErr w:type="spellStart"/>
      <w:r w:rsidRPr="00D52B4B">
        <w:rPr>
          <w:rFonts w:ascii="Times New Roman" w:hAnsi="Times New Roman"/>
          <w:sz w:val="20"/>
          <w:szCs w:val="20"/>
        </w:rPr>
        <w:t>межпоселенческой</w:t>
      </w:r>
      <w:proofErr w:type="spellEnd"/>
      <w:r w:rsidRPr="00D52B4B">
        <w:rPr>
          <w:rFonts w:ascii="Times New Roman" w:hAnsi="Times New Roman"/>
          <w:sz w:val="20"/>
          <w:szCs w:val="20"/>
        </w:rPr>
        <w:t xml:space="preserve"> библиотеки прошел конкурс чтецов, посвященный 220 - </w:t>
      </w:r>
      <w:proofErr w:type="spellStart"/>
      <w:r w:rsidRPr="00D52B4B">
        <w:rPr>
          <w:rFonts w:ascii="Times New Roman" w:hAnsi="Times New Roman"/>
          <w:sz w:val="20"/>
          <w:szCs w:val="20"/>
        </w:rPr>
        <w:t>летию</w:t>
      </w:r>
      <w:proofErr w:type="spellEnd"/>
      <w:r w:rsidRPr="00D52B4B">
        <w:rPr>
          <w:rFonts w:ascii="Times New Roman" w:hAnsi="Times New Roman"/>
          <w:sz w:val="20"/>
          <w:szCs w:val="20"/>
        </w:rPr>
        <w:t xml:space="preserve">  А.С. Пушкина " И божество, и наслажденье, и жизнь, и слезы, и любовь".</w:t>
      </w:r>
    </w:p>
    <w:p w:rsidR="00D52B4B" w:rsidRPr="00D52B4B" w:rsidRDefault="00D52B4B" w:rsidP="00D52B4B">
      <w:pPr>
        <w:widowControl w:val="0"/>
        <w:numPr>
          <w:ilvl w:val="0"/>
          <w:numId w:val="7"/>
        </w:numPr>
        <w:autoSpaceDE w:val="0"/>
        <w:autoSpaceDN w:val="0"/>
        <w:adjustRightInd w:val="0"/>
        <w:spacing w:after="0"/>
        <w:ind w:firstLine="0"/>
        <w:contextualSpacing/>
        <w:jc w:val="both"/>
        <w:rPr>
          <w:rFonts w:ascii="Times New Roman" w:eastAsia="Times New Roman" w:hAnsi="Times New Roman"/>
          <w:sz w:val="20"/>
          <w:szCs w:val="20"/>
        </w:rPr>
      </w:pPr>
      <w:r w:rsidRPr="00D52B4B">
        <w:rPr>
          <w:rFonts w:ascii="Times New Roman" w:hAnsi="Times New Roman"/>
          <w:sz w:val="20"/>
          <w:szCs w:val="20"/>
        </w:rPr>
        <w:t xml:space="preserve">В </w:t>
      </w:r>
      <w:proofErr w:type="spellStart"/>
      <w:r w:rsidRPr="00D52B4B">
        <w:rPr>
          <w:rFonts w:ascii="Times New Roman" w:hAnsi="Times New Roman"/>
          <w:sz w:val="20"/>
          <w:szCs w:val="20"/>
        </w:rPr>
        <w:t>Нижнесаянтуйской</w:t>
      </w:r>
      <w:proofErr w:type="spellEnd"/>
      <w:r w:rsidRPr="00D52B4B">
        <w:rPr>
          <w:rFonts w:ascii="Times New Roman" w:hAnsi="Times New Roman"/>
          <w:sz w:val="20"/>
          <w:szCs w:val="20"/>
        </w:rPr>
        <w:t xml:space="preserve">  библиотеке,  в преддверии празднования  Дня бурятского языка и литературы, совместно со школой, были проведены следующие мероприятия:</w:t>
      </w:r>
    </w:p>
    <w:p w:rsidR="00D52B4B" w:rsidRPr="00D52B4B" w:rsidRDefault="00D52B4B" w:rsidP="00D52B4B">
      <w:pPr>
        <w:widowControl w:val="0"/>
        <w:autoSpaceDE w:val="0"/>
        <w:autoSpaceDN w:val="0"/>
        <w:adjustRightInd w:val="0"/>
        <w:spacing w:after="0"/>
        <w:jc w:val="both"/>
        <w:rPr>
          <w:rFonts w:ascii="Times New Roman" w:hAnsi="Times New Roman"/>
          <w:sz w:val="20"/>
          <w:szCs w:val="20"/>
          <w:lang w:eastAsia="ru-RU"/>
        </w:rPr>
      </w:pPr>
      <w:r w:rsidRPr="00D52B4B">
        <w:rPr>
          <w:rFonts w:ascii="Times New Roman" w:hAnsi="Times New Roman"/>
          <w:sz w:val="20"/>
          <w:szCs w:val="20"/>
          <w:lang w:eastAsia="ru-RU"/>
        </w:rPr>
        <w:t>- «Славим  бурятский язык конкурс»  художественного чтения  + выставка «Говорим на родном языке»</w:t>
      </w:r>
    </w:p>
    <w:p w:rsidR="00D52B4B" w:rsidRPr="00D52B4B" w:rsidRDefault="00D52B4B" w:rsidP="00D52B4B">
      <w:pPr>
        <w:widowControl w:val="0"/>
        <w:numPr>
          <w:ilvl w:val="0"/>
          <w:numId w:val="7"/>
        </w:numPr>
        <w:autoSpaceDE w:val="0"/>
        <w:autoSpaceDN w:val="0"/>
        <w:adjustRightInd w:val="0"/>
        <w:spacing w:after="0"/>
        <w:ind w:firstLine="0"/>
        <w:contextualSpacing/>
        <w:rPr>
          <w:rFonts w:ascii="Times New Roman" w:hAnsi="Times New Roman"/>
          <w:sz w:val="20"/>
          <w:szCs w:val="20"/>
        </w:rPr>
      </w:pPr>
      <w:r w:rsidRPr="00D52B4B">
        <w:rPr>
          <w:rFonts w:ascii="Times New Roman" w:hAnsi="Times New Roman"/>
          <w:sz w:val="20"/>
          <w:szCs w:val="20"/>
        </w:rPr>
        <w:t xml:space="preserve">23 августа на центральной площади  </w:t>
      </w:r>
      <w:proofErr w:type="spellStart"/>
      <w:r w:rsidRPr="00D52B4B">
        <w:rPr>
          <w:rFonts w:ascii="Times New Roman" w:hAnsi="Times New Roman"/>
          <w:sz w:val="20"/>
          <w:szCs w:val="20"/>
        </w:rPr>
        <w:t>Тарбагатайская</w:t>
      </w:r>
      <w:proofErr w:type="spellEnd"/>
      <w:r w:rsidRPr="00D52B4B">
        <w:rPr>
          <w:rFonts w:ascii="Times New Roman" w:hAnsi="Times New Roman"/>
          <w:sz w:val="20"/>
          <w:szCs w:val="20"/>
        </w:rPr>
        <w:t xml:space="preserve"> центральная </w:t>
      </w:r>
      <w:proofErr w:type="spellStart"/>
      <w:r w:rsidRPr="00D52B4B">
        <w:rPr>
          <w:rFonts w:ascii="Times New Roman" w:hAnsi="Times New Roman"/>
          <w:sz w:val="20"/>
          <w:szCs w:val="20"/>
        </w:rPr>
        <w:t>межпоселенческая</w:t>
      </w:r>
      <w:proofErr w:type="spellEnd"/>
      <w:r w:rsidRPr="00D52B4B">
        <w:rPr>
          <w:rFonts w:ascii="Times New Roman" w:hAnsi="Times New Roman"/>
          <w:sz w:val="20"/>
          <w:szCs w:val="20"/>
        </w:rPr>
        <w:t xml:space="preserve"> библиотека стала одним из организаторов и участников   молодежного фестиваля «Территория творчества».  Библиотека  провела  площадку приуроченную  дате «День Байкала». Были подготовлены вопросы викторины, участие приняли   24 человека.</w:t>
      </w:r>
    </w:p>
    <w:p w:rsidR="00D52B4B" w:rsidRPr="00D52B4B" w:rsidRDefault="00D52B4B" w:rsidP="00D52B4B">
      <w:pPr>
        <w:widowControl w:val="0"/>
        <w:numPr>
          <w:ilvl w:val="0"/>
          <w:numId w:val="7"/>
        </w:numPr>
        <w:autoSpaceDE w:val="0"/>
        <w:autoSpaceDN w:val="0"/>
        <w:adjustRightInd w:val="0"/>
        <w:spacing w:after="0" w:afterAutospacing="1"/>
        <w:ind w:firstLine="0"/>
        <w:jc w:val="both"/>
        <w:textAlignment w:val="baseline"/>
        <w:rPr>
          <w:rFonts w:ascii="Times New Roman" w:eastAsia="Times New Roman" w:hAnsi="Times New Roman"/>
          <w:sz w:val="20"/>
          <w:szCs w:val="20"/>
          <w:bdr w:val="none" w:sz="0" w:space="0" w:color="auto" w:frame="1"/>
          <w:lang w:eastAsia="ru-RU"/>
        </w:rPr>
      </w:pPr>
      <w:r w:rsidRPr="00D52B4B">
        <w:rPr>
          <w:rFonts w:ascii="Times New Roman" w:eastAsia="Times New Roman" w:hAnsi="Times New Roman"/>
          <w:sz w:val="20"/>
          <w:szCs w:val="20"/>
          <w:lang w:eastAsia="ru-RU"/>
        </w:rPr>
        <w:t xml:space="preserve">Второго августа в селе  </w:t>
      </w:r>
      <w:proofErr w:type="spellStart"/>
      <w:r w:rsidRPr="00D52B4B">
        <w:rPr>
          <w:rFonts w:ascii="Times New Roman" w:eastAsia="Times New Roman" w:hAnsi="Times New Roman"/>
          <w:sz w:val="20"/>
          <w:szCs w:val="20"/>
          <w:lang w:eastAsia="ru-RU"/>
        </w:rPr>
        <w:t>Надеино</w:t>
      </w:r>
      <w:proofErr w:type="spellEnd"/>
      <w:r w:rsidRPr="00D52B4B">
        <w:rPr>
          <w:rFonts w:ascii="Times New Roman" w:eastAsia="Times New Roman" w:hAnsi="Times New Roman"/>
          <w:sz w:val="20"/>
          <w:szCs w:val="20"/>
          <w:lang w:eastAsia="ru-RU"/>
        </w:rPr>
        <w:t xml:space="preserve">  прошло  межрегиональное </w:t>
      </w:r>
      <w:proofErr w:type="spellStart"/>
      <w:r w:rsidRPr="00D52B4B">
        <w:rPr>
          <w:rFonts w:ascii="Times New Roman" w:eastAsia="Times New Roman" w:hAnsi="Times New Roman"/>
          <w:sz w:val="20"/>
          <w:szCs w:val="20"/>
          <w:lang w:eastAsia="ru-RU"/>
        </w:rPr>
        <w:t>выставочно</w:t>
      </w:r>
      <w:proofErr w:type="spellEnd"/>
      <w:r w:rsidRPr="00D52B4B">
        <w:rPr>
          <w:rFonts w:ascii="Times New Roman" w:eastAsia="Times New Roman" w:hAnsi="Times New Roman"/>
          <w:sz w:val="20"/>
          <w:szCs w:val="20"/>
          <w:lang w:eastAsia="ru-RU"/>
        </w:rPr>
        <w:t xml:space="preserve">-ярмарочное мероприятие «День поля».  Библиотека приняла активное участие  в организации и проведении мероприятия.    На празднике присутствовали глава  Республики Бурятии </w:t>
      </w:r>
      <w:proofErr w:type="spellStart"/>
      <w:r w:rsidRPr="00D52B4B">
        <w:rPr>
          <w:rFonts w:ascii="Times New Roman" w:eastAsia="Times New Roman" w:hAnsi="Times New Roman"/>
          <w:sz w:val="20"/>
          <w:szCs w:val="20"/>
          <w:lang w:eastAsia="ru-RU"/>
        </w:rPr>
        <w:t>Цыденов</w:t>
      </w:r>
      <w:proofErr w:type="spellEnd"/>
      <w:r w:rsidRPr="00D52B4B">
        <w:rPr>
          <w:rFonts w:ascii="Times New Roman" w:eastAsia="Times New Roman" w:hAnsi="Times New Roman"/>
          <w:sz w:val="20"/>
          <w:szCs w:val="20"/>
          <w:lang w:eastAsia="ru-RU"/>
        </w:rPr>
        <w:t xml:space="preserve"> А.С. и глава   Тарбагатайского района Максимов В.Л. и другие почётные гости. Был открыт памятник труженикам сельского хозяйства, землепашцам и хлеборобам нашего района. </w:t>
      </w:r>
    </w:p>
    <w:p w:rsidR="00D52B4B" w:rsidRPr="00D52B4B" w:rsidRDefault="00D52B4B" w:rsidP="00D52B4B">
      <w:pPr>
        <w:widowControl w:val="0"/>
        <w:numPr>
          <w:ilvl w:val="0"/>
          <w:numId w:val="7"/>
        </w:numPr>
        <w:autoSpaceDE w:val="0"/>
        <w:autoSpaceDN w:val="0"/>
        <w:adjustRightInd w:val="0"/>
        <w:spacing w:after="180"/>
        <w:ind w:firstLine="0"/>
        <w:rPr>
          <w:rFonts w:ascii="Times New Roman" w:eastAsia="Times New Roman" w:hAnsi="Times New Roman"/>
          <w:sz w:val="20"/>
          <w:szCs w:val="20"/>
          <w:lang w:eastAsia="ru-RU"/>
        </w:rPr>
      </w:pPr>
      <w:r w:rsidRPr="00D52B4B">
        <w:rPr>
          <w:rFonts w:ascii="Times New Roman" w:eastAsia="Times New Roman" w:hAnsi="Times New Roman"/>
          <w:sz w:val="20"/>
          <w:szCs w:val="20"/>
          <w:lang w:eastAsia="ru-RU"/>
        </w:rPr>
        <w:t xml:space="preserve">Все библиотеки района 21 августа приняли участие  в районной  осенней ярмарке «Тарбагатай – богатый край». Были  подготовлены книжные выставки, изданы буклеты.     </w:t>
      </w:r>
    </w:p>
    <w:p w:rsidR="00D52B4B" w:rsidRPr="00D52B4B" w:rsidRDefault="00D52B4B" w:rsidP="00D52B4B">
      <w:pPr>
        <w:widowControl w:val="0"/>
        <w:numPr>
          <w:ilvl w:val="0"/>
          <w:numId w:val="7"/>
        </w:numPr>
        <w:autoSpaceDE w:val="0"/>
        <w:autoSpaceDN w:val="0"/>
        <w:adjustRightInd w:val="0"/>
        <w:spacing w:after="0"/>
        <w:ind w:firstLine="0"/>
        <w:contextualSpacing/>
        <w:rPr>
          <w:rFonts w:ascii="Times New Roman" w:eastAsia="Times New Roman" w:hAnsi="Times New Roman"/>
          <w:sz w:val="20"/>
          <w:szCs w:val="20"/>
        </w:rPr>
      </w:pPr>
      <w:proofErr w:type="spellStart"/>
      <w:r w:rsidRPr="00D52B4B">
        <w:rPr>
          <w:rFonts w:ascii="Times New Roman" w:eastAsia="Times New Roman" w:hAnsi="Times New Roman"/>
          <w:sz w:val="20"/>
          <w:szCs w:val="20"/>
        </w:rPr>
        <w:t>Пестеревская</w:t>
      </w:r>
      <w:proofErr w:type="spellEnd"/>
      <w:r w:rsidRPr="00D52B4B">
        <w:rPr>
          <w:rFonts w:ascii="Times New Roman" w:eastAsia="Times New Roman" w:hAnsi="Times New Roman"/>
          <w:sz w:val="20"/>
          <w:szCs w:val="20"/>
        </w:rPr>
        <w:t xml:space="preserve">  библиотека   «День села» совместно с сельской администрацией  «</w:t>
      </w:r>
      <w:proofErr w:type="spellStart"/>
      <w:r w:rsidRPr="00D52B4B">
        <w:rPr>
          <w:rFonts w:ascii="Times New Roman" w:eastAsia="Times New Roman" w:hAnsi="Times New Roman"/>
          <w:sz w:val="20"/>
          <w:szCs w:val="20"/>
        </w:rPr>
        <w:t>Тарбагатайское</w:t>
      </w:r>
      <w:proofErr w:type="spellEnd"/>
      <w:r w:rsidRPr="00D52B4B">
        <w:rPr>
          <w:rFonts w:ascii="Times New Roman" w:eastAsia="Times New Roman" w:hAnsi="Times New Roman"/>
          <w:sz w:val="20"/>
          <w:szCs w:val="20"/>
        </w:rPr>
        <w:t xml:space="preserve">», с землячеством с. </w:t>
      </w:r>
      <w:proofErr w:type="spellStart"/>
      <w:r w:rsidRPr="00D52B4B">
        <w:rPr>
          <w:rFonts w:ascii="Times New Roman" w:eastAsia="Times New Roman" w:hAnsi="Times New Roman"/>
          <w:sz w:val="20"/>
          <w:szCs w:val="20"/>
        </w:rPr>
        <w:t>Пестерево</w:t>
      </w:r>
      <w:proofErr w:type="spellEnd"/>
      <w:r w:rsidRPr="00D52B4B">
        <w:rPr>
          <w:rFonts w:ascii="Times New Roman" w:eastAsia="Times New Roman" w:hAnsi="Times New Roman"/>
          <w:sz w:val="20"/>
          <w:szCs w:val="20"/>
        </w:rPr>
        <w:t xml:space="preserve"> в </w:t>
      </w:r>
      <w:proofErr w:type="spellStart"/>
      <w:r w:rsidRPr="00D52B4B">
        <w:rPr>
          <w:rFonts w:ascii="Times New Roman" w:eastAsia="Times New Roman" w:hAnsi="Times New Roman"/>
          <w:sz w:val="20"/>
          <w:szCs w:val="20"/>
        </w:rPr>
        <w:t>агусте</w:t>
      </w:r>
      <w:proofErr w:type="spellEnd"/>
      <w:r w:rsidRPr="00D52B4B">
        <w:rPr>
          <w:rFonts w:ascii="Times New Roman" w:eastAsia="Times New Roman" w:hAnsi="Times New Roman"/>
          <w:sz w:val="20"/>
          <w:szCs w:val="20"/>
        </w:rPr>
        <w:t xml:space="preserve"> открыли мемориальный комплекс основателю села  </w:t>
      </w:r>
      <w:proofErr w:type="spellStart"/>
      <w:r w:rsidRPr="00D52B4B">
        <w:rPr>
          <w:rFonts w:ascii="Times New Roman" w:eastAsia="Times New Roman" w:hAnsi="Times New Roman"/>
          <w:sz w:val="20"/>
          <w:szCs w:val="20"/>
        </w:rPr>
        <w:t>Пестерёво</w:t>
      </w:r>
      <w:proofErr w:type="spellEnd"/>
      <w:r w:rsidRPr="00D52B4B">
        <w:rPr>
          <w:rFonts w:ascii="Times New Roman" w:eastAsia="Times New Roman" w:hAnsi="Times New Roman"/>
          <w:sz w:val="20"/>
          <w:szCs w:val="20"/>
        </w:rPr>
        <w:t xml:space="preserve">  </w:t>
      </w:r>
      <w:proofErr w:type="spellStart"/>
      <w:r w:rsidRPr="00D52B4B">
        <w:rPr>
          <w:rFonts w:ascii="Times New Roman" w:eastAsia="Times New Roman" w:hAnsi="Times New Roman"/>
          <w:sz w:val="20"/>
          <w:szCs w:val="20"/>
        </w:rPr>
        <w:t>Пестереву</w:t>
      </w:r>
      <w:proofErr w:type="spellEnd"/>
      <w:r w:rsidRPr="00D52B4B">
        <w:rPr>
          <w:rFonts w:ascii="Times New Roman" w:eastAsia="Times New Roman" w:hAnsi="Times New Roman"/>
          <w:sz w:val="20"/>
          <w:szCs w:val="20"/>
        </w:rPr>
        <w:t xml:space="preserve"> Тимофею Кузьмичу.     Библиотека провела большую исследовательскую работу по сбору данных.</w:t>
      </w:r>
    </w:p>
    <w:p w:rsidR="00D52B4B" w:rsidRPr="00D52B4B" w:rsidRDefault="00D52B4B" w:rsidP="00D52B4B">
      <w:pPr>
        <w:widowControl w:val="0"/>
        <w:numPr>
          <w:ilvl w:val="0"/>
          <w:numId w:val="7"/>
        </w:numPr>
        <w:autoSpaceDE w:val="0"/>
        <w:autoSpaceDN w:val="0"/>
        <w:adjustRightInd w:val="0"/>
        <w:spacing w:after="0"/>
        <w:ind w:firstLine="0"/>
        <w:contextualSpacing/>
        <w:rPr>
          <w:rFonts w:ascii="Times New Roman" w:eastAsia="Times New Roman" w:hAnsi="Times New Roman"/>
          <w:sz w:val="20"/>
          <w:szCs w:val="20"/>
        </w:rPr>
      </w:pPr>
      <w:r w:rsidRPr="00D52B4B">
        <w:rPr>
          <w:rFonts w:ascii="Times New Roman" w:hAnsi="Times New Roman"/>
          <w:sz w:val="20"/>
          <w:szCs w:val="20"/>
        </w:rPr>
        <w:t xml:space="preserve">13 декабря в стенах </w:t>
      </w:r>
      <w:proofErr w:type="spellStart"/>
      <w:r w:rsidRPr="00D52B4B">
        <w:rPr>
          <w:rFonts w:ascii="Times New Roman" w:hAnsi="Times New Roman"/>
          <w:sz w:val="20"/>
          <w:szCs w:val="20"/>
        </w:rPr>
        <w:t>Тарбагатайской</w:t>
      </w:r>
      <w:proofErr w:type="spellEnd"/>
      <w:r w:rsidRPr="00D52B4B">
        <w:rPr>
          <w:rFonts w:ascii="Times New Roman" w:hAnsi="Times New Roman"/>
          <w:sz w:val="20"/>
          <w:szCs w:val="20"/>
        </w:rPr>
        <w:t xml:space="preserve"> СОШ прошло мероприятие «Эхо гражданской войны», посвященное 100-летию боев в </w:t>
      </w:r>
      <w:proofErr w:type="spellStart"/>
      <w:r w:rsidRPr="00D52B4B">
        <w:rPr>
          <w:rFonts w:ascii="Times New Roman" w:hAnsi="Times New Roman"/>
          <w:sz w:val="20"/>
          <w:szCs w:val="20"/>
        </w:rPr>
        <w:t>Тарбагатайском</w:t>
      </w:r>
      <w:proofErr w:type="spellEnd"/>
      <w:r w:rsidRPr="00D52B4B">
        <w:rPr>
          <w:rFonts w:ascii="Times New Roman" w:hAnsi="Times New Roman"/>
          <w:sz w:val="20"/>
          <w:szCs w:val="20"/>
        </w:rPr>
        <w:t xml:space="preserve"> районе. </w:t>
      </w:r>
    </w:p>
    <w:p w:rsidR="00D52B4B" w:rsidRPr="00D52B4B" w:rsidRDefault="00D52B4B" w:rsidP="00D52B4B">
      <w:pPr>
        <w:widowControl w:val="0"/>
        <w:numPr>
          <w:ilvl w:val="0"/>
          <w:numId w:val="7"/>
        </w:numPr>
        <w:autoSpaceDE w:val="0"/>
        <w:autoSpaceDN w:val="0"/>
        <w:adjustRightInd w:val="0"/>
        <w:spacing w:after="0"/>
        <w:ind w:firstLine="0"/>
        <w:contextualSpacing/>
        <w:rPr>
          <w:rFonts w:ascii="Times New Roman" w:hAnsi="Times New Roman"/>
          <w:sz w:val="20"/>
          <w:szCs w:val="20"/>
        </w:rPr>
      </w:pPr>
      <w:r w:rsidRPr="00D52B4B">
        <w:rPr>
          <w:rFonts w:ascii="Times New Roman" w:hAnsi="Times New Roman"/>
          <w:sz w:val="20"/>
          <w:szCs w:val="20"/>
        </w:rPr>
        <w:t xml:space="preserve">17 </w:t>
      </w:r>
      <w:proofErr w:type="gramStart"/>
      <w:r w:rsidRPr="00D52B4B">
        <w:rPr>
          <w:rFonts w:ascii="Times New Roman" w:hAnsi="Times New Roman"/>
          <w:sz w:val="20"/>
          <w:szCs w:val="20"/>
        </w:rPr>
        <w:t>октября</w:t>
      </w:r>
      <w:proofErr w:type="gramEnd"/>
      <w:r w:rsidRPr="00D52B4B">
        <w:rPr>
          <w:rFonts w:ascii="Times New Roman" w:hAnsi="Times New Roman"/>
          <w:sz w:val="20"/>
          <w:szCs w:val="20"/>
        </w:rPr>
        <w:t xml:space="preserve">  а   библиотеке тепло и душевно чествовали  самых добрых и мудрых людей – ветеранов библиотечного дела Тарбагатайского района.</w:t>
      </w:r>
    </w:p>
    <w:p w:rsidR="00D52B4B" w:rsidRPr="00D52B4B" w:rsidRDefault="00D52B4B" w:rsidP="00D52B4B">
      <w:pPr>
        <w:widowControl w:val="0"/>
        <w:numPr>
          <w:ilvl w:val="0"/>
          <w:numId w:val="7"/>
        </w:numPr>
        <w:tabs>
          <w:tab w:val="left" w:pos="1128"/>
        </w:tabs>
        <w:autoSpaceDE w:val="0"/>
        <w:autoSpaceDN w:val="0"/>
        <w:adjustRightInd w:val="0"/>
        <w:spacing w:after="0"/>
        <w:ind w:firstLine="0"/>
        <w:contextualSpacing/>
        <w:rPr>
          <w:rFonts w:ascii="Times New Roman" w:hAnsi="Times New Roman"/>
          <w:sz w:val="20"/>
          <w:szCs w:val="20"/>
        </w:rPr>
      </w:pPr>
      <w:r w:rsidRPr="00D52B4B">
        <w:rPr>
          <w:rFonts w:ascii="Times New Roman" w:hAnsi="Times New Roman"/>
          <w:sz w:val="20"/>
          <w:szCs w:val="20"/>
        </w:rPr>
        <w:t xml:space="preserve">22 ноября 2019  года  на базе </w:t>
      </w:r>
      <w:proofErr w:type="spellStart"/>
      <w:r w:rsidRPr="00D52B4B">
        <w:rPr>
          <w:rFonts w:ascii="Times New Roman" w:hAnsi="Times New Roman"/>
          <w:sz w:val="20"/>
          <w:szCs w:val="20"/>
        </w:rPr>
        <w:t>Тарбагатайской</w:t>
      </w:r>
      <w:proofErr w:type="spellEnd"/>
      <w:r w:rsidRPr="00D52B4B">
        <w:rPr>
          <w:rFonts w:ascii="Times New Roman" w:hAnsi="Times New Roman"/>
          <w:sz w:val="20"/>
          <w:szCs w:val="20"/>
        </w:rPr>
        <w:t xml:space="preserve"> центральной </w:t>
      </w:r>
      <w:proofErr w:type="spellStart"/>
      <w:r w:rsidRPr="00D52B4B">
        <w:rPr>
          <w:rFonts w:ascii="Times New Roman" w:hAnsi="Times New Roman"/>
          <w:sz w:val="20"/>
          <w:szCs w:val="20"/>
        </w:rPr>
        <w:t>межпоселенческой</w:t>
      </w:r>
      <w:proofErr w:type="spellEnd"/>
      <w:r w:rsidRPr="00D52B4B">
        <w:rPr>
          <w:rFonts w:ascii="Times New Roman" w:hAnsi="Times New Roman"/>
          <w:sz w:val="20"/>
          <w:szCs w:val="20"/>
        </w:rPr>
        <w:t xml:space="preserve"> библиотеки прошел </w:t>
      </w:r>
      <w:r w:rsidRPr="00D52B4B">
        <w:rPr>
          <w:rFonts w:ascii="Times New Roman" w:hAnsi="Times New Roman"/>
          <w:sz w:val="20"/>
          <w:szCs w:val="20"/>
          <w:lang w:val="en-US"/>
        </w:rPr>
        <w:t>II</w:t>
      </w:r>
      <w:r w:rsidRPr="00D52B4B">
        <w:rPr>
          <w:rFonts w:ascii="Times New Roman" w:hAnsi="Times New Roman"/>
          <w:sz w:val="20"/>
          <w:szCs w:val="20"/>
        </w:rPr>
        <w:t xml:space="preserve">  районный фестиваль клубов пожилых читателей и инвалидов «Мы умеем мастерить, веселится и дружить!  В нём приняли участие делегации пяти клубов из сел района. Фестиваль прошел в рамках </w:t>
      </w:r>
      <w:r w:rsidRPr="00D52B4B">
        <w:rPr>
          <w:rFonts w:ascii="Times New Roman" w:hAnsi="Times New Roman"/>
          <w:sz w:val="20"/>
          <w:szCs w:val="20"/>
        </w:rPr>
        <w:lastRenderedPageBreak/>
        <w:t>Года театра.</w:t>
      </w:r>
    </w:p>
    <w:p w:rsidR="00D52B4B" w:rsidRPr="00D52B4B" w:rsidRDefault="00D52B4B" w:rsidP="00D52B4B">
      <w:pPr>
        <w:widowControl w:val="0"/>
        <w:numPr>
          <w:ilvl w:val="0"/>
          <w:numId w:val="7"/>
        </w:numPr>
        <w:tabs>
          <w:tab w:val="left" w:pos="1128"/>
        </w:tabs>
        <w:autoSpaceDE w:val="0"/>
        <w:autoSpaceDN w:val="0"/>
        <w:adjustRightInd w:val="0"/>
        <w:spacing w:after="0"/>
        <w:ind w:firstLine="0"/>
        <w:contextualSpacing/>
        <w:rPr>
          <w:rFonts w:ascii="Times New Roman" w:hAnsi="Times New Roman"/>
          <w:sz w:val="20"/>
          <w:szCs w:val="20"/>
        </w:rPr>
      </w:pPr>
      <w:r w:rsidRPr="00D52B4B">
        <w:rPr>
          <w:rFonts w:ascii="Times New Roman" w:hAnsi="Times New Roman"/>
          <w:sz w:val="20"/>
          <w:szCs w:val="20"/>
        </w:rPr>
        <w:t>В декабре 2019 года «ЦБС» выдвинула в качестве номинанта  на Премию</w:t>
      </w:r>
    </w:p>
    <w:p w:rsidR="00D52B4B" w:rsidRPr="00D52B4B" w:rsidRDefault="00D52B4B" w:rsidP="00D52B4B">
      <w:pPr>
        <w:tabs>
          <w:tab w:val="left" w:pos="1128"/>
        </w:tabs>
        <w:spacing w:after="0" w:line="240" w:lineRule="atLeast"/>
        <w:contextualSpacing/>
        <w:rPr>
          <w:rFonts w:ascii="Times New Roman" w:hAnsi="Times New Roman"/>
          <w:sz w:val="20"/>
          <w:szCs w:val="20"/>
        </w:rPr>
      </w:pPr>
      <w:r w:rsidRPr="00D52B4B">
        <w:rPr>
          <w:rFonts w:ascii="Times New Roman" w:hAnsi="Times New Roman"/>
          <w:sz w:val="20"/>
          <w:szCs w:val="20"/>
        </w:rPr>
        <w:t xml:space="preserve">  Министерства культуры  РБ «Лучшее сельское учреждение культуры -2019 г - </w:t>
      </w:r>
      <w:proofErr w:type="spellStart"/>
      <w:r w:rsidRPr="00D52B4B">
        <w:rPr>
          <w:rFonts w:ascii="Times New Roman" w:hAnsi="Times New Roman"/>
          <w:sz w:val="20"/>
          <w:szCs w:val="20"/>
        </w:rPr>
        <w:t>Нижнесаянтуйскую</w:t>
      </w:r>
      <w:proofErr w:type="spellEnd"/>
      <w:r w:rsidRPr="00D52B4B">
        <w:rPr>
          <w:rFonts w:ascii="Times New Roman" w:hAnsi="Times New Roman"/>
          <w:sz w:val="20"/>
          <w:szCs w:val="20"/>
        </w:rPr>
        <w:t xml:space="preserve"> сельскую библиотеку-филиал, зав. Богданова Оксана Владимировна.</w:t>
      </w:r>
      <w:bookmarkStart w:id="1" w:name="bookmark2"/>
      <w:bookmarkEnd w:id="1"/>
    </w:p>
    <w:p w:rsidR="00B34200" w:rsidRPr="00E27BF7" w:rsidRDefault="00B34200" w:rsidP="00D52B4B">
      <w:pPr>
        <w:pStyle w:val="a3"/>
        <w:spacing w:line="240" w:lineRule="atLeast"/>
        <w:ind w:firstLine="708"/>
        <w:jc w:val="both"/>
        <w:rPr>
          <w:rFonts w:ascii="Times New Roman" w:hAnsi="Times New Roman"/>
          <w:sz w:val="20"/>
          <w:szCs w:val="20"/>
        </w:rPr>
      </w:pPr>
      <w:r w:rsidRPr="00D52B4B">
        <w:rPr>
          <w:rFonts w:ascii="Times New Roman" w:hAnsi="Times New Roman"/>
          <w:b/>
          <w:sz w:val="20"/>
          <w:szCs w:val="20"/>
        </w:rPr>
        <w:t>В районе функционируют 2 культурно-досуговых учреждения культуры</w:t>
      </w:r>
      <w:r w:rsidRPr="00E27BF7">
        <w:rPr>
          <w:rFonts w:ascii="Times New Roman" w:hAnsi="Times New Roman"/>
          <w:sz w:val="20"/>
          <w:szCs w:val="20"/>
        </w:rPr>
        <w:t xml:space="preserve"> с 17 клубными филиалами и одним головным учреждением культуры. </w:t>
      </w:r>
    </w:p>
    <w:p w:rsidR="00D52B4B" w:rsidRPr="00D52B4B" w:rsidRDefault="00D52B4B" w:rsidP="00B56024">
      <w:pPr>
        <w:tabs>
          <w:tab w:val="left" w:pos="426"/>
          <w:tab w:val="num" w:pos="993"/>
        </w:tabs>
        <w:spacing w:after="0" w:line="240" w:lineRule="atLeast"/>
        <w:ind w:left="425"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В клубных учреждениях района функционирует 115 культурно-досуговых формирований, организованных с учётом наиболее популярных интересов и потребностей, а также возрастной дифференциации населения села: 10 коллективов имеют звание «народный». </w:t>
      </w:r>
      <w:proofErr w:type="gramStart"/>
      <w:r w:rsidRPr="00D52B4B">
        <w:rPr>
          <w:rFonts w:ascii="Times New Roman" w:hAnsi="Times New Roman"/>
          <w:color w:val="000000" w:themeColor="text1"/>
          <w:sz w:val="20"/>
          <w:szCs w:val="20"/>
        </w:rPr>
        <w:t xml:space="preserve">А именно: народный </w:t>
      </w:r>
      <w:proofErr w:type="spellStart"/>
      <w:r w:rsidRPr="00D52B4B">
        <w:rPr>
          <w:rFonts w:ascii="Times New Roman" w:hAnsi="Times New Roman"/>
          <w:color w:val="000000" w:themeColor="text1"/>
          <w:sz w:val="20"/>
          <w:szCs w:val="20"/>
        </w:rPr>
        <w:t>семейский</w:t>
      </w:r>
      <w:proofErr w:type="spellEnd"/>
      <w:r w:rsidRPr="00D52B4B">
        <w:rPr>
          <w:rFonts w:ascii="Times New Roman" w:hAnsi="Times New Roman"/>
          <w:color w:val="000000" w:themeColor="text1"/>
          <w:sz w:val="20"/>
          <w:szCs w:val="20"/>
        </w:rPr>
        <w:t xml:space="preserve"> хор «Былина», народный этнографический ансамбль «</w:t>
      </w:r>
      <w:proofErr w:type="spellStart"/>
      <w:r w:rsidRPr="00D52B4B">
        <w:rPr>
          <w:rFonts w:ascii="Times New Roman" w:hAnsi="Times New Roman"/>
          <w:color w:val="000000" w:themeColor="text1"/>
          <w:sz w:val="20"/>
          <w:szCs w:val="20"/>
        </w:rPr>
        <w:t>Судьбинушка</w:t>
      </w:r>
      <w:proofErr w:type="spellEnd"/>
      <w:r w:rsidRPr="00D52B4B">
        <w:rPr>
          <w:rFonts w:ascii="Times New Roman" w:hAnsi="Times New Roman"/>
          <w:color w:val="000000" w:themeColor="text1"/>
          <w:sz w:val="20"/>
          <w:szCs w:val="20"/>
        </w:rPr>
        <w:t xml:space="preserve">», народный ансамбль лирической песни «Сударушка»,  </w:t>
      </w:r>
      <w:proofErr w:type="spellStart"/>
      <w:r w:rsidRPr="00D52B4B">
        <w:rPr>
          <w:rFonts w:ascii="Times New Roman" w:hAnsi="Times New Roman"/>
          <w:color w:val="000000" w:themeColor="text1"/>
          <w:sz w:val="20"/>
          <w:szCs w:val="20"/>
        </w:rPr>
        <w:t>Большекуналейский</w:t>
      </w:r>
      <w:proofErr w:type="spellEnd"/>
      <w:r w:rsidRPr="00D52B4B">
        <w:rPr>
          <w:rFonts w:ascii="Times New Roman" w:hAnsi="Times New Roman"/>
          <w:color w:val="000000" w:themeColor="text1"/>
          <w:sz w:val="20"/>
          <w:szCs w:val="20"/>
        </w:rPr>
        <w:t xml:space="preserve"> </w:t>
      </w:r>
      <w:proofErr w:type="spellStart"/>
      <w:r w:rsidRPr="00D52B4B">
        <w:rPr>
          <w:rFonts w:ascii="Times New Roman" w:hAnsi="Times New Roman"/>
          <w:color w:val="000000" w:themeColor="text1"/>
          <w:sz w:val="20"/>
          <w:szCs w:val="20"/>
        </w:rPr>
        <w:t>семейский</w:t>
      </w:r>
      <w:proofErr w:type="spellEnd"/>
      <w:r w:rsidRPr="00D52B4B">
        <w:rPr>
          <w:rFonts w:ascii="Times New Roman" w:hAnsi="Times New Roman"/>
          <w:color w:val="000000" w:themeColor="text1"/>
          <w:sz w:val="20"/>
          <w:szCs w:val="20"/>
        </w:rPr>
        <w:t xml:space="preserve"> народный хор, народный </w:t>
      </w:r>
      <w:proofErr w:type="spellStart"/>
      <w:r w:rsidRPr="00D52B4B">
        <w:rPr>
          <w:rFonts w:ascii="Times New Roman" w:hAnsi="Times New Roman"/>
          <w:color w:val="000000" w:themeColor="text1"/>
          <w:sz w:val="20"/>
          <w:szCs w:val="20"/>
        </w:rPr>
        <w:t>семейский</w:t>
      </w:r>
      <w:proofErr w:type="spellEnd"/>
      <w:r w:rsidRPr="00D52B4B">
        <w:rPr>
          <w:rFonts w:ascii="Times New Roman" w:hAnsi="Times New Roman"/>
          <w:color w:val="000000" w:themeColor="text1"/>
          <w:sz w:val="20"/>
          <w:szCs w:val="20"/>
        </w:rPr>
        <w:t xml:space="preserve"> хор «Белые березы» (с. </w:t>
      </w:r>
      <w:proofErr w:type="spellStart"/>
      <w:r w:rsidRPr="00D52B4B">
        <w:rPr>
          <w:rFonts w:ascii="Times New Roman" w:hAnsi="Times New Roman"/>
          <w:color w:val="000000" w:themeColor="text1"/>
          <w:sz w:val="20"/>
          <w:szCs w:val="20"/>
        </w:rPr>
        <w:t>Десятниково</w:t>
      </w:r>
      <w:proofErr w:type="spellEnd"/>
      <w:r w:rsidRPr="00D52B4B">
        <w:rPr>
          <w:rFonts w:ascii="Times New Roman" w:hAnsi="Times New Roman"/>
          <w:color w:val="000000" w:themeColor="text1"/>
          <w:sz w:val="20"/>
          <w:szCs w:val="20"/>
        </w:rPr>
        <w:t xml:space="preserve">), народный </w:t>
      </w:r>
      <w:proofErr w:type="spellStart"/>
      <w:r w:rsidRPr="00D52B4B">
        <w:rPr>
          <w:rFonts w:ascii="Times New Roman" w:hAnsi="Times New Roman"/>
          <w:color w:val="000000" w:themeColor="text1"/>
          <w:sz w:val="20"/>
          <w:szCs w:val="20"/>
        </w:rPr>
        <w:t>семейский</w:t>
      </w:r>
      <w:proofErr w:type="spellEnd"/>
      <w:r w:rsidRPr="00D52B4B">
        <w:rPr>
          <w:rFonts w:ascii="Times New Roman" w:hAnsi="Times New Roman"/>
          <w:color w:val="000000" w:themeColor="text1"/>
          <w:sz w:val="20"/>
          <w:szCs w:val="20"/>
        </w:rPr>
        <w:t xml:space="preserve"> хор «Лучинушка» (с. Куйтун), народный </w:t>
      </w:r>
      <w:proofErr w:type="spellStart"/>
      <w:r w:rsidRPr="00D52B4B">
        <w:rPr>
          <w:rFonts w:ascii="Times New Roman" w:hAnsi="Times New Roman"/>
          <w:color w:val="000000" w:themeColor="text1"/>
          <w:sz w:val="20"/>
          <w:szCs w:val="20"/>
        </w:rPr>
        <w:t>семейский</w:t>
      </w:r>
      <w:proofErr w:type="spellEnd"/>
      <w:r w:rsidRPr="00D52B4B">
        <w:rPr>
          <w:rFonts w:ascii="Times New Roman" w:hAnsi="Times New Roman"/>
          <w:color w:val="000000" w:themeColor="text1"/>
          <w:sz w:val="20"/>
          <w:szCs w:val="20"/>
        </w:rPr>
        <w:t xml:space="preserve"> хор «Долюшка» (с. Верхний </w:t>
      </w:r>
      <w:proofErr w:type="spellStart"/>
      <w:r w:rsidRPr="00D52B4B">
        <w:rPr>
          <w:rFonts w:ascii="Times New Roman" w:hAnsi="Times New Roman"/>
          <w:color w:val="000000" w:themeColor="text1"/>
          <w:sz w:val="20"/>
          <w:szCs w:val="20"/>
        </w:rPr>
        <w:t>Жирим</w:t>
      </w:r>
      <w:proofErr w:type="spellEnd"/>
      <w:r w:rsidRPr="00D52B4B">
        <w:rPr>
          <w:rFonts w:ascii="Times New Roman" w:hAnsi="Times New Roman"/>
          <w:color w:val="000000" w:themeColor="text1"/>
          <w:sz w:val="20"/>
          <w:szCs w:val="20"/>
        </w:rPr>
        <w:t>), народный ансамбль казачьей песни «Воскресение» (с. Тарбагатай), народный театр эстрадных миниатюр «Гоп-компания» (с. Тарбагатай), народный театр «Эдельвейс» (с. Тарбагатай).</w:t>
      </w:r>
      <w:proofErr w:type="gramEnd"/>
    </w:p>
    <w:p w:rsidR="00D52B4B" w:rsidRPr="00D52B4B" w:rsidRDefault="00D52B4B" w:rsidP="00B56024">
      <w:pPr>
        <w:tabs>
          <w:tab w:val="left" w:pos="426"/>
          <w:tab w:val="num" w:pos="993"/>
        </w:tabs>
        <w:spacing w:after="0" w:line="240" w:lineRule="atLeast"/>
        <w:ind w:left="425" w:firstLine="567"/>
        <w:jc w:val="both"/>
        <w:rPr>
          <w:rFonts w:ascii="Times New Roman" w:hAnsi="Times New Roman"/>
          <w:color w:val="000000" w:themeColor="text1"/>
          <w:sz w:val="20"/>
          <w:szCs w:val="20"/>
        </w:rPr>
      </w:pPr>
      <w:proofErr w:type="gramStart"/>
      <w:r w:rsidRPr="00D52B4B">
        <w:rPr>
          <w:rFonts w:ascii="Times New Roman" w:hAnsi="Times New Roman"/>
          <w:color w:val="000000" w:themeColor="text1"/>
          <w:sz w:val="20"/>
          <w:szCs w:val="20"/>
        </w:rPr>
        <w:t xml:space="preserve">2 коллектива имеют звание «образцовый»: детский фольклорный ансамбль «Черпачок» (с. Тарбагатай), фольклорный ансамбль «Родничок» (с. Большой </w:t>
      </w:r>
      <w:proofErr w:type="spellStart"/>
      <w:r w:rsidRPr="00D52B4B">
        <w:rPr>
          <w:rFonts w:ascii="Times New Roman" w:hAnsi="Times New Roman"/>
          <w:color w:val="000000" w:themeColor="text1"/>
          <w:sz w:val="20"/>
          <w:szCs w:val="20"/>
        </w:rPr>
        <w:t>Куналей</w:t>
      </w:r>
      <w:proofErr w:type="spellEnd"/>
      <w:r w:rsidRPr="00D52B4B">
        <w:rPr>
          <w:rFonts w:ascii="Times New Roman" w:hAnsi="Times New Roman"/>
          <w:color w:val="000000" w:themeColor="text1"/>
          <w:sz w:val="20"/>
          <w:szCs w:val="20"/>
        </w:rPr>
        <w:t>).</w:t>
      </w:r>
      <w:proofErr w:type="gramEnd"/>
    </w:p>
    <w:p w:rsidR="00D52B4B" w:rsidRPr="00D52B4B" w:rsidRDefault="00D52B4B" w:rsidP="00B56024">
      <w:pPr>
        <w:tabs>
          <w:tab w:val="left" w:pos="426"/>
          <w:tab w:val="num" w:pos="993"/>
        </w:tabs>
        <w:spacing w:after="0" w:line="240" w:lineRule="atLeast"/>
        <w:ind w:left="425"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В районе реализовывается ряд ежегодных праздников народного календаря: Рождество Христово, Крещение Господне, Сретенье господне, Масленица, Троица, Иван Купала, Яблочный и Медовый </w:t>
      </w:r>
      <w:proofErr w:type="spellStart"/>
      <w:r w:rsidRPr="00D52B4B">
        <w:rPr>
          <w:rFonts w:ascii="Times New Roman" w:hAnsi="Times New Roman"/>
          <w:color w:val="000000" w:themeColor="text1"/>
          <w:sz w:val="20"/>
          <w:szCs w:val="20"/>
        </w:rPr>
        <w:t>Спасы</w:t>
      </w:r>
      <w:proofErr w:type="spellEnd"/>
      <w:r w:rsidRPr="00D52B4B">
        <w:rPr>
          <w:rFonts w:ascii="Times New Roman" w:hAnsi="Times New Roman"/>
          <w:color w:val="000000" w:themeColor="text1"/>
          <w:sz w:val="20"/>
          <w:szCs w:val="20"/>
        </w:rPr>
        <w:t xml:space="preserve">, Ильин день, Покров, и так далее. Праздники проводятся совместно со школой, детскими садами, библиотекой, администрацией, организациями района, </w:t>
      </w:r>
      <w:proofErr w:type="spellStart"/>
      <w:r w:rsidRPr="00D52B4B">
        <w:rPr>
          <w:rFonts w:ascii="Times New Roman" w:hAnsi="Times New Roman"/>
          <w:color w:val="000000" w:themeColor="text1"/>
          <w:sz w:val="20"/>
          <w:szCs w:val="20"/>
        </w:rPr>
        <w:t>ТОСами</w:t>
      </w:r>
      <w:proofErr w:type="spellEnd"/>
      <w:r w:rsidRPr="00D52B4B">
        <w:rPr>
          <w:rFonts w:ascii="Times New Roman" w:hAnsi="Times New Roman"/>
          <w:color w:val="000000" w:themeColor="text1"/>
          <w:sz w:val="20"/>
          <w:szCs w:val="20"/>
        </w:rPr>
        <w:t>.</w:t>
      </w:r>
    </w:p>
    <w:p w:rsidR="00D52B4B" w:rsidRPr="00D52B4B" w:rsidRDefault="00D52B4B" w:rsidP="00B56024">
      <w:pPr>
        <w:tabs>
          <w:tab w:val="left" w:pos="426"/>
          <w:tab w:val="num" w:pos="993"/>
        </w:tabs>
        <w:spacing w:after="0" w:line="240" w:lineRule="atLeast"/>
        <w:ind w:left="425"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Основные направления организации досугово-развлекательной деятельности: комплексные мероприятия, праздничные программы к календарным и юбилейным датам, концертные программы, танцевально-развлекательные вечера для старшего поколения, литературно-музыкальные вечера, программы уличных праздников, мероприятия для ветеранов, тематические вечера и профессиональные праздники.</w:t>
      </w:r>
    </w:p>
    <w:p w:rsidR="00D52B4B" w:rsidRPr="00D52B4B" w:rsidRDefault="00D52B4B" w:rsidP="00B56024">
      <w:pPr>
        <w:tabs>
          <w:tab w:val="left" w:pos="426"/>
          <w:tab w:val="num" w:pos="993"/>
        </w:tabs>
        <w:spacing w:after="0" w:line="240" w:lineRule="atLeast"/>
        <w:ind w:left="425"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 В 2019 году в </w:t>
      </w:r>
      <w:proofErr w:type="spellStart"/>
      <w:r w:rsidRPr="00D52B4B">
        <w:rPr>
          <w:rFonts w:ascii="Times New Roman" w:hAnsi="Times New Roman"/>
          <w:color w:val="000000" w:themeColor="text1"/>
          <w:sz w:val="20"/>
          <w:szCs w:val="20"/>
        </w:rPr>
        <w:t>Тарбагатайском</w:t>
      </w:r>
      <w:proofErr w:type="spellEnd"/>
      <w:r w:rsidRPr="00D52B4B">
        <w:rPr>
          <w:rFonts w:ascii="Times New Roman" w:hAnsi="Times New Roman"/>
          <w:color w:val="000000" w:themeColor="text1"/>
          <w:sz w:val="20"/>
          <w:szCs w:val="20"/>
        </w:rPr>
        <w:t xml:space="preserve"> районе прошла межрегиональное выставочно-ярмарочное мероприятие «День поля». Официальное открытие и закрытие, творческая часть мероприятия была подготовлена учреждениями культуры. Был использован автоклуб, подготовлена большая выездная мобильная сценическая площадка и большой павильон для проведения заседания.  </w:t>
      </w:r>
      <w:proofErr w:type="gramStart"/>
      <w:r w:rsidRPr="00D52B4B">
        <w:rPr>
          <w:rFonts w:ascii="Times New Roman" w:hAnsi="Times New Roman"/>
          <w:color w:val="000000" w:themeColor="text1"/>
          <w:sz w:val="20"/>
          <w:szCs w:val="20"/>
        </w:rPr>
        <w:t xml:space="preserve">В межрегиональном мероприятии приняли участие творческие коллективы Тарбагатайского района, а именно: народный театр эстрадных миниатюр «Гоп-компания», танцевальный коллектив «Эхо», сводный хор «Русская песня», ансамбль лирической песни «Сударушка», ансамбль народного шлягера «Межа», народный ансамбль казачьей песни «Воскресение», детский народный образцово-показательный ансамбль «Черпачок», </w:t>
      </w:r>
      <w:proofErr w:type="spellStart"/>
      <w:r w:rsidRPr="00D52B4B">
        <w:rPr>
          <w:rFonts w:ascii="Times New Roman" w:hAnsi="Times New Roman"/>
          <w:color w:val="000000" w:themeColor="text1"/>
          <w:sz w:val="20"/>
          <w:szCs w:val="20"/>
        </w:rPr>
        <w:t>Большекуналейский</w:t>
      </w:r>
      <w:proofErr w:type="spellEnd"/>
      <w:r w:rsidRPr="00D52B4B">
        <w:rPr>
          <w:rFonts w:ascii="Times New Roman" w:hAnsi="Times New Roman"/>
          <w:color w:val="000000" w:themeColor="text1"/>
          <w:sz w:val="20"/>
          <w:szCs w:val="20"/>
        </w:rPr>
        <w:t xml:space="preserve"> </w:t>
      </w:r>
      <w:proofErr w:type="spellStart"/>
      <w:r w:rsidRPr="00D52B4B">
        <w:rPr>
          <w:rFonts w:ascii="Times New Roman" w:hAnsi="Times New Roman"/>
          <w:color w:val="000000" w:themeColor="text1"/>
          <w:sz w:val="20"/>
          <w:szCs w:val="20"/>
        </w:rPr>
        <w:t>семейский</w:t>
      </w:r>
      <w:proofErr w:type="spellEnd"/>
      <w:r w:rsidRPr="00D52B4B">
        <w:rPr>
          <w:rFonts w:ascii="Times New Roman" w:hAnsi="Times New Roman"/>
          <w:color w:val="000000" w:themeColor="text1"/>
          <w:sz w:val="20"/>
          <w:szCs w:val="20"/>
        </w:rPr>
        <w:t xml:space="preserve"> народный хор, </w:t>
      </w:r>
      <w:proofErr w:type="spellStart"/>
      <w:r w:rsidRPr="00D52B4B">
        <w:rPr>
          <w:rFonts w:ascii="Times New Roman" w:hAnsi="Times New Roman"/>
          <w:color w:val="000000" w:themeColor="text1"/>
          <w:sz w:val="20"/>
          <w:szCs w:val="20"/>
        </w:rPr>
        <w:t>Куйтунский</w:t>
      </w:r>
      <w:proofErr w:type="spellEnd"/>
      <w:r w:rsidRPr="00D52B4B">
        <w:rPr>
          <w:rFonts w:ascii="Times New Roman" w:hAnsi="Times New Roman"/>
          <w:color w:val="000000" w:themeColor="text1"/>
          <w:sz w:val="20"/>
          <w:szCs w:val="20"/>
        </w:rPr>
        <w:t xml:space="preserve"> </w:t>
      </w:r>
      <w:proofErr w:type="spellStart"/>
      <w:r w:rsidRPr="00D52B4B">
        <w:rPr>
          <w:rFonts w:ascii="Times New Roman" w:hAnsi="Times New Roman"/>
          <w:color w:val="000000" w:themeColor="text1"/>
          <w:sz w:val="20"/>
          <w:szCs w:val="20"/>
        </w:rPr>
        <w:t>семейский</w:t>
      </w:r>
      <w:proofErr w:type="spellEnd"/>
      <w:r w:rsidRPr="00D52B4B">
        <w:rPr>
          <w:rFonts w:ascii="Times New Roman" w:hAnsi="Times New Roman"/>
          <w:color w:val="000000" w:themeColor="text1"/>
          <w:sz w:val="20"/>
          <w:szCs w:val="20"/>
        </w:rPr>
        <w:t xml:space="preserve"> народный хор «Лучинушка», народный этнографический ансамбль «</w:t>
      </w:r>
      <w:proofErr w:type="spellStart"/>
      <w:r w:rsidRPr="00D52B4B">
        <w:rPr>
          <w:rFonts w:ascii="Times New Roman" w:hAnsi="Times New Roman"/>
          <w:color w:val="000000" w:themeColor="text1"/>
          <w:sz w:val="20"/>
          <w:szCs w:val="20"/>
        </w:rPr>
        <w:t>Судьбинушка</w:t>
      </w:r>
      <w:proofErr w:type="spellEnd"/>
      <w:r w:rsidRPr="00D52B4B">
        <w:rPr>
          <w:rFonts w:ascii="Times New Roman" w:hAnsi="Times New Roman"/>
          <w:color w:val="000000" w:themeColor="text1"/>
          <w:sz w:val="20"/>
          <w:szCs w:val="20"/>
        </w:rPr>
        <w:t>», хор ветеранов «Вдохновение», детский народный образцово-показательный</w:t>
      </w:r>
      <w:proofErr w:type="gramEnd"/>
      <w:r w:rsidRPr="00D52B4B">
        <w:rPr>
          <w:rFonts w:ascii="Times New Roman" w:hAnsi="Times New Roman"/>
          <w:color w:val="000000" w:themeColor="text1"/>
          <w:sz w:val="20"/>
          <w:szCs w:val="20"/>
        </w:rPr>
        <w:t xml:space="preserve"> ансамбль «Родничок», солисты и мастера НХП. </w:t>
      </w:r>
    </w:p>
    <w:p w:rsidR="00D52B4B" w:rsidRPr="00D52B4B" w:rsidRDefault="00D52B4B" w:rsidP="00B56024">
      <w:pPr>
        <w:shd w:val="clear" w:color="auto" w:fill="FFFFFF"/>
        <w:tabs>
          <w:tab w:val="left" w:pos="426"/>
          <w:tab w:val="num" w:pos="993"/>
        </w:tabs>
        <w:spacing w:after="0" w:line="240" w:lineRule="atLeast"/>
        <w:ind w:left="425" w:firstLine="567"/>
        <w:jc w:val="both"/>
        <w:textAlignment w:val="baseline"/>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2019 год был объявлен "Годом театра". Поэтому театральные мероприятия, проведённые в 2019 году, были нацелены на развитие творческих способностей и дарований детей и взрослого населения средствами театрального искусства, приобщение детей к театральному творчеству, стимулирование творческого развития и роста коллективов, повышение исполнительского мастерства и на выявление и поддержка художественно одаренных детей. </w:t>
      </w:r>
    </w:p>
    <w:p w:rsidR="00D52B4B" w:rsidRPr="00D52B4B" w:rsidRDefault="00D52B4B" w:rsidP="00B56024">
      <w:pPr>
        <w:tabs>
          <w:tab w:val="left" w:pos="426"/>
          <w:tab w:val="num" w:pos="993"/>
        </w:tabs>
        <w:spacing w:after="0" w:line="240" w:lineRule="atLeast"/>
        <w:ind w:left="425"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Открыли Год театра на сцене РДК при полном аншлаге детский сад «Ласточка» спектаклем «Летучий корабль». </w:t>
      </w:r>
    </w:p>
    <w:p w:rsidR="00D52B4B" w:rsidRPr="00D52B4B" w:rsidRDefault="00D52B4B" w:rsidP="00B56024">
      <w:pPr>
        <w:tabs>
          <w:tab w:val="left" w:pos="426"/>
          <w:tab w:val="num" w:pos="993"/>
        </w:tabs>
        <w:spacing w:after="0" w:line="240" w:lineRule="atLeast"/>
        <w:ind w:left="425"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В апреле был объявлен районный конкурс театральных коллективов «Сельские жители», посвященный 90-летию В.М.Шукшина в котором приняло участие взрослые театральные коллективы района. </w:t>
      </w:r>
    </w:p>
    <w:p w:rsidR="00D52B4B" w:rsidRPr="00D52B4B" w:rsidRDefault="00D52B4B" w:rsidP="00B56024">
      <w:pPr>
        <w:tabs>
          <w:tab w:val="left" w:pos="426"/>
          <w:tab w:val="num" w:pos="993"/>
        </w:tabs>
        <w:spacing w:after="0" w:line="240" w:lineRule="atLeast"/>
        <w:ind w:left="425"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В преддверии летних каникул был организован фестиваль детских театральных коллективов «Театр, где играют дети», который проходил на сцене районного Дома культуры в течени</w:t>
      </w:r>
      <w:proofErr w:type="gramStart"/>
      <w:r w:rsidRPr="00D52B4B">
        <w:rPr>
          <w:rFonts w:ascii="Times New Roman" w:hAnsi="Times New Roman"/>
          <w:color w:val="000000" w:themeColor="text1"/>
          <w:sz w:val="20"/>
          <w:szCs w:val="20"/>
        </w:rPr>
        <w:t>и</w:t>
      </w:r>
      <w:proofErr w:type="gramEnd"/>
      <w:r w:rsidRPr="00D52B4B">
        <w:rPr>
          <w:rFonts w:ascii="Times New Roman" w:hAnsi="Times New Roman"/>
          <w:color w:val="000000" w:themeColor="text1"/>
          <w:sz w:val="20"/>
          <w:szCs w:val="20"/>
        </w:rPr>
        <w:t xml:space="preserve"> 3 дней, в нем приняло участие районные детские театральные коллективы и более 300 зрителей.</w:t>
      </w:r>
    </w:p>
    <w:p w:rsidR="00D52B4B" w:rsidRPr="00D52B4B" w:rsidRDefault="00D52B4B" w:rsidP="00B56024">
      <w:pPr>
        <w:tabs>
          <w:tab w:val="left" w:pos="426"/>
          <w:tab w:val="num" w:pos="993"/>
        </w:tabs>
        <w:spacing w:after="0" w:line="240" w:lineRule="atLeast"/>
        <w:ind w:left="425" w:firstLine="567"/>
        <w:jc w:val="both"/>
        <w:rPr>
          <w:rFonts w:ascii="Times New Roman" w:hAnsi="Times New Roman"/>
          <w:b/>
          <w:color w:val="000000" w:themeColor="text1"/>
          <w:sz w:val="20"/>
          <w:szCs w:val="20"/>
        </w:rPr>
      </w:pPr>
      <w:r w:rsidRPr="00D52B4B">
        <w:rPr>
          <w:rFonts w:ascii="Times New Roman" w:hAnsi="Times New Roman"/>
          <w:b/>
          <w:color w:val="000000" w:themeColor="text1"/>
          <w:sz w:val="20"/>
          <w:szCs w:val="20"/>
        </w:rPr>
        <w:t xml:space="preserve">В </w:t>
      </w:r>
      <w:proofErr w:type="spellStart"/>
      <w:r w:rsidRPr="00D52B4B">
        <w:rPr>
          <w:rFonts w:ascii="Times New Roman" w:hAnsi="Times New Roman"/>
          <w:b/>
          <w:color w:val="000000" w:themeColor="text1"/>
          <w:sz w:val="20"/>
          <w:szCs w:val="20"/>
        </w:rPr>
        <w:t>Тарбагатайском</w:t>
      </w:r>
      <w:proofErr w:type="spellEnd"/>
      <w:r w:rsidRPr="00D52B4B">
        <w:rPr>
          <w:rFonts w:ascii="Times New Roman" w:hAnsi="Times New Roman"/>
          <w:b/>
          <w:color w:val="000000" w:themeColor="text1"/>
          <w:sz w:val="20"/>
          <w:szCs w:val="20"/>
        </w:rPr>
        <w:t xml:space="preserve"> районе в 2019 году было проведено большое количество крупных районных мероприятий, а также мероприятий в филиалах района, приуроченных к государственным праздникам, праздникам народного календаря, памятным датам:</w:t>
      </w:r>
    </w:p>
    <w:p w:rsidR="00D52B4B" w:rsidRPr="00D52B4B" w:rsidRDefault="0060143C"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Pr>
          <w:rFonts w:ascii="Times New Roman" w:hAnsi="Times New Roman"/>
          <w:color w:val="000000" w:themeColor="text1"/>
          <w:sz w:val="20"/>
          <w:szCs w:val="20"/>
        </w:rPr>
        <w:t>- Мистическая вечеринка-гадание</w:t>
      </w:r>
      <w:r w:rsidR="00D52B4B" w:rsidRPr="00D52B4B">
        <w:rPr>
          <w:rFonts w:ascii="Times New Roman" w:hAnsi="Times New Roman"/>
          <w:color w:val="000000" w:themeColor="text1"/>
          <w:sz w:val="20"/>
          <w:szCs w:val="20"/>
        </w:rPr>
        <w:t xml:space="preserve"> «Ночь перед Рождеством»;</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Развлекательная программ</w:t>
      </w:r>
      <w:r w:rsidR="0060143C">
        <w:rPr>
          <w:rFonts w:ascii="Times New Roman" w:hAnsi="Times New Roman"/>
          <w:color w:val="000000" w:themeColor="text1"/>
          <w:sz w:val="20"/>
          <w:szCs w:val="20"/>
        </w:rPr>
        <w:t>а – гадания «Рождественская вече</w:t>
      </w:r>
      <w:r w:rsidRPr="00D52B4B">
        <w:rPr>
          <w:rFonts w:ascii="Times New Roman" w:hAnsi="Times New Roman"/>
          <w:color w:val="000000" w:themeColor="text1"/>
          <w:sz w:val="20"/>
          <w:szCs w:val="20"/>
        </w:rPr>
        <w:t>рка»;</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Районный вечер, посвящённый 75-летию снятия блокады Ленинграда "Мы говорим с тобой из Ленинграда";</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Развлекательная программа «Любовь растопит лёд», посвященная Дню Святого Валентина;</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Праздничные мероприятия, посвящённые Дню Защитника Отечества;</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lastRenderedPageBreak/>
        <w:t>-  Спектакль «Бабий бунт» народного ансамбля казачьей песни «Воскресение» на подтверждение звания «Коллектив народного художественного творчества»;</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Народные праздники-гуляния «Масленица-кормилица, нынче именинница»;</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Цикл районных мероприятий, посвященных 8 марта: концертные программы, выставки кулинарных изделий «Хозяюшка», мастер-классы «Открытка для мамы и бабушки»;</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  Районный конкурс чтецов - поэтический вечер, посвященный 130-летию А.Ахматовой «Я зажгла таинственные свечи». </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Детские мероприятия в период летней оздоровительной компании в сотрудничестве с образовательными учреждениями;</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Праздники для детей к Пасхе «Сладок праздничный кулич». Мастер – классы «Пасхальная корзинка» и народная кукла;</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Районная ярмарка-выставка профессионального мастерства в области народно-художественных промыслов «Лучший туристский сувенир»;</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 Отчетный концерт МБУК </w:t>
      </w:r>
      <w:proofErr w:type="spellStart"/>
      <w:r w:rsidRPr="00D52B4B">
        <w:rPr>
          <w:rFonts w:ascii="Times New Roman" w:hAnsi="Times New Roman"/>
          <w:color w:val="000000" w:themeColor="text1"/>
          <w:sz w:val="20"/>
          <w:szCs w:val="20"/>
        </w:rPr>
        <w:t>Тарбагатайская</w:t>
      </w:r>
      <w:proofErr w:type="spellEnd"/>
      <w:r w:rsidRPr="00D52B4B">
        <w:rPr>
          <w:rFonts w:ascii="Times New Roman" w:hAnsi="Times New Roman"/>
          <w:color w:val="000000" w:themeColor="text1"/>
          <w:sz w:val="20"/>
          <w:szCs w:val="20"/>
        </w:rPr>
        <w:t xml:space="preserve"> ДШИ;</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Детская выставка изобразительного искусства, посвященная празднованию Дня Победы;</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  Цикл праздничных мероприятий в честь празднования 74-летия Победы в Великой Отечественной Войне «Минувших лет святая память»; </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Музыкальный спектакль народного театра «Гоп-Компания» «Не покидай меня, голубчик»;</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Районная акция профилактики туберкулеза «Белая ромашка»;</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Развлекательная игровая программа для детей «Веселые затеи и всякая всячина»;</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Мероприятие для детей «Там, на неведомых дорожках», посвященное Международному Дню защиты детей и 220-летию А.С.Пушкина. Викторина по сказкам А.С.Пушкина «Загадки ученого кота»;</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Выступление на концерте ансамбля народного шлягера «Межа» в праздничном концерте, посвященном Дню России на площади г</w:t>
      </w:r>
      <w:proofErr w:type="gramStart"/>
      <w:r w:rsidRPr="00D52B4B">
        <w:rPr>
          <w:rFonts w:ascii="Times New Roman" w:hAnsi="Times New Roman"/>
          <w:color w:val="000000" w:themeColor="text1"/>
          <w:sz w:val="20"/>
          <w:szCs w:val="20"/>
        </w:rPr>
        <w:t>.У</w:t>
      </w:r>
      <w:proofErr w:type="gramEnd"/>
      <w:r w:rsidRPr="00D52B4B">
        <w:rPr>
          <w:rFonts w:ascii="Times New Roman" w:hAnsi="Times New Roman"/>
          <w:color w:val="000000" w:themeColor="text1"/>
          <w:sz w:val="20"/>
          <w:szCs w:val="20"/>
        </w:rPr>
        <w:t>лан-Удэ.</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Детский районный фестиваль «Я люблю тебя, Родина!» в День России;</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Праздничный концерт в рамках празднования Дня медицинского работника;</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Официальная и творческая часть районных летних сельских игр;</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Митинг памяти и скорби «День белых журавлей»;</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Встреча делегации депутатов представительных органов Якутии, Калмыкии, Иркутской области и Забайкальского края;</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 Молодежный фестиваль День российской молодежи на центральной площади с. Тарбагатай: </w:t>
      </w:r>
      <w:proofErr w:type="gramStart"/>
      <w:r w:rsidRPr="00D52B4B">
        <w:rPr>
          <w:rFonts w:ascii="Times New Roman" w:hAnsi="Times New Roman"/>
          <w:color w:val="000000" w:themeColor="text1"/>
          <w:sz w:val="20"/>
          <w:szCs w:val="20"/>
        </w:rPr>
        <w:t xml:space="preserve">Молодежная </w:t>
      </w:r>
      <w:proofErr w:type="spellStart"/>
      <w:r w:rsidRPr="00D52B4B">
        <w:rPr>
          <w:rFonts w:ascii="Times New Roman" w:hAnsi="Times New Roman"/>
          <w:color w:val="000000" w:themeColor="text1"/>
          <w:sz w:val="20"/>
          <w:szCs w:val="20"/>
        </w:rPr>
        <w:t>квест</w:t>
      </w:r>
      <w:proofErr w:type="spellEnd"/>
      <w:r w:rsidRPr="00D52B4B">
        <w:rPr>
          <w:rFonts w:ascii="Times New Roman" w:hAnsi="Times New Roman"/>
          <w:color w:val="000000" w:themeColor="text1"/>
          <w:sz w:val="20"/>
          <w:szCs w:val="20"/>
        </w:rPr>
        <w:t xml:space="preserve">-игра, посвященная 115-летию </w:t>
      </w:r>
      <w:proofErr w:type="spellStart"/>
      <w:r w:rsidRPr="00D52B4B">
        <w:rPr>
          <w:rFonts w:ascii="Times New Roman" w:hAnsi="Times New Roman"/>
          <w:color w:val="000000" w:themeColor="text1"/>
          <w:sz w:val="20"/>
          <w:szCs w:val="20"/>
        </w:rPr>
        <w:t>А.Гайдара</w:t>
      </w:r>
      <w:proofErr w:type="spellEnd"/>
      <w:r w:rsidRPr="00D52B4B">
        <w:rPr>
          <w:rFonts w:ascii="Times New Roman" w:hAnsi="Times New Roman"/>
          <w:color w:val="000000" w:themeColor="text1"/>
          <w:sz w:val="20"/>
          <w:szCs w:val="20"/>
        </w:rPr>
        <w:t xml:space="preserve"> «Тимур и его команда», концерт группы «Дари» (г. Улан-Удэ), интерактивные площадки, праздник красок «Холи», молодежная дискотека; </w:t>
      </w:r>
      <w:proofErr w:type="gramEnd"/>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 Районный праздник "День семьи, любви и верности", посвящённый святым Петру и </w:t>
      </w:r>
      <w:proofErr w:type="spellStart"/>
      <w:r w:rsidRPr="00D52B4B">
        <w:rPr>
          <w:rFonts w:ascii="Times New Roman" w:hAnsi="Times New Roman"/>
          <w:color w:val="000000" w:themeColor="text1"/>
          <w:sz w:val="20"/>
          <w:szCs w:val="20"/>
        </w:rPr>
        <w:t>Февронии</w:t>
      </w:r>
      <w:proofErr w:type="spellEnd"/>
      <w:r w:rsidRPr="00D52B4B">
        <w:rPr>
          <w:rFonts w:ascii="Times New Roman" w:hAnsi="Times New Roman"/>
          <w:color w:val="000000" w:themeColor="text1"/>
          <w:sz w:val="20"/>
          <w:szCs w:val="20"/>
        </w:rPr>
        <w:t>;</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Детский и молодежный фестиваль, посвященный Дню Байкала и Дню Российского флага «Территория творчества»;</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Участие во встрече Австрийской рабочей группы по взаимодействию в социальной сфере;</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 Прием в </w:t>
      </w:r>
      <w:proofErr w:type="spellStart"/>
      <w:r w:rsidRPr="00D52B4B">
        <w:rPr>
          <w:rFonts w:ascii="Times New Roman" w:hAnsi="Times New Roman"/>
          <w:color w:val="000000" w:themeColor="text1"/>
          <w:sz w:val="20"/>
          <w:szCs w:val="20"/>
        </w:rPr>
        <w:t>Тарбагатайском</w:t>
      </w:r>
      <w:proofErr w:type="spellEnd"/>
      <w:r w:rsidRPr="00D52B4B">
        <w:rPr>
          <w:rFonts w:ascii="Times New Roman" w:hAnsi="Times New Roman"/>
          <w:color w:val="000000" w:themeColor="text1"/>
          <w:sz w:val="20"/>
          <w:szCs w:val="20"/>
        </w:rPr>
        <w:t xml:space="preserve"> районе заместителя министра культуры РФ </w:t>
      </w:r>
      <w:proofErr w:type="spellStart"/>
      <w:r w:rsidRPr="00D52B4B">
        <w:rPr>
          <w:rFonts w:ascii="Times New Roman" w:hAnsi="Times New Roman"/>
          <w:color w:val="000000" w:themeColor="text1"/>
          <w:sz w:val="20"/>
          <w:szCs w:val="20"/>
        </w:rPr>
        <w:t>Яриловой</w:t>
      </w:r>
      <w:proofErr w:type="spellEnd"/>
      <w:r w:rsidRPr="00D52B4B">
        <w:rPr>
          <w:rFonts w:ascii="Times New Roman" w:hAnsi="Times New Roman"/>
          <w:color w:val="000000" w:themeColor="text1"/>
          <w:sz w:val="20"/>
          <w:szCs w:val="20"/>
        </w:rPr>
        <w:t xml:space="preserve"> О.С., традиционный районный осенний фестиваль «Тарбагатай – богатый край»;</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  Участие коллективов района </w:t>
      </w:r>
      <w:proofErr w:type="gramStart"/>
      <w:r w:rsidRPr="00D52B4B">
        <w:rPr>
          <w:rFonts w:ascii="Times New Roman" w:hAnsi="Times New Roman"/>
          <w:color w:val="000000" w:themeColor="text1"/>
          <w:sz w:val="20"/>
          <w:szCs w:val="20"/>
        </w:rPr>
        <w:t>р</w:t>
      </w:r>
      <w:proofErr w:type="gramEnd"/>
      <w:r w:rsidRPr="00D52B4B">
        <w:rPr>
          <w:rFonts w:ascii="Times New Roman" w:hAnsi="Times New Roman"/>
          <w:color w:val="000000" w:themeColor="text1"/>
          <w:sz w:val="20"/>
          <w:szCs w:val="20"/>
        </w:rPr>
        <w:t xml:space="preserve"> Республиканском празднике русской народной культуры «Байкальский хоровод – 2019» в Этнографическом музее народов Забайкалья;</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Участие в республиканском фестивале-конкурсе детско-юношеских фольклорных коллективов «Четыре согласия»;</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Праздничная программа, посвященная Международному Дню пожилых людей «День добра и уважения»;</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 Участие творческих коллективов района в открытии чемпионата мира по боксу среди женщин </w:t>
      </w:r>
      <w:r w:rsidRPr="00D52B4B">
        <w:rPr>
          <w:rFonts w:ascii="Times New Roman" w:hAnsi="Times New Roman"/>
          <w:color w:val="000000" w:themeColor="text1"/>
          <w:sz w:val="20"/>
          <w:szCs w:val="20"/>
          <w:lang w:val="en-US"/>
        </w:rPr>
        <w:t>AIBA</w:t>
      </w:r>
      <w:r w:rsidRPr="00D52B4B">
        <w:rPr>
          <w:rFonts w:ascii="Times New Roman" w:hAnsi="Times New Roman"/>
          <w:color w:val="000000" w:themeColor="text1"/>
          <w:sz w:val="20"/>
          <w:szCs w:val="20"/>
        </w:rPr>
        <w:t>-2019 (г. Улан-Удэ);</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Участие народного ансамбля казачьей песни «Воскресение» во Всероссийском фестивале «</w:t>
      </w:r>
      <w:proofErr w:type="gramStart"/>
      <w:r w:rsidRPr="00D52B4B">
        <w:rPr>
          <w:rFonts w:ascii="Times New Roman" w:hAnsi="Times New Roman"/>
          <w:color w:val="000000" w:themeColor="text1"/>
          <w:sz w:val="20"/>
          <w:szCs w:val="20"/>
        </w:rPr>
        <w:t>Казачий</w:t>
      </w:r>
      <w:proofErr w:type="gramEnd"/>
      <w:r w:rsidRPr="00D52B4B">
        <w:rPr>
          <w:rFonts w:ascii="Times New Roman" w:hAnsi="Times New Roman"/>
          <w:color w:val="000000" w:themeColor="text1"/>
          <w:sz w:val="20"/>
          <w:szCs w:val="20"/>
        </w:rPr>
        <w:t xml:space="preserve"> круг-2019»</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Участие ансамбля народного шлягера «Межа» в республиканском фестивале ВИА «Живой звук»;</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Развлекательная программа для детей «Приглашаем на покров»;</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Детское развлекательное мероприятие «Приключения Гарри Поттера»;</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 Торжественный митинг, посвященный открытию памятника воинам-интернационалистам </w:t>
      </w:r>
      <w:proofErr w:type="gramStart"/>
      <w:r w:rsidRPr="00D52B4B">
        <w:rPr>
          <w:rFonts w:ascii="Times New Roman" w:hAnsi="Times New Roman"/>
          <w:color w:val="000000" w:themeColor="text1"/>
          <w:sz w:val="20"/>
          <w:szCs w:val="20"/>
        </w:rPr>
        <w:t>в</w:t>
      </w:r>
      <w:proofErr w:type="gramEnd"/>
      <w:r w:rsidRPr="00D52B4B">
        <w:rPr>
          <w:rFonts w:ascii="Times New Roman" w:hAnsi="Times New Roman"/>
          <w:color w:val="000000" w:themeColor="text1"/>
          <w:sz w:val="20"/>
          <w:szCs w:val="20"/>
        </w:rPr>
        <w:t xml:space="preserve"> с. Тарбагатай;</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w:t>
      </w:r>
      <w:r w:rsidR="0060143C">
        <w:rPr>
          <w:rFonts w:ascii="Times New Roman" w:hAnsi="Times New Roman"/>
          <w:color w:val="000000" w:themeColor="text1"/>
          <w:sz w:val="20"/>
          <w:szCs w:val="20"/>
        </w:rPr>
        <w:t xml:space="preserve"> Районный конкурс-фестиваль воен</w:t>
      </w:r>
      <w:r w:rsidRPr="00D52B4B">
        <w:rPr>
          <w:rFonts w:ascii="Times New Roman" w:hAnsi="Times New Roman"/>
          <w:color w:val="000000" w:themeColor="text1"/>
          <w:sz w:val="20"/>
          <w:szCs w:val="20"/>
        </w:rPr>
        <w:t>н</w:t>
      </w:r>
      <w:proofErr w:type="gramStart"/>
      <w:r w:rsidRPr="00D52B4B">
        <w:rPr>
          <w:rFonts w:ascii="Times New Roman" w:hAnsi="Times New Roman"/>
          <w:color w:val="000000" w:themeColor="text1"/>
          <w:sz w:val="20"/>
          <w:szCs w:val="20"/>
        </w:rPr>
        <w:t>о-</w:t>
      </w:r>
      <w:proofErr w:type="gramEnd"/>
      <w:r w:rsidRPr="00D52B4B">
        <w:rPr>
          <w:rFonts w:ascii="Times New Roman" w:hAnsi="Times New Roman"/>
          <w:color w:val="000000" w:themeColor="text1"/>
          <w:sz w:val="20"/>
          <w:szCs w:val="20"/>
        </w:rPr>
        <w:t xml:space="preserve"> патриотической песни</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«Эхо огненных гор.», </w:t>
      </w:r>
      <w:proofErr w:type="gramStart"/>
      <w:r w:rsidRPr="00D52B4B">
        <w:rPr>
          <w:rFonts w:ascii="Times New Roman" w:hAnsi="Times New Roman"/>
          <w:color w:val="000000" w:themeColor="text1"/>
          <w:sz w:val="20"/>
          <w:szCs w:val="20"/>
        </w:rPr>
        <w:t>посвященный</w:t>
      </w:r>
      <w:proofErr w:type="gramEnd"/>
      <w:r w:rsidRPr="00D52B4B">
        <w:rPr>
          <w:rFonts w:ascii="Times New Roman" w:hAnsi="Times New Roman"/>
          <w:color w:val="000000" w:themeColor="text1"/>
          <w:sz w:val="20"/>
          <w:szCs w:val="20"/>
        </w:rPr>
        <w:t xml:space="preserve"> 30-летию со дня вывода советских войск из Афганистана;</w:t>
      </w:r>
    </w:p>
    <w:p w:rsidR="00D52B4B" w:rsidRPr="00D52B4B" w:rsidRDefault="0060143C"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Pr>
          <w:rFonts w:ascii="Times New Roman" w:hAnsi="Times New Roman"/>
          <w:color w:val="000000" w:themeColor="text1"/>
          <w:sz w:val="20"/>
          <w:szCs w:val="20"/>
        </w:rPr>
        <w:t>- Встреча, интерактив</w:t>
      </w:r>
      <w:r w:rsidR="00D52B4B" w:rsidRPr="00D52B4B">
        <w:rPr>
          <w:rFonts w:ascii="Times New Roman" w:hAnsi="Times New Roman"/>
          <w:color w:val="000000" w:themeColor="text1"/>
          <w:sz w:val="20"/>
          <w:szCs w:val="20"/>
        </w:rPr>
        <w:t xml:space="preserve">ная программа и работа круглого стола с делегацией Народного Хурала РБ по подготовке совещания по вопросу сохранения культуры </w:t>
      </w:r>
      <w:proofErr w:type="spellStart"/>
      <w:r w:rsidR="00D52B4B" w:rsidRPr="00D52B4B">
        <w:rPr>
          <w:rFonts w:ascii="Times New Roman" w:hAnsi="Times New Roman"/>
          <w:color w:val="000000" w:themeColor="text1"/>
          <w:sz w:val="20"/>
          <w:szCs w:val="20"/>
        </w:rPr>
        <w:t>семейских</w:t>
      </w:r>
      <w:proofErr w:type="spellEnd"/>
      <w:r w:rsidR="00D52B4B" w:rsidRPr="00D52B4B">
        <w:rPr>
          <w:rFonts w:ascii="Times New Roman" w:hAnsi="Times New Roman"/>
          <w:color w:val="000000" w:themeColor="text1"/>
          <w:sz w:val="20"/>
          <w:szCs w:val="20"/>
        </w:rPr>
        <w:t xml:space="preserve"> Бурятии;</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Праздничный концерт, посвященный Дню милиции;</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lastRenderedPageBreak/>
        <w:t>- Встреча делегации представителей кадровых служб Агентства по делам молодежи, интерактивная программа, работа мастерской;</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Презентация сельскохозяйственных брендов Тарбагатайского района на Республиканском фестивале сельскохозяйственных брендов (ФСК г. Улан-Удэ);</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Концертная программа ко Дню сельского хозяйства;</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Праздничная программа к   Всероссийскому дню матери «Открытка для мамы». Детское мероприятие «Кулинарный мастер-класс «Мамина помощница»;</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Районный фестиваль команд КВН на кубок Главы МО «</w:t>
      </w:r>
      <w:proofErr w:type="spellStart"/>
      <w:r w:rsidRPr="00D52B4B">
        <w:rPr>
          <w:rFonts w:ascii="Times New Roman" w:hAnsi="Times New Roman"/>
          <w:color w:val="000000" w:themeColor="text1"/>
          <w:sz w:val="20"/>
          <w:szCs w:val="20"/>
        </w:rPr>
        <w:t>Тарбагатайский</w:t>
      </w:r>
      <w:proofErr w:type="spellEnd"/>
      <w:r w:rsidRPr="00D52B4B">
        <w:rPr>
          <w:rFonts w:ascii="Times New Roman" w:hAnsi="Times New Roman"/>
          <w:color w:val="000000" w:themeColor="text1"/>
          <w:sz w:val="20"/>
          <w:szCs w:val="20"/>
        </w:rPr>
        <w:t xml:space="preserve"> район» «Вся жизнь – театр…»</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 Районная краеведческая конференция «Хранители истоков». </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Презентация плана мероприятий в рамках Всероссийской акции «Старт мероприятий, посвященных 75-й годовщине Победы в Великой Отечественной войне 1941-1945 гг.»</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Районный фестиваль «Золотой шлягер»;</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Серия детских концертов, включая концерты детских садов и ДШИ.</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 - Семинары-практикумы для руководителей КДУ;</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В </w:t>
      </w:r>
      <w:proofErr w:type="spellStart"/>
      <w:r w:rsidRPr="00D52B4B">
        <w:rPr>
          <w:rFonts w:ascii="Times New Roman" w:hAnsi="Times New Roman"/>
          <w:color w:val="000000" w:themeColor="text1"/>
          <w:sz w:val="20"/>
          <w:szCs w:val="20"/>
        </w:rPr>
        <w:t>Тарбагатайском</w:t>
      </w:r>
      <w:proofErr w:type="spellEnd"/>
      <w:r w:rsidRPr="00D52B4B">
        <w:rPr>
          <w:rFonts w:ascii="Times New Roman" w:hAnsi="Times New Roman"/>
          <w:color w:val="000000" w:themeColor="text1"/>
          <w:sz w:val="20"/>
          <w:szCs w:val="20"/>
        </w:rPr>
        <w:t xml:space="preserve"> районе сложилась хорошая традиция ежегодно проводить Районный фестиваль семьи, любви и верности, приуроченный ко дню памяти святых князя Петра и жены его </w:t>
      </w:r>
      <w:proofErr w:type="spellStart"/>
      <w:r w:rsidRPr="00D52B4B">
        <w:rPr>
          <w:rFonts w:ascii="Times New Roman" w:hAnsi="Times New Roman"/>
          <w:color w:val="000000" w:themeColor="text1"/>
          <w:sz w:val="20"/>
          <w:szCs w:val="20"/>
        </w:rPr>
        <w:t>Февронии</w:t>
      </w:r>
      <w:proofErr w:type="spellEnd"/>
      <w:r w:rsidRPr="00D52B4B">
        <w:rPr>
          <w:rFonts w:ascii="Times New Roman" w:hAnsi="Times New Roman"/>
          <w:color w:val="000000" w:themeColor="text1"/>
          <w:sz w:val="20"/>
          <w:szCs w:val="20"/>
        </w:rPr>
        <w:t xml:space="preserve">. Здесь чествуются как семьи, прожившие десятки лет в любви и согласии, так и молодые семьи, только вступившие в брак. Этот фестиваль проводится совместно с отделом по молодёжной политике, спорткомитетом и </w:t>
      </w:r>
      <w:proofErr w:type="spellStart"/>
      <w:r w:rsidRPr="00D52B4B">
        <w:rPr>
          <w:rFonts w:ascii="Times New Roman" w:hAnsi="Times New Roman"/>
          <w:color w:val="000000" w:themeColor="text1"/>
          <w:sz w:val="20"/>
          <w:szCs w:val="20"/>
        </w:rPr>
        <w:t>ТОСами</w:t>
      </w:r>
      <w:proofErr w:type="spellEnd"/>
      <w:r w:rsidRPr="00D52B4B">
        <w:rPr>
          <w:rFonts w:ascii="Times New Roman" w:hAnsi="Times New Roman"/>
          <w:color w:val="000000" w:themeColor="text1"/>
          <w:sz w:val="20"/>
          <w:szCs w:val="20"/>
        </w:rPr>
        <w:t xml:space="preserve"> района.</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В рамках фестиваля проводятся "Забег в ползунках", награждение сотого ребёнка, чествование молодожёнов, чествование семей-юбиляров. </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В 2019 году в Республиканском Этнографическом музее народов Забайкалья г. Улан-Удэ</w:t>
      </w:r>
      <w:proofErr w:type="gramStart"/>
      <w:r w:rsidRPr="00D52B4B">
        <w:rPr>
          <w:rFonts w:ascii="Times New Roman" w:hAnsi="Times New Roman"/>
          <w:color w:val="000000" w:themeColor="text1"/>
          <w:sz w:val="20"/>
          <w:szCs w:val="20"/>
        </w:rPr>
        <w:t>.</w:t>
      </w:r>
      <w:proofErr w:type="gramEnd"/>
      <w:r w:rsidRPr="00D52B4B">
        <w:rPr>
          <w:rFonts w:ascii="Times New Roman" w:hAnsi="Times New Roman"/>
          <w:color w:val="000000" w:themeColor="text1"/>
          <w:sz w:val="20"/>
          <w:szCs w:val="20"/>
        </w:rPr>
        <w:t xml:space="preserve"> </w:t>
      </w:r>
      <w:proofErr w:type="gramStart"/>
      <w:r w:rsidRPr="00D52B4B">
        <w:rPr>
          <w:rFonts w:ascii="Times New Roman" w:hAnsi="Times New Roman"/>
          <w:color w:val="000000" w:themeColor="text1"/>
          <w:sz w:val="20"/>
          <w:szCs w:val="20"/>
        </w:rPr>
        <w:t>с</w:t>
      </w:r>
      <w:proofErr w:type="gramEnd"/>
      <w:r w:rsidRPr="00D52B4B">
        <w:rPr>
          <w:rFonts w:ascii="Times New Roman" w:hAnsi="Times New Roman"/>
          <w:color w:val="000000" w:themeColor="text1"/>
          <w:sz w:val="20"/>
          <w:szCs w:val="20"/>
        </w:rPr>
        <w:t>овместно с РЦНТ республики Бурятия был проведен "Байкальский хоровод-2019", где на нескольких площадках показывали обряды, игры, забавы, народные танцы, песни, Троицкое угощение с рядом конкурсом, в которых коллективы Тарбагатайского района приняли участие и заняли практически призовые места.</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Работа творческих коллективов района строится согласно разработанным планам Республики, а также районным, клубным и внутренним планам. Работа многих коллективов ведётся уже не один десяток лет - это сложившиеся коллективы со своими традициями, старейшими участниками.</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Работа творческих формирований строится по следующим жанрам:</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фольклорное направление;</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театральное направление;</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вокально-хоровое творчество;</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хореографическое направление;</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работа с молодёжью;</w:t>
      </w:r>
    </w:p>
    <w:p w:rsidR="00D52B4B" w:rsidRPr="00B56024"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работа с семьями.</w:t>
      </w:r>
    </w:p>
    <w:p w:rsidR="00D52B4B" w:rsidRPr="00D52B4B" w:rsidRDefault="00D52B4B" w:rsidP="00B56024">
      <w:pPr>
        <w:tabs>
          <w:tab w:val="num" w:pos="993"/>
        </w:tabs>
        <w:spacing w:after="0" w:line="240" w:lineRule="atLeast"/>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  2019 год для народных коллективов начался с проведения Рождественских праздников. </w:t>
      </w:r>
      <w:proofErr w:type="gramStart"/>
      <w:r w:rsidRPr="00D52B4B">
        <w:rPr>
          <w:rFonts w:ascii="Times New Roman" w:hAnsi="Times New Roman"/>
          <w:color w:val="000000" w:themeColor="text1"/>
          <w:sz w:val="20"/>
          <w:szCs w:val="20"/>
        </w:rPr>
        <w:t xml:space="preserve">Так прошли мероприятия в каждом СДК такие как, «По дороге в Рождество» с участием </w:t>
      </w:r>
      <w:proofErr w:type="spellStart"/>
      <w:r w:rsidRPr="00D52B4B">
        <w:rPr>
          <w:rFonts w:ascii="Times New Roman" w:hAnsi="Times New Roman"/>
          <w:color w:val="000000" w:themeColor="text1"/>
          <w:sz w:val="20"/>
          <w:szCs w:val="20"/>
        </w:rPr>
        <w:t>семейского</w:t>
      </w:r>
      <w:proofErr w:type="spellEnd"/>
      <w:r w:rsidRPr="00D52B4B">
        <w:rPr>
          <w:rFonts w:ascii="Times New Roman" w:hAnsi="Times New Roman"/>
          <w:color w:val="000000" w:themeColor="text1"/>
          <w:sz w:val="20"/>
          <w:szCs w:val="20"/>
        </w:rPr>
        <w:t xml:space="preserve"> народного хора «</w:t>
      </w:r>
      <w:proofErr w:type="spellStart"/>
      <w:r w:rsidRPr="00D52B4B">
        <w:rPr>
          <w:rFonts w:ascii="Times New Roman" w:hAnsi="Times New Roman"/>
          <w:color w:val="000000" w:themeColor="text1"/>
          <w:sz w:val="20"/>
          <w:szCs w:val="20"/>
        </w:rPr>
        <w:t>Балина</w:t>
      </w:r>
      <w:proofErr w:type="spellEnd"/>
      <w:r w:rsidRPr="00D52B4B">
        <w:rPr>
          <w:rFonts w:ascii="Times New Roman" w:hAnsi="Times New Roman"/>
          <w:color w:val="000000" w:themeColor="text1"/>
          <w:sz w:val="20"/>
          <w:szCs w:val="20"/>
        </w:rPr>
        <w:t xml:space="preserve">» и детского образцово – показательного ансамбля «Черпачок», «Вечера на хуторе близ Диканьки» с участием </w:t>
      </w:r>
      <w:proofErr w:type="spellStart"/>
      <w:r w:rsidRPr="00D52B4B">
        <w:rPr>
          <w:rFonts w:ascii="Times New Roman" w:hAnsi="Times New Roman"/>
          <w:color w:val="000000" w:themeColor="text1"/>
          <w:sz w:val="20"/>
          <w:szCs w:val="20"/>
        </w:rPr>
        <w:t>Десятниковского</w:t>
      </w:r>
      <w:proofErr w:type="spellEnd"/>
      <w:r w:rsidRPr="00D52B4B">
        <w:rPr>
          <w:rFonts w:ascii="Times New Roman" w:hAnsi="Times New Roman"/>
          <w:color w:val="000000" w:themeColor="text1"/>
          <w:sz w:val="20"/>
          <w:szCs w:val="20"/>
        </w:rPr>
        <w:t xml:space="preserve"> </w:t>
      </w:r>
      <w:proofErr w:type="spellStart"/>
      <w:r w:rsidRPr="00D52B4B">
        <w:rPr>
          <w:rFonts w:ascii="Times New Roman" w:hAnsi="Times New Roman"/>
          <w:color w:val="000000" w:themeColor="text1"/>
          <w:sz w:val="20"/>
          <w:szCs w:val="20"/>
        </w:rPr>
        <w:t>семейского</w:t>
      </w:r>
      <w:proofErr w:type="spellEnd"/>
      <w:r w:rsidRPr="00D52B4B">
        <w:rPr>
          <w:rFonts w:ascii="Times New Roman" w:hAnsi="Times New Roman"/>
          <w:color w:val="000000" w:themeColor="text1"/>
          <w:sz w:val="20"/>
          <w:szCs w:val="20"/>
        </w:rPr>
        <w:t xml:space="preserve"> хора «Белые берёзы», «Рождественские посиделки» с участием </w:t>
      </w:r>
      <w:proofErr w:type="spellStart"/>
      <w:r w:rsidRPr="00D52B4B">
        <w:rPr>
          <w:rFonts w:ascii="Times New Roman" w:hAnsi="Times New Roman"/>
          <w:color w:val="000000" w:themeColor="text1"/>
          <w:sz w:val="20"/>
          <w:szCs w:val="20"/>
        </w:rPr>
        <w:t>Большекуналейского</w:t>
      </w:r>
      <w:proofErr w:type="spellEnd"/>
      <w:r w:rsidRPr="00D52B4B">
        <w:rPr>
          <w:rFonts w:ascii="Times New Roman" w:hAnsi="Times New Roman"/>
          <w:color w:val="000000" w:themeColor="text1"/>
          <w:sz w:val="20"/>
          <w:szCs w:val="20"/>
        </w:rPr>
        <w:t xml:space="preserve"> </w:t>
      </w:r>
      <w:proofErr w:type="spellStart"/>
      <w:r w:rsidRPr="00D52B4B">
        <w:rPr>
          <w:rFonts w:ascii="Times New Roman" w:hAnsi="Times New Roman"/>
          <w:color w:val="000000" w:themeColor="text1"/>
          <w:sz w:val="20"/>
          <w:szCs w:val="20"/>
        </w:rPr>
        <w:t>семейского</w:t>
      </w:r>
      <w:proofErr w:type="spellEnd"/>
      <w:r w:rsidRPr="00D52B4B">
        <w:rPr>
          <w:rFonts w:ascii="Times New Roman" w:hAnsi="Times New Roman"/>
          <w:color w:val="000000" w:themeColor="text1"/>
          <w:sz w:val="20"/>
          <w:szCs w:val="20"/>
        </w:rPr>
        <w:t xml:space="preserve"> хора и детского образцово – показательного ансамбля «Родничок» в селе Большой </w:t>
      </w:r>
      <w:proofErr w:type="spellStart"/>
      <w:r w:rsidRPr="00D52B4B">
        <w:rPr>
          <w:rFonts w:ascii="Times New Roman" w:hAnsi="Times New Roman"/>
          <w:color w:val="000000" w:themeColor="text1"/>
          <w:sz w:val="20"/>
          <w:szCs w:val="20"/>
        </w:rPr>
        <w:t>Куналей</w:t>
      </w:r>
      <w:proofErr w:type="spellEnd"/>
      <w:r w:rsidRPr="00D52B4B">
        <w:rPr>
          <w:rFonts w:ascii="Times New Roman" w:hAnsi="Times New Roman"/>
          <w:color w:val="000000" w:themeColor="text1"/>
          <w:sz w:val="20"/>
          <w:szCs w:val="20"/>
        </w:rPr>
        <w:t>.</w:t>
      </w:r>
      <w:proofErr w:type="gramEnd"/>
      <w:r w:rsidRPr="00D52B4B">
        <w:rPr>
          <w:rFonts w:ascii="Times New Roman" w:hAnsi="Times New Roman"/>
          <w:color w:val="000000" w:themeColor="text1"/>
          <w:sz w:val="20"/>
          <w:szCs w:val="20"/>
        </w:rPr>
        <w:t xml:space="preserve"> В Куйтуне прошел Рождественский праздник с участием </w:t>
      </w:r>
      <w:proofErr w:type="spellStart"/>
      <w:r w:rsidRPr="00D52B4B">
        <w:rPr>
          <w:rFonts w:ascii="Times New Roman" w:hAnsi="Times New Roman"/>
          <w:color w:val="000000" w:themeColor="text1"/>
          <w:sz w:val="20"/>
          <w:szCs w:val="20"/>
        </w:rPr>
        <w:t>Куйтунского</w:t>
      </w:r>
      <w:proofErr w:type="spellEnd"/>
      <w:r w:rsidRPr="00D52B4B">
        <w:rPr>
          <w:rFonts w:ascii="Times New Roman" w:hAnsi="Times New Roman"/>
          <w:color w:val="000000" w:themeColor="text1"/>
          <w:sz w:val="20"/>
          <w:szCs w:val="20"/>
        </w:rPr>
        <w:t xml:space="preserve"> </w:t>
      </w:r>
      <w:proofErr w:type="spellStart"/>
      <w:r w:rsidRPr="00D52B4B">
        <w:rPr>
          <w:rFonts w:ascii="Times New Roman" w:hAnsi="Times New Roman"/>
          <w:color w:val="000000" w:themeColor="text1"/>
          <w:sz w:val="20"/>
          <w:szCs w:val="20"/>
        </w:rPr>
        <w:t>семейского</w:t>
      </w:r>
      <w:proofErr w:type="spellEnd"/>
      <w:r w:rsidRPr="00D52B4B">
        <w:rPr>
          <w:rFonts w:ascii="Times New Roman" w:hAnsi="Times New Roman"/>
          <w:color w:val="000000" w:themeColor="text1"/>
          <w:sz w:val="20"/>
          <w:szCs w:val="20"/>
        </w:rPr>
        <w:t xml:space="preserve"> народного хора «Лучинушка».</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На 2019 год всего одному коллективу пришла очередь подтверждать звание «Народный художественный коллектив» - </w:t>
      </w:r>
      <w:proofErr w:type="spellStart"/>
      <w:r w:rsidRPr="00D52B4B">
        <w:rPr>
          <w:rFonts w:ascii="Times New Roman" w:hAnsi="Times New Roman"/>
          <w:color w:val="000000" w:themeColor="text1"/>
          <w:sz w:val="20"/>
          <w:szCs w:val="20"/>
        </w:rPr>
        <w:t>Тарбагатайскому</w:t>
      </w:r>
      <w:proofErr w:type="spellEnd"/>
      <w:r w:rsidRPr="00D52B4B">
        <w:rPr>
          <w:rFonts w:ascii="Times New Roman" w:hAnsi="Times New Roman"/>
          <w:color w:val="000000" w:themeColor="text1"/>
          <w:sz w:val="20"/>
          <w:szCs w:val="20"/>
        </w:rPr>
        <w:t xml:space="preserve"> народному ансамблю казачьей песни «Воскресение» (худрук – Максимова Н.И.), которые успешно подтвердили звание спектаклем «Бабий бунт» по мотивам рассказов М. Шолохова в преддверии празднования Международного женского дня. </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В масленичную неделю с 7-10 марта в </w:t>
      </w:r>
      <w:proofErr w:type="spellStart"/>
      <w:r w:rsidRPr="00D52B4B">
        <w:rPr>
          <w:rFonts w:ascii="Times New Roman" w:hAnsi="Times New Roman"/>
          <w:color w:val="000000" w:themeColor="text1"/>
          <w:sz w:val="20"/>
          <w:szCs w:val="20"/>
        </w:rPr>
        <w:t>Тарбагатайском</w:t>
      </w:r>
      <w:proofErr w:type="spellEnd"/>
      <w:r w:rsidRPr="00D52B4B">
        <w:rPr>
          <w:rFonts w:ascii="Times New Roman" w:hAnsi="Times New Roman"/>
          <w:color w:val="000000" w:themeColor="text1"/>
          <w:sz w:val="20"/>
          <w:szCs w:val="20"/>
        </w:rPr>
        <w:t xml:space="preserve"> районе прошло празднование Масленицы. В каждом поселении народные коллективы приняли активное участие в этом весеннем празднике. Народный театр эстрадных миниатюр «Гоп-компания», детский ансамбль «Черпачок», ансамбль казачьей песни «Воскресение», народный театр «Эдельвейс» представили программу народного гуляния на Центральной площади с</w:t>
      </w:r>
      <w:proofErr w:type="gramStart"/>
      <w:r w:rsidRPr="00D52B4B">
        <w:rPr>
          <w:rFonts w:ascii="Times New Roman" w:hAnsi="Times New Roman"/>
          <w:color w:val="000000" w:themeColor="text1"/>
          <w:sz w:val="20"/>
          <w:szCs w:val="20"/>
        </w:rPr>
        <w:t>.Т</w:t>
      </w:r>
      <w:proofErr w:type="gramEnd"/>
      <w:r w:rsidRPr="00D52B4B">
        <w:rPr>
          <w:rFonts w:ascii="Times New Roman" w:hAnsi="Times New Roman"/>
          <w:color w:val="000000" w:themeColor="text1"/>
          <w:sz w:val="20"/>
          <w:szCs w:val="20"/>
        </w:rPr>
        <w:t xml:space="preserve">арбагатай. Это было широкое театрализованное представление для жителей села, народные игры, сжигание чучела Масленицы, силовые соревнования и, конечно же, угощения. Также на пасхальной неделе во всех Домах культуры прошли праздники при участии народных коллективов. В </w:t>
      </w:r>
      <w:proofErr w:type="spellStart"/>
      <w:r w:rsidRPr="00D52B4B">
        <w:rPr>
          <w:rFonts w:ascii="Times New Roman" w:hAnsi="Times New Roman"/>
          <w:color w:val="000000" w:themeColor="text1"/>
          <w:sz w:val="20"/>
          <w:szCs w:val="20"/>
        </w:rPr>
        <w:t>Тарбагатайском</w:t>
      </w:r>
      <w:proofErr w:type="spellEnd"/>
      <w:r w:rsidRPr="00D52B4B">
        <w:rPr>
          <w:rFonts w:ascii="Times New Roman" w:hAnsi="Times New Roman"/>
          <w:color w:val="000000" w:themeColor="text1"/>
          <w:sz w:val="20"/>
          <w:szCs w:val="20"/>
        </w:rPr>
        <w:t xml:space="preserve"> КДЦ ансамбль «Черпачок» провел детскую программу «Сладок праздничный кулич» и мастер-классы по изготовлению народной куклы, пасхальной корзинки.</w:t>
      </w:r>
    </w:p>
    <w:p w:rsidR="00D52B4B" w:rsidRPr="00D52B4B" w:rsidRDefault="00D52B4B" w:rsidP="00B56024">
      <w:pPr>
        <w:tabs>
          <w:tab w:val="left" w:pos="426"/>
          <w:tab w:val="num" w:pos="993"/>
        </w:tabs>
        <w:spacing w:after="0" w:line="240" w:lineRule="atLeast"/>
        <w:ind w:left="426" w:firstLine="567"/>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В мае детский ансамбль «Черпачок» также принял участие в республиканском фестивале-конкурсе детско-юношеских фольклорных коллективов «Четыре согласия», где стали лауреатами 3 </w:t>
      </w:r>
      <w:r w:rsidRPr="00D52B4B">
        <w:rPr>
          <w:rFonts w:ascii="Times New Roman" w:hAnsi="Times New Roman"/>
          <w:color w:val="000000" w:themeColor="text1"/>
          <w:sz w:val="20"/>
          <w:szCs w:val="20"/>
        </w:rPr>
        <w:lastRenderedPageBreak/>
        <w:t>степени. В течени</w:t>
      </w:r>
      <w:proofErr w:type="gramStart"/>
      <w:r w:rsidRPr="00D52B4B">
        <w:rPr>
          <w:rFonts w:ascii="Times New Roman" w:hAnsi="Times New Roman"/>
          <w:color w:val="000000" w:themeColor="text1"/>
          <w:sz w:val="20"/>
          <w:szCs w:val="20"/>
        </w:rPr>
        <w:t>и</w:t>
      </w:r>
      <w:proofErr w:type="gramEnd"/>
      <w:r w:rsidRPr="00D52B4B">
        <w:rPr>
          <w:rFonts w:ascii="Times New Roman" w:hAnsi="Times New Roman"/>
          <w:color w:val="000000" w:themeColor="text1"/>
          <w:sz w:val="20"/>
          <w:szCs w:val="20"/>
        </w:rPr>
        <w:t xml:space="preserve"> года детский образцово- показательный ансамбль «Черпачок» встречал гостей из Республики, и не только. Коллектив представил гостям яркую программу </w:t>
      </w:r>
      <w:proofErr w:type="spellStart"/>
      <w:r w:rsidRPr="00D52B4B">
        <w:rPr>
          <w:rFonts w:ascii="Times New Roman" w:hAnsi="Times New Roman"/>
          <w:color w:val="000000" w:themeColor="text1"/>
          <w:sz w:val="20"/>
          <w:szCs w:val="20"/>
        </w:rPr>
        <w:t>семейского</w:t>
      </w:r>
      <w:proofErr w:type="spellEnd"/>
      <w:r w:rsidRPr="00D52B4B">
        <w:rPr>
          <w:rFonts w:ascii="Times New Roman" w:hAnsi="Times New Roman"/>
          <w:color w:val="000000" w:themeColor="text1"/>
          <w:sz w:val="20"/>
          <w:szCs w:val="20"/>
        </w:rPr>
        <w:t xml:space="preserve"> фольклора – обряд «Кукольная свадьба», а также мастер класс по изготовлению куклы-оберега, показ школы ремесла «Дом </w:t>
      </w:r>
      <w:proofErr w:type="spellStart"/>
      <w:r w:rsidRPr="00D52B4B">
        <w:rPr>
          <w:rFonts w:ascii="Times New Roman" w:hAnsi="Times New Roman"/>
          <w:color w:val="000000" w:themeColor="text1"/>
          <w:sz w:val="20"/>
          <w:szCs w:val="20"/>
        </w:rPr>
        <w:t>ремесл</w:t>
      </w:r>
      <w:proofErr w:type="spellEnd"/>
      <w:r w:rsidRPr="00D52B4B">
        <w:rPr>
          <w:rFonts w:ascii="Times New Roman" w:hAnsi="Times New Roman"/>
          <w:color w:val="000000" w:themeColor="text1"/>
          <w:sz w:val="20"/>
          <w:szCs w:val="20"/>
        </w:rPr>
        <w:t>» при Культурно-досуговом центре.</w:t>
      </w:r>
    </w:p>
    <w:p w:rsidR="00D52B4B" w:rsidRPr="00D52B4B" w:rsidRDefault="00D52B4B" w:rsidP="00B56024">
      <w:pPr>
        <w:tabs>
          <w:tab w:val="left" w:pos="851"/>
          <w:tab w:val="num" w:pos="993"/>
        </w:tabs>
        <w:spacing w:after="0" w:line="240" w:lineRule="atLeast"/>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В это же время в г. Улан-удэ проходил всероссийский съезд работников Культуры и на базе Этнографического музея наши коллективы </w:t>
      </w:r>
      <w:proofErr w:type="spellStart"/>
      <w:r w:rsidRPr="00D52B4B">
        <w:rPr>
          <w:rFonts w:ascii="Times New Roman" w:hAnsi="Times New Roman"/>
          <w:color w:val="000000" w:themeColor="text1"/>
          <w:sz w:val="20"/>
          <w:szCs w:val="20"/>
        </w:rPr>
        <w:t>Большекуналейский</w:t>
      </w:r>
      <w:proofErr w:type="spellEnd"/>
      <w:r w:rsidRPr="00D52B4B">
        <w:rPr>
          <w:rFonts w:ascii="Times New Roman" w:hAnsi="Times New Roman"/>
          <w:color w:val="000000" w:themeColor="text1"/>
          <w:sz w:val="20"/>
          <w:szCs w:val="20"/>
        </w:rPr>
        <w:t xml:space="preserve"> </w:t>
      </w:r>
      <w:proofErr w:type="spellStart"/>
      <w:r w:rsidRPr="00D52B4B">
        <w:rPr>
          <w:rFonts w:ascii="Times New Roman" w:hAnsi="Times New Roman"/>
          <w:color w:val="000000" w:themeColor="text1"/>
          <w:sz w:val="20"/>
          <w:szCs w:val="20"/>
        </w:rPr>
        <w:t>семейский</w:t>
      </w:r>
      <w:proofErr w:type="spellEnd"/>
      <w:r w:rsidRPr="00D52B4B">
        <w:rPr>
          <w:rFonts w:ascii="Times New Roman" w:hAnsi="Times New Roman"/>
          <w:color w:val="000000" w:themeColor="text1"/>
          <w:sz w:val="20"/>
          <w:szCs w:val="20"/>
        </w:rPr>
        <w:t xml:space="preserve"> хор, детский образцово – показательный ансамбль «Родничок» и народный ансамбль казачьей песни «Воскресение» представили интересные программы на своих интерактивных площадках, встречая участников съезда.</w:t>
      </w:r>
    </w:p>
    <w:p w:rsidR="00D52B4B" w:rsidRPr="00D52B4B" w:rsidRDefault="00D52B4B" w:rsidP="00B56024">
      <w:pPr>
        <w:tabs>
          <w:tab w:val="left" w:pos="851"/>
          <w:tab w:val="num" w:pos="993"/>
        </w:tabs>
        <w:spacing w:after="0" w:line="240" w:lineRule="atLeast"/>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В июне на территории Этнографического музея народов Забайкалья прошёл Республиканский фестиваль русской культуры «Байкальский хоровод», где из нашего района в конкурсе участвовало 6 народных коллективов. Лауреатами I степени стали хор ветеранов «Вдохновение», лауреатами II степени стали </w:t>
      </w:r>
      <w:proofErr w:type="spellStart"/>
      <w:r w:rsidRPr="00D52B4B">
        <w:rPr>
          <w:rFonts w:ascii="Times New Roman" w:hAnsi="Times New Roman"/>
          <w:color w:val="000000" w:themeColor="text1"/>
          <w:sz w:val="20"/>
          <w:szCs w:val="20"/>
        </w:rPr>
        <w:t>Большекуналейский</w:t>
      </w:r>
      <w:proofErr w:type="spellEnd"/>
      <w:r w:rsidRPr="00D52B4B">
        <w:rPr>
          <w:rFonts w:ascii="Times New Roman" w:hAnsi="Times New Roman"/>
          <w:color w:val="000000" w:themeColor="text1"/>
          <w:sz w:val="20"/>
          <w:szCs w:val="20"/>
        </w:rPr>
        <w:t xml:space="preserve"> </w:t>
      </w:r>
      <w:proofErr w:type="spellStart"/>
      <w:r w:rsidRPr="00D52B4B">
        <w:rPr>
          <w:rFonts w:ascii="Times New Roman" w:hAnsi="Times New Roman"/>
          <w:color w:val="000000" w:themeColor="text1"/>
          <w:sz w:val="20"/>
          <w:szCs w:val="20"/>
        </w:rPr>
        <w:t>семейский</w:t>
      </w:r>
      <w:proofErr w:type="spellEnd"/>
      <w:r w:rsidRPr="00D52B4B">
        <w:rPr>
          <w:rFonts w:ascii="Times New Roman" w:hAnsi="Times New Roman"/>
          <w:color w:val="000000" w:themeColor="text1"/>
          <w:sz w:val="20"/>
          <w:szCs w:val="20"/>
        </w:rPr>
        <w:t xml:space="preserve"> народный хор.</w:t>
      </w:r>
    </w:p>
    <w:p w:rsidR="00D52B4B" w:rsidRPr="00D52B4B" w:rsidRDefault="00D52B4B" w:rsidP="00B56024">
      <w:pPr>
        <w:tabs>
          <w:tab w:val="left" w:pos="851"/>
          <w:tab w:val="num" w:pos="993"/>
        </w:tabs>
        <w:spacing w:after="0" w:line="240" w:lineRule="atLeast"/>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Гран – </w:t>
      </w:r>
      <w:proofErr w:type="gramStart"/>
      <w:r w:rsidRPr="00D52B4B">
        <w:rPr>
          <w:rFonts w:ascii="Times New Roman" w:hAnsi="Times New Roman"/>
          <w:color w:val="000000" w:themeColor="text1"/>
          <w:sz w:val="20"/>
          <w:szCs w:val="20"/>
        </w:rPr>
        <w:t>При</w:t>
      </w:r>
      <w:proofErr w:type="gramEnd"/>
      <w:r w:rsidRPr="00D52B4B">
        <w:rPr>
          <w:rFonts w:ascii="Times New Roman" w:hAnsi="Times New Roman"/>
          <w:color w:val="000000" w:themeColor="text1"/>
          <w:sz w:val="20"/>
          <w:szCs w:val="20"/>
        </w:rPr>
        <w:t xml:space="preserve"> завоевал фольклорный народный ансамбль «</w:t>
      </w:r>
      <w:proofErr w:type="spellStart"/>
      <w:r w:rsidRPr="00D52B4B">
        <w:rPr>
          <w:rFonts w:ascii="Times New Roman" w:hAnsi="Times New Roman"/>
          <w:color w:val="000000" w:themeColor="text1"/>
          <w:sz w:val="20"/>
          <w:szCs w:val="20"/>
        </w:rPr>
        <w:t>Судьбинушка</w:t>
      </w:r>
      <w:proofErr w:type="spellEnd"/>
      <w:r w:rsidRPr="00D52B4B">
        <w:rPr>
          <w:rFonts w:ascii="Times New Roman" w:hAnsi="Times New Roman"/>
          <w:color w:val="000000" w:themeColor="text1"/>
          <w:sz w:val="20"/>
          <w:szCs w:val="20"/>
        </w:rPr>
        <w:t>».</w:t>
      </w:r>
    </w:p>
    <w:p w:rsidR="00D52B4B" w:rsidRPr="00D52B4B" w:rsidRDefault="00D52B4B" w:rsidP="00B56024">
      <w:pPr>
        <w:tabs>
          <w:tab w:val="left" w:pos="851"/>
          <w:tab w:val="num" w:pos="993"/>
        </w:tabs>
        <w:spacing w:after="0" w:line="240" w:lineRule="atLeast"/>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Среди детских коллективов фольклорный ансамбль «Черпачок» стал лауреатом II степени, фольклорный ансамбль «Родничок» стал лауреатом III степени. Также в этом фестивале приняли участие солисты, которые тоже заняли призовые места, это Ильина Светлана, руководитель ансамбля лирической песни «Сударушка», которая стала лауреатом III степени.</w:t>
      </w:r>
    </w:p>
    <w:p w:rsidR="00D52B4B" w:rsidRPr="00D52B4B" w:rsidRDefault="00D52B4B" w:rsidP="00B56024">
      <w:pPr>
        <w:tabs>
          <w:tab w:val="left" w:pos="851"/>
          <w:tab w:val="num" w:pos="993"/>
        </w:tabs>
        <w:spacing w:after="0" w:line="240" w:lineRule="atLeast"/>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В номинации «Солисты» Сазонова </w:t>
      </w:r>
      <w:proofErr w:type="spellStart"/>
      <w:r w:rsidRPr="00D52B4B">
        <w:rPr>
          <w:rFonts w:ascii="Times New Roman" w:hAnsi="Times New Roman"/>
          <w:color w:val="000000" w:themeColor="text1"/>
          <w:sz w:val="20"/>
          <w:szCs w:val="20"/>
        </w:rPr>
        <w:t>Афимия</w:t>
      </w:r>
      <w:proofErr w:type="spellEnd"/>
      <w:r w:rsidRPr="00D52B4B">
        <w:rPr>
          <w:rFonts w:ascii="Times New Roman" w:hAnsi="Times New Roman"/>
          <w:color w:val="000000" w:themeColor="text1"/>
          <w:sz w:val="20"/>
          <w:szCs w:val="20"/>
        </w:rPr>
        <w:t xml:space="preserve"> стала лауреатом конкурса, </w:t>
      </w:r>
      <w:proofErr w:type="spellStart"/>
      <w:r w:rsidRPr="00D52B4B">
        <w:rPr>
          <w:rFonts w:ascii="Times New Roman" w:hAnsi="Times New Roman"/>
          <w:color w:val="000000" w:themeColor="text1"/>
          <w:sz w:val="20"/>
          <w:szCs w:val="20"/>
        </w:rPr>
        <w:t>Кушнарёва</w:t>
      </w:r>
      <w:proofErr w:type="spellEnd"/>
      <w:r w:rsidRPr="00D52B4B">
        <w:rPr>
          <w:rFonts w:ascii="Times New Roman" w:hAnsi="Times New Roman"/>
          <w:color w:val="000000" w:themeColor="text1"/>
          <w:sz w:val="20"/>
          <w:szCs w:val="20"/>
        </w:rPr>
        <w:t xml:space="preserve"> Надежда (руководитель </w:t>
      </w:r>
      <w:proofErr w:type="spellStart"/>
      <w:r w:rsidRPr="00D52B4B">
        <w:rPr>
          <w:rFonts w:ascii="Times New Roman" w:hAnsi="Times New Roman"/>
          <w:color w:val="000000" w:themeColor="text1"/>
          <w:sz w:val="20"/>
          <w:szCs w:val="20"/>
        </w:rPr>
        <w:t>Большекуналейского</w:t>
      </w:r>
      <w:proofErr w:type="spellEnd"/>
      <w:r w:rsidRPr="00D52B4B">
        <w:rPr>
          <w:rFonts w:ascii="Times New Roman" w:hAnsi="Times New Roman"/>
          <w:color w:val="000000" w:themeColor="text1"/>
          <w:sz w:val="20"/>
          <w:szCs w:val="20"/>
        </w:rPr>
        <w:t xml:space="preserve"> </w:t>
      </w:r>
      <w:proofErr w:type="spellStart"/>
      <w:r w:rsidRPr="00D52B4B">
        <w:rPr>
          <w:rFonts w:ascii="Times New Roman" w:hAnsi="Times New Roman"/>
          <w:color w:val="000000" w:themeColor="text1"/>
          <w:sz w:val="20"/>
          <w:szCs w:val="20"/>
        </w:rPr>
        <w:t>семейского</w:t>
      </w:r>
      <w:proofErr w:type="spellEnd"/>
      <w:r w:rsidRPr="00D52B4B">
        <w:rPr>
          <w:rFonts w:ascii="Times New Roman" w:hAnsi="Times New Roman"/>
          <w:color w:val="000000" w:themeColor="text1"/>
          <w:sz w:val="20"/>
          <w:szCs w:val="20"/>
        </w:rPr>
        <w:t xml:space="preserve"> хора) стала лауреатом I степени. Среди детских участников </w:t>
      </w:r>
      <w:proofErr w:type="spellStart"/>
      <w:r w:rsidRPr="00D52B4B">
        <w:rPr>
          <w:rFonts w:ascii="Times New Roman" w:hAnsi="Times New Roman"/>
          <w:color w:val="000000" w:themeColor="text1"/>
          <w:sz w:val="20"/>
          <w:szCs w:val="20"/>
        </w:rPr>
        <w:t>Пласкеева</w:t>
      </w:r>
      <w:proofErr w:type="spellEnd"/>
      <w:r w:rsidRPr="00D52B4B">
        <w:rPr>
          <w:rFonts w:ascii="Times New Roman" w:hAnsi="Times New Roman"/>
          <w:color w:val="000000" w:themeColor="text1"/>
          <w:sz w:val="20"/>
          <w:szCs w:val="20"/>
        </w:rPr>
        <w:t xml:space="preserve"> Маша – лауреат I степени в номинации частушечников, а старейшая участница </w:t>
      </w:r>
      <w:proofErr w:type="spellStart"/>
      <w:r w:rsidRPr="00D52B4B">
        <w:rPr>
          <w:rFonts w:ascii="Times New Roman" w:hAnsi="Times New Roman"/>
          <w:color w:val="000000" w:themeColor="text1"/>
          <w:sz w:val="20"/>
          <w:szCs w:val="20"/>
        </w:rPr>
        <w:t>Куйтунского</w:t>
      </w:r>
      <w:proofErr w:type="spellEnd"/>
      <w:r w:rsidRPr="00D52B4B">
        <w:rPr>
          <w:rFonts w:ascii="Times New Roman" w:hAnsi="Times New Roman"/>
          <w:color w:val="000000" w:themeColor="text1"/>
          <w:sz w:val="20"/>
          <w:szCs w:val="20"/>
        </w:rPr>
        <w:t xml:space="preserve"> </w:t>
      </w:r>
      <w:proofErr w:type="spellStart"/>
      <w:r w:rsidRPr="00D52B4B">
        <w:rPr>
          <w:rFonts w:ascii="Times New Roman" w:hAnsi="Times New Roman"/>
          <w:color w:val="000000" w:themeColor="text1"/>
          <w:sz w:val="20"/>
          <w:szCs w:val="20"/>
        </w:rPr>
        <w:t>семейского</w:t>
      </w:r>
      <w:proofErr w:type="spellEnd"/>
      <w:r w:rsidRPr="00D52B4B">
        <w:rPr>
          <w:rFonts w:ascii="Times New Roman" w:hAnsi="Times New Roman"/>
          <w:color w:val="000000" w:themeColor="text1"/>
          <w:sz w:val="20"/>
          <w:szCs w:val="20"/>
        </w:rPr>
        <w:t xml:space="preserve"> хора «Лучинушка» Емельянова </w:t>
      </w:r>
      <w:proofErr w:type="spellStart"/>
      <w:r w:rsidRPr="00D52B4B">
        <w:rPr>
          <w:rFonts w:ascii="Times New Roman" w:hAnsi="Times New Roman"/>
          <w:color w:val="000000" w:themeColor="text1"/>
          <w:sz w:val="20"/>
          <w:szCs w:val="20"/>
        </w:rPr>
        <w:t>Хритинья</w:t>
      </w:r>
      <w:proofErr w:type="spellEnd"/>
      <w:r w:rsidRPr="00D52B4B">
        <w:rPr>
          <w:rFonts w:ascii="Times New Roman" w:hAnsi="Times New Roman"/>
          <w:color w:val="000000" w:themeColor="text1"/>
          <w:sz w:val="20"/>
          <w:szCs w:val="20"/>
        </w:rPr>
        <w:t xml:space="preserve"> Леонтьевна стала лауреатом I степени среди частушечников. Григорьев Николай в конкурсе «Казачий круг» стал лауреатом II степени, дипломантом III степени стал гармонист </w:t>
      </w:r>
      <w:proofErr w:type="spellStart"/>
      <w:r w:rsidRPr="00D52B4B">
        <w:rPr>
          <w:rFonts w:ascii="Times New Roman" w:hAnsi="Times New Roman"/>
          <w:color w:val="000000" w:themeColor="text1"/>
          <w:sz w:val="20"/>
          <w:szCs w:val="20"/>
        </w:rPr>
        <w:t>Сороковиков</w:t>
      </w:r>
      <w:proofErr w:type="spellEnd"/>
      <w:r w:rsidRPr="00D52B4B">
        <w:rPr>
          <w:rFonts w:ascii="Times New Roman" w:hAnsi="Times New Roman"/>
          <w:color w:val="000000" w:themeColor="text1"/>
          <w:sz w:val="20"/>
          <w:szCs w:val="20"/>
        </w:rPr>
        <w:t xml:space="preserve"> Б.Г. в конкурсе частушечников.</w:t>
      </w:r>
    </w:p>
    <w:p w:rsidR="00D52B4B" w:rsidRPr="00D52B4B" w:rsidRDefault="00D52B4B" w:rsidP="00D52B4B">
      <w:pPr>
        <w:pStyle w:val="a4"/>
        <w:tabs>
          <w:tab w:val="left" w:pos="426"/>
        </w:tabs>
        <w:spacing w:before="0" w:beforeAutospacing="0" w:after="0" w:afterAutospacing="0" w:line="240" w:lineRule="atLeast"/>
        <w:jc w:val="both"/>
        <w:rPr>
          <w:color w:val="000000"/>
          <w:sz w:val="20"/>
          <w:szCs w:val="20"/>
        </w:rPr>
      </w:pPr>
      <w:r w:rsidRPr="00D52B4B">
        <w:rPr>
          <w:color w:val="000000" w:themeColor="text1"/>
          <w:sz w:val="20"/>
          <w:szCs w:val="20"/>
        </w:rPr>
        <w:t xml:space="preserve">  За творческий 2019 год народные коллективы активно принимали участие, как в районных, так и в Республиканских мероприятиях. Так на </w:t>
      </w:r>
      <w:proofErr w:type="spellStart"/>
      <w:r w:rsidRPr="00D52B4B">
        <w:rPr>
          <w:color w:val="000000" w:themeColor="text1"/>
          <w:sz w:val="20"/>
          <w:szCs w:val="20"/>
        </w:rPr>
        <w:t>Тарбагатайской</w:t>
      </w:r>
      <w:proofErr w:type="spellEnd"/>
      <w:r w:rsidRPr="00D52B4B">
        <w:rPr>
          <w:color w:val="000000" w:themeColor="text1"/>
          <w:sz w:val="20"/>
          <w:szCs w:val="20"/>
        </w:rPr>
        <w:t xml:space="preserve"> земле прошел Республиканский праздник «День поля», где учувствовали 7 творческих народных коллективов, это: </w:t>
      </w:r>
      <w:proofErr w:type="spellStart"/>
      <w:proofErr w:type="gramStart"/>
      <w:r w:rsidRPr="00D52B4B">
        <w:rPr>
          <w:color w:val="000000" w:themeColor="text1"/>
          <w:sz w:val="20"/>
          <w:szCs w:val="20"/>
        </w:rPr>
        <w:t>Большекуналейский</w:t>
      </w:r>
      <w:proofErr w:type="spellEnd"/>
      <w:r w:rsidRPr="00D52B4B">
        <w:rPr>
          <w:color w:val="000000" w:themeColor="text1"/>
          <w:sz w:val="20"/>
          <w:szCs w:val="20"/>
        </w:rPr>
        <w:t xml:space="preserve"> </w:t>
      </w:r>
      <w:proofErr w:type="spellStart"/>
      <w:r w:rsidRPr="00D52B4B">
        <w:rPr>
          <w:color w:val="000000" w:themeColor="text1"/>
          <w:sz w:val="20"/>
          <w:szCs w:val="20"/>
        </w:rPr>
        <w:t>семейских</w:t>
      </w:r>
      <w:proofErr w:type="spellEnd"/>
      <w:r w:rsidRPr="00D52B4B">
        <w:rPr>
          <w:color w:val="000000" w:themeColor="text1"/>
          <w:sz w:val="20"/>
          <w:szCs w:val="20"/>
        </w:rPr>
        <w:t xml:space="preserve"> народных хор, </w:t>
      </w:r>
      <w:proofErr w:type="spellStart"/>
      <w:r w:rsidRPr="00D52B4B">
        <w:rPr>
          <w:color w:val="000000" w:themeColor="text1"/>
          <w:sz w:val="20"/>
          <w:szCs w:val="20"/>
        </w:rPr>
        <w:t>Куйтунских</w:t>
      </w:r>
      <w:proofErr w:type="spellEnd"/>
      <w:r w:rsidRPr="00D52B4B">
        <w:rPr>
          <w:color w:val="000000" w:themeColor="text1"/>
          <w:sz w:val="20"/>
          <w:szCs w:val="20"/>
        </w:rPr>
        <w:t xml:space="preserve"> </w:t>
      </w:r>
      <w:proofErr w:type="spellStart"/>
      <w:r w:rsidRPr="00D52B4B">
        <w:rPr>
          <w:color w:val="000000" w:themeColor="text1"/>
          <w:sz w:val="20"/>
          <w:szCs w:val="20"/>
        </w:rPr>
        <w:t>семейских</w:t>
      </w:r>
      <w:proofErr w:type="spellEnd"/>
      <w:r w:rsidRPr="00D52B4B">
        <w:rPr>
          <w:color w:val="000000" w:themeColor="text1"/>
          <w:sz w:val="20"/>
          <w:szCs w:val="20"/>
        </w:rPr>
        <w:t xml:space="preserve"> народный хор «Лучинушка», </w:t>
      </w:r>
      <w:proofErr w:type="spellStart"/>
      <w:r w:rsidRPr="00D52B4B">
        <w:rPr>
          <w:color w:val="000000" w:themeColor="text1"/>
          <w:sz w:val="20"/>
          <w:szCs w:val="20"/>
        </w:rPr>
        <w:t>Тарбагатайский</w:t>
      </w:r>
      <w:proofErr w:type="spellEnd"/>
      <w:r w:rsidRPr="00D52B4B">
        <w:rPr>
          <w:color w:val="000000" w:themeColor="text1"/>
          <w:sz w:val="20"/>
          <w:szCs w:val="20"/>
        </w:rPr>
        <w:t xml:space="preserve"> </w:t>
      </w:r>
      <w:proofErr w:type="spellStart"/>
      <w:r w:rsidRPr="00D52B4B">
        <w:rPr>
          <w:color w:val="000000" w:themeColor="text1"/>
          <w:sz w:val="20"/>
          <w:szCs w:val="20"/>
        </w:rPr>
        <w:t>семейский</w:t>
      </w:r>
      <w:proofErr w:type="spellEnd"/>
      <w:r w:rsidRPr="00D52B4B">
        <w:rPr>
          <w:color w:val="000000" w:themeColor="text1"/>
          <w:sz w:val="20"/>
          <w:szCs w:val="20"/>
        </w:rPr>
        <w:t xml:space="preserve"> народный хор «Былина», народный ансамбль казачьей песни «Воскресение», </w:t>
      </w:r>
      <w:proofErr w:type="spellStart"/>
      <w:r w:rsidRPr="00D52B4B">
        <w:rPr>
          <w:color w:val="000000" w:themeColor="text1"/>
          <w:sz w:val="20"/>
          <w:szCs w:val="20"/>
        </w:rPr>
        <w:t>Тарбагатайский</w:t>
      </w:r>
      <w:proofErr w:type="spellEnd"/>
      <w:r w:rsidRPr="00D52B4B">
        <w:rPr>
          <w:color w:val="000000" w:themeColor="text1"/>
          <w:sz w:val="20"/>
          <w:szCs w:val="20"/>
        </w:rPr>
        <w:t xml:space="preserve"> народный фольклорный ансамбль «</w:t>
      </w:r>
      <w:proofErr w:type="spellStart"/>
      <w:r w:rsidRPr="00D52B4B">
        <w:rPr>
          <w:color w:val="000000" w:themeColor="text1"/>
          <w:sz w:val="20"/>
          <w:szCs w:val="20"/>
        </w:rPr>
        <w:t>Судьбинушка</w:t>
      </w:r>
      <w:proofErr w:type="spellEnd"/>
      <w:r w:rsidRPr="00D52B4B">
        <w:rPr>
          <w:color w:val="000000" w:themeColor="text1"/>
          <w:sz w:val="20"/>
          <w:szCs w:val="20"/>
        </w:rPr>
        <w:t>», детский фольклорный ансамбль «Черпачок», Народный театр эстрадных миниатюр «Гоп – компания» поставил большое фольклорное представление, где приняли участие 94 человека.</w:t>
      </w:r>
      <w:proofErr w:type="gramEnd"/>
      <w:r w:rsidRPr="00D52B4B">
        <w:rPr>
          <w:color w:val="000000" w:themeColor="text1"/>
          <w:sz w:val="20"/>
          <w:szCs w:val="20"/>
        </w:rPr>
        <w:t xml:space="preserve"> Участие этих коллективов в открытии Межрегиональной выставке «День Поля» показали высокий уровень своего мастерства.</w:t>
      </w:r>
      <w:r w:rsidRPr="00D52B4B">
        <w:rPr>
          <w:color w:val="000000"/>
          <w:sz w:val="20"/>
          <w:szCs w:val="20"/>
        </w:rPr>
        <w:t xml:space="preserve"> </w:t>
      </w:r>
    </w:p>
    <w:p w:rsidR="00D52B4B" w:rsidRPr="00D52B4B" w:rsidRDefault="00D52B4B" w:rsidP="00D52B4B">
      <w:pPr>
        <w:pStyle w:val="a4"/>
        <w:tabs>
          <w:tab w:val="left" w:pos="426"/>
        </w:tabs>
        <w:spacing w:before="0" w:beforeAutospacing="0" w:after="0" w:afterAutospacing="0"/>
        <w:rPr>
          <w:color w:val="000000"/>
          <w:sz w:val="20"/>
          <w:szCs w:val="20"/>
        </w:rPr>
      </w:pPr>
      <w:r w:rsidRPr="00D52B4B">
        <w:rPr>
          <w:color w:val="000000"/>
          <w:sz w:val="20"/>
          <w:szCs w:val="20"/>
        </w:rPr>
        <w:t>В августе с участием народного ансамбля «</w:t>
      </w:r>
      <w:proofErr w:type="spellStart"/>
      <w:r w:rsidRPr="00D52B4B">
        <w:rPr>
          <w:color w:val="000000"/>
          <w:sz w:val="20"/>
          <w:szCs w:val="20"/>
        </w:rPr>
        <w:t>Судьбинушка</w:t>
      </w:r>
      <w:proofErr w:type="spellEnd"/>
      <w:r w:rsidRPr="00D52B4B">
        <w:rPr>
          <w:color w:val="000000"/>
          <w:sz w:val="20"/>
          <w:szCs w:val="20"/>
        </w:rPr>
        <w:t xml:space="preserve">», детского образцово показательного ансамбля «Черпачок» и </w:t>
      </w:r>
      <w:proofErr w:type="spellStart"/>
      <w:r w:rsidRPr="00D52B4B">
        <w:rPr>
          <w:color w:val="000000"/>
          <w:sz w:val="20"/>
          <w:szCs w:val="20"/>
        </w:rPr>
        <w:t>Куйтунского</w:t>
      </w:r>
      <w:proofErr w:type="spellEnd"/>
      <w:r w:rsidRPr="00D52B4B">
        <w:rPr>
          <w:color w:val="000000"/>
          <w:sz w:val="20"/>
          <w:szCs w:val="20"/>
        </w:rPr>
        <w:t xml:space="preserve"> </w:t>
      </w:r>
      <w:proofErr w:type="spellStart"/>
      <w:r w:rsidRPr="00D52B4B">
        <w:rPr>
          <w:color w:val="000000"/>
          <w:sz w:val="20"/>
          <w:szCs w:val="20"/>
        </w:rPr>
        <w:t>семейского</w:t>
      </w:r>
      <w:proofErr w:type="spellEnd"/>
      <w:r w:rsidRPr="00D52B4B">
        <w:rPr>
          <w:color w:val="000000"/>
          <w:sz w:val="20"/>
          <w:szCs w:val="20"/>
        </w:rPr>
        <w:t xml:space="preserve"> хора «Лучинушка» телеканал «Культура» снял документальный фильм из цикла «Земля людей» «Песни </w:t>
      </w:r>
      <w:proofErr w:type="gramStart"/>
      <w:r w:rsidRPr="00D52B4B">
        <w:rPr>
          <w:color w:val="000000"/>
          <w:sz w:val="20"/>
          <w:szCs w:val="20"/>
        </w:rPr>
        <w:t>из</w:t>
      </w:r>
      <w:proofErr w:type="gramEnd"/>
      <w:r w:rsidRPr="00D52B4B">
        <w:rPr>
          <w:color w:val="000000"/>
          <w:sz w:val="20"/>
          <w:szCs w:val="20"/>
        </w:rPr>
        <w:t xml:space="preserve"> прекрасного далека».</w:t>
      </w:r>
    </w:p>
    <w:p w:rsidR="00D52B4B" w:rsidRPr="00D52B4B" w:rsidRDefault="00D52B4B" w:rsidP="00D52B4B">
      <w:pPr>
        <w:tabs>
          <w:tab w:val="left" w:pos="426"/>
          <w:tab w:val="num" w:pos="993"/>
        </w:tabs>
        <w:spacing w:after="0" w:line="240" w:lineRule="atLeast"/>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На Международном чемпионате мира по боксу среди женщин «AIBA-2019», проходивший в Улан – Удэ, наши коллективы также активно приняли участие в открытии чемпионата.  Так с района на мероприятие выехало 8 народных коллективов и 2 образцово – показательных ансамбля - «Черпачок» и «Родничок».</w:t>
      </w:r>
    </w:p>
    <w:p w:rsidR="00D52B4B" w:rsidRPr="00D52B4B" w:rsidRDefault="00D52B4B" w:rsidP="00D52B4B">
      <w:pPr>
        <w:tabs>
          <w:tab w:val="left" w:pos="426"/>
          <w:tab w:val="num" w:pos="993"/>
        </w:tabs>
        <w:spacing w:after="0" w:line="240" w:lineRule="atLeast"/>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 xml:space="preserve">   На протяжении всего года наши коллективы активно работали, принимая участие в культурной жизни района. В ноябре в г</w:t>
      </w:r>
      <w:proofErr w:type="gramStart"/>
      <w:r w:rsidRPr="00D52B4B">
        <w:rPr>
          <w:rFonts w:ascii="Times New Roman" w:hAnsi="Times New Roman"/>
          <w:color w:val="000000" w:themeColor="text1"/>
          <w:sz w:val="20"/>
          <w:szCs w:val="20"/>
        </w:rPr>
        <w:t>.У</w:t>
      </w:r>
      <w:proofErr w:type="gramEnd"/>
      <w:r w:rsidRPr="00D52B4B">
        <w:rPr>
          <w:rFonts w:ascii="Times New Roman" w:hAnsi="Times New Roman"/>
          <w:color w:val="000000" w:themeColor="text1"/>
          <w:sz w:val="20"/>
          <w:szCs w:val="20"/>
        </w:rPr>
        <w:t xml:space="preserve">лан - Удэ проходила Республиканская выставка сельхоз продукции от нашего района приняли в открытии выставки </w:t>
      </w:r>
      <w:proofErr w:type="spellStart"/>
      <w:r w:rsidRPr="00D52B4B">
        <w:rPr>
          <w:rFonts w:ascii="Times New Roman" w:hAnsi="Times New Roman"/>
          <w:color w:val="000000" w:themeColor="text1"/>
          <w:sz w:val="20"/>
          <w:szCs w:val="20"/>
        </w:rPr>
        <w:t>Большекуналейский</w:t>
      </w:r>
      <w:proofErr w:type="spellEnd"/>
      <w:r w:rsidRPr="00D52B4B">
        <w:rPr>
          <w:rFonts w:ascii="Times New Roman" w:hAnsi="Times New Roman"/>
          <w:color w:val="000000" w:themeColor="text1"/>
          <w:sz w:val="20"/>
          <w:szCs w:val="20"/>
        </w:rPr>
        <w:t xml:space="preserve"> </w:t>
      </w:r>
      <w:proofErr w:type="spellStart"/>
      <w:r w:rsidRPr="00D52B4B">
        <w:rPr>
          <w:rFonts w:ascii="Times New Roman" w:hAnsi="Times New Roman"/>
          <w:color w:val="000000" w:themeColor="text1"/>
          <w:sz w:val="20"/>
          <w:szCs w:val="20"/>
        </w:rPr>
        <w:t>семейскй</w:t>
      </w:r>
      <w:proofErr w:type="spellEnd"/>
      <w:r w:rsidRPr="00D52B4B">
        <w:rPr>
          <w:rFonts w:ascii="Times New Roman" w:hAnsi="Times New Roman"/>
          <w:color w:val="000000" w:themeColor="text1"/>
          <w:sz w:val="20"/>
          <w:szCs w:val="20"/>
        </w:rPr>
        <w:t xml:space="preserve"> народный хор. В открытии ССПОК Тарбагатай Агро с участием Главы Республики Бурятия принял участие народный ансамбль казачьей песни «Воскресение». </w:t>
      </w:r>
    </w:p>
    <w:p w:rsidR="00D52B4B" w:rsidRPr="00D52B4B" w:rsidRDefault="00D52B4B" w:rsidP="00D52B4B">
      <w:pPr>
        <w:tabs>
          <w:tab w:val="left" w:pos="426"/>
          <w:tab w:val="num" w:pos="993"/>
        </w:tabs>
        <w:spacing w:after="0" w:line="240" w:lineRule="atLeast"/>
        <w:jc w:val="both"/>
        <w:rPr>
          <w:rFonts w:ascii="Times New Roman" w:hAnsi="Times New Roman"/>
          <w:color w:val="000000" w:themeColor="text1"/>
          <w:sz w:val="20"/>
          <w:szCs w:val="20"/>
        </w:rPr>
      </w:pPr>
      <w:proofErr w:type="spellStart"/>
      <w:r w:rsidRPr="00D52B4B">
        <w:rPr>
          <w:rFonts w:ascii="Times New Roman" w:hAnsi="Times New Roman"/>
          <w:color w:val="000000" w:themeColor="text1"/>
          <w:sz w:val="20"/>
          <w:szCs w:val="20"/>
        </w:rPr>
        <w:t>Десятниковский</w:t>
      </w:r>
      <w:proofErr w:type="spellEnd"/>
      <w:r w:rsidRPr="00D52B4B">
        <w:rPr>
          <w:rFonts w:ascii="Times New Roman" w:hAnsi="Times New Roman"/>
          <w:color w:val="000000" w:themeColor="text1"/>
          <w:sz w:val="20"/>
          <w:szCs w:val="20"/>
        </w:rPr>
        <w:t xml:space="preserve"> народный </w:t>
      </w:r>
      <w:proofErr w:type="spellStart"/>
      <w:r w:rsidRPr="00D52B4B">
        <w:rPr>
          <w:rFonts w:ascii="Times New Roman" w:hAnsi="Times New Roman"/>
          <w:color w:val="000000" w:themeColor="text1"/>
          <w:sz w:val="20"/>
          <w:szCs w:val="20"/>
        </w:rPr>
        <w:t>семейский</w:t>
      </w:r>
      <w:proofErr w:type="spellEnd"/>
      <w:r w:rsidRPr="00D52B4B">
        <w:rPr>
          <w:rFonts w:ascii="Times New Roman" w:hAnsi="Times New Roman"/>
          <w:color w:val="000000" w:themeColor="text1"/>
          <w:sz w:val="20"/>
          <w:szCs w:val="20"/>
        </w:rPr>
        <w:t xml:space="preserve"> хор «Белые берёзы» провёл тематический вечер «Любил он берёзы белые и красные платья рябин», посвященный 90-летию В.Шукшина. К этой же дате, в районном доме культуры прошел фестиваль «Сельские жители» где приняли участие такие коллективы как, «Гоп – компания», театральный коллектив села Большой </w:t>
      </w:r>
      <w:proofErr w:type="spellStart"/>
      <w:r w:rsidRPr="00D52B4B">
        <w:rPr>
          <w:rFonts w:ascii="Times New Roman" w:hAnsi="Times New Roman"/>
          <w:color w:val="000000" w:themeColor="text1"/>
          <w:sz w:val="20"/>
          <w:szCs w:val="20"/>
        </w:rPr>
        <w:t>Куналей</w:t>
      </w:r>
      <w:proofErr w:type="spellEnd"/>
      <w:r w:rsidRPr="00D52B4B">
        <w:rPr>
          <w:rFonts w:ascii="Times New Roman" w:hAnsi="Times New Roman"/>
          <w:color w:val="000000" w:themeColor="text1"/>
          <w:sz w:val="20"/>
          <w:szCs w:val="20"/>
        </w:rPr>
        <w:t xml:space="preserve"> и народный </w:t>
      </w:r>
      <w:proofErr w:type="spellStart"/>
      <w:r w:rsidRPr="00D52B4B">
        <w:rPr>
          <w:rFonts w:ascii="Times New Roman" w:hAnsi="Times New Roman"/>
          <w:color w:val="000000" w:themeColor="text1"/>
          <w:sz w:val="20"/>
          <w:szCs w:val="20"/>
        </w:rPr>
        <w:t>семейских</w:t>
      </w:r>
      <w:proofErr w:type="spellEnd"/>
      <w:r w:rsidRPr="00D52B4B">
        <w:rPr>
          <w:rFonts w:ascii="Times New Roman" w:hAnsi="Times New Roman"/>
          <w:color w:val="000000" w:themeColor="text1"/>
          <w:sz w:val="20"/>
          <w:szCs w:val="20"/>
        </w:rPr>
        <w:t xml:space="preserve"> хор «Лучинушка».</w:t>
      </w:r>
    </w:p>
    <w:p w:rsidR="00D52B4B" w:rsidRPr="00D52B4B" w:rsidRDefault="00D52B4B" w:rsidP="00D52B4B">
      <w:pPr>
        <w:pStyle w:val="a4"/>
        <w:tabs>
          <w:tab w:val="left" w:pos="426"/>
        </w:tabs>
        <w:spacing w:before="0" w:beforeAutospacing="0" w:after="0" w:afterAutospacing="0" w:line="240" w:lineRule="atLeast"/>
        <w:rPr>
          <w:color w:val="000000"/>
          <w:sz w:val="20"/>
          <w:szCs w:val="20"/>
        </w:rPr>
      </w:pPr>
      <w:r w:rsidRPr="00D52B4B">
        <w:rPr>
          <w:color w:val="000000" w:themeColor="text1"/>
          <w:sz w:val="20"/>
          <w:szCs w:val="20"/>
        </w:rPr>
        <w:t>Народный театр эстрадных миниатюр «Гоп – компания» в течени</w:t>
      </w:r>
      <w:proofErr w:type="gramStart"/>
      <w:r w:rsidRPr="00D52B4B">
        <w:rPr>
          <w:color w:val="000000" w:themeColor="text1"/>
          <w:sz w:val="20"/>
          <w:szCs w:val="20"/>
        </w:rPr>
        <w:t>и</w:t>
      </w:r>
      <w:proofErr w:type="gramEnd"/>
      <w:r w:rsidRPr="00D52B4B">
        <w:rPr>
          <w:color w:val="000000" w:themeColor="text1"/>
          <w:sz w:val="20"/>
          <w:szCs w:val="20"/>
        </w:rPr>
        <w:t xml:space="preserve"> года представлял на суд зрителям такие постановки, как музыкальный спектакль «Не покидай меня, голубчик», посвященный празднованию Дня Победы. Спектакль «Мы говорим с тобой из Ленинграда» посвященный блокаде Ленинграда. Кроме этого на площади района проходят традиционные праздники «Прощай Масленица», «Осеняя ярмарка», «Тарбагатай – богатый край», в этих широких, разгульных мероприятиях принимают участие все народные коллективы без исключения.</w:t>
      </w:r>
      <w:r w:rsidRPr="00D52B4B">
        <w:rPr>
          <w:color w:val="000000"/>
          <w:sz w:val="20"/>
          <w:szCs w:val="20"/>
        </w:rPr>
        <w:t xml:space="preserve"> Народный </w:t>
      </w:r>
      <w:proofErr w:type="spellStart"/>
      <w:r w:rsidRPr="00D52B4B">
        <w:rPr>
          <w:color w:val="000000"/>
          <w:sz w:val="20"/>
          <w:szCs w:val="20"/>
        </w:rPr>
        <w:t>семейский</w:t>
      </w:r>
      <w:proofErr w:type="spellEnd"/>
      <w:r w:rsidRPr="00D52B4B">
        <w:rPr>
          <w:color w:val="000000"/>
          <w:sz w:val="20"/>
          <w:szCs w:val="20"/>
        </w:rPr>
        <w:t xml:space="preserve"> </w:t>
      </w:r>
      <w:proofErr w:type="spellStart"/>
      <w:r w:rsidRPr="00D52B4B">
        <w:rPr>
          <w:color w:val="000000"/>
          <w:sz w:val="20"/>
          <w:szCs w:val="20"/>
        </w:rPr>
        <w:t>Куйтунский</w:t>
      </w:r>
      <w:proofErr w:type="spellEnd"/>
      <w:r w:rsidRPr="00D52B4B">
        <w:rPr>
          <w:color w:val="000000"/>
          <w:sz w:val="20"/>
          <w:szCs w:val="20"/>
        </w:rPr>
        <w:t xml:space="preserve"> хор «Лучинушка» в декабре гастролировал в г</w:t>
      </w:r>
      <w:proofErr w:type="gramStart"/>
      <w:r w:rsidRPr="00D52B4B">
        <w:rPr>
          <w:color w:val="000000"/>
          <w:sz w:val="20"/>
          <w:szCs w:val="20"/>
        </w:rPr>
        <w:t>.Т</w:t>
      </w:r>
      <w:proofErr w:type="gramEnd"/>
      <w:r w:rsidRPr="00D52B4B">
        <w:rPr>
          <w:color w:val="000000"/>
          <w:sz w:val="20"/>
          <w:szCs w:val="20"/>
        </w:rPr>
        <w:t>айшет Иркутской области.</w:t>
      </w:r>
    </w:p>
    <w:p w:rsidR="00D52B4B" w:rsidRPr="00D52B4B" w:rsidRDefault="00D52B4B" w:rsidP="00D52B4B">
      <w:pPr>
        <w:tabs>
          <w:tab w:val="left" w:pos="426"/>
          <w:tab w:val="num" w:pos="993"/>
        </w:tabs>
        <w:spacing w:after="0" w:line="240" w:lineRule="atLeast"/>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Завершающими мероприятиями уходящего года стали фестиваль «Золотой шлягер», музыкальный спектакль «Новогодняя веселка» и детская новогодняя сказка «Гуси-лебеди» народного театра эстрадных миниатюр «Гоп-компания», а также новогодняя программа возле ёлки.</w:t>
      </w:r>
    </w:p>
    <w:p w:rsidR="00D52B4B" w:rsidRDefault="00D52B4B" w:rsidP="00233899">
      <w:pPr>
        <w:tabs>
          <w:tab w:val="left" w:pos="426"/>
          <w:tab w:val="num" w:pos="993"/>
        </w:tabs>
        <w:spacing w:after="0" w:line="240" w:lineRule="atLeast"/>
        <w:jc w:val="both"/>
        <w:rPr>
          <w:rFonts w:ascii="Times New Roman" w:hAnsi="Times New Roman"/>
          <w:color w:val="000000" w:themeColor="text1"/>
          <w:sz w:val="20"/>
          <w:szCs w:val="20"/>
        </w:rPr>
      </w:pPr>
      <w:r w:rsidRPr="00D52B4B">
        <w:rPr>
          <w:rFonts w:ascii="Times New Roman" w:hAnsi="Times New Roman"/>
          <w:color w:val="000000" w:themeColor="text1"/>
          <w:sz w:val="20"/>
          <w:szCs w:val="20"/>
        </w:rPr>
        <w:t>Таким образом, наличие и качество работы народных коллективов говорит о высоком уровне развития народной культуры района.</w:t>
      </w:r>
    </w:p>
    <w:p w:rsidR="00233899" w:rsidRPr="00233899" w:rsidRDefault="00233899" w:rsidP="00233899">
      <w:pPr>
        <w:spacing w:after="0" w:line="240" w:lineRule="atLeast"/>
        <w:ind w:firstLine="708"/>
        <w:jc w:val="both"/>
        <w:rPr>
          <w:rFonts w:ascii="Times New Roman" w:eastAsiaTheme="minorEastAsia" w:hAnsi="Times New Roman"/>
          <w:sz w:val="20"/>
          <w:szCs w:val="20"/>
        </w:rPr>
      </w:pPr>
      <w:r w:rsidRPr="00233899">
        <w:rPr>
          <w:rFonts w:ascii="Times New Roman" w:eastAsiaTheme="minorEastAsia" w:hAnsi="Times New Roman"/>
          <w:sz w:val="20"/>
          <w:szCs w:val="20"/>
        </w:rPr>
        <w:lastRenderedPageBreak/>
        <w:t>В 2019 году с привлечением инвалидов и пожилых людей прошли следующие мероприятия работниками КДЦ и библиотеками:</w:t>
      </w:r>
    </w:p>
    <w:p w:rsidR="00233899" w:rsidRPr="00233899" w:rsidRDefault="00233899" w:rsidP="00233899">
      <w:pPr>
        <w:spacing w:after="0" w:line="240" w:lineRule="atLeast"/>
        <w:jc w:val="both"/>
        <w:rPr>
          <w:rFonts w:ascii="Times New Roman" w:eastAsiaTheme="minorEastAsia" w:hAnsi="Times New Roman"/>
          <w:sz w:val="20"/>
          <w:szCs w:val="20"/>
        </w:rPr>
      </w:pPr>
      <w:r w:rsidRPr="00233899">
        <w:rPr>
          <w:rFonts w:ascii="Times New Roman" w:eastAsiaTheme="minorEastAsia" w:hAnsi="Times New Roman"/>
          <w:sz w:val="20"/>
          <w:szCs w:val="20"/>
        </w:rPr>
        <w:t>- Районный конкурс «Беспокойные сердца»;</w:t>
      </w:r>
    </w:p>
    <w:p w:rsidR="00233899" w:rsidRPr="00233899" w:rsidRDefault="00233899" w:rsidP="00233899">
      <w:pPr>
        <w:spacing w:after="0" w:line="240" w:lineRule="atLeast"/>
        <w:jc w:val="both"/>
        <w:rPr>
          <w:rFonts w:ascii="Times New Roman" w:eastAsiaTheme="minorEastAsia" w:hAnsi="Times New Roman"/>
          <w:sz w:val="20"/>
          <w:szCs w:val="20"/>
        </w:rPr>
      </w:pPr>
      <w:r w:rsidRPr="00233899">
        <w:rPr>
          <w:rFonts w:ascii="Times New Roman" w:eastAsiaTheme="minorEastAsia" w:hAnsi="Times New Roman"/>
          <w:sz w:val="20"/>
          <w:szCs w:val="20"/>
        </w:rPr>
        <w:t>- Конкурс патриотической песни «Песни, спетые душой!»;</w:t>
      </w:r>
    </w:p>
    <w:p w:rsidR="00233899" w:rsidRPr="00233899" w:rsidRDefault="00233899" w:rsidP="00233899">
      <w:pPr>
        <w:spacing w:after="0" w:line="240" w:lineRule="atLeast"/>
        <w:jc w:val="both"/>
        <w:rPr>
          <w:rFonts w:ascii="Times New Roman" w:eastAsiaTheme="minorEastAsia" w:hAnsi="Times New Roman"/>
          <w:sz w:val="20"/>
          <w:szCs w:val="20"/>
        </w:rPr>
      </w:pPr>
      <w:r w:rsidRPr="00233899">
        <w:rPr>
          <w:rFonts w:ascii="Times New Roman" w:eastAsiaTheme="minorEastAsia" w:hAnsi="Times New Roman"/>
          <w:sz w:val="20"/>
          <w:szCs w:val="20"/>
        </w:rPr>
        <w:t>-Театрализованное представление «Масленица широкая!»;</w:t>
      </w:r>
    </w:p>
    <w:p w:rsidR="00233899" w:rsidRPr="00233899" w:rsidRDefault="00233899" w:rsidP="00233899">
      <w:pPr>
        <w:spacing w:after="0" w:line="240" w:lineRule="atLeast"/>
        <w:jc w:val="both"/>
        <w:rPr>
          <w:rFonts w:ascii="Times New Roman" w:eastAsiaTheme="minorEastAsia" w:hAnsi="Times New Roman"/>
          <w:sz w:val="20"/>
          <w:szCs w:val="20"/>
        </w:rPr>
      </w:pPr>
      <w:r w:rsidRPr="00233899">
        <w:rPr>
          <w:rFonts w:ascii="Times New Roman" w:eastAsiaTheme="minorEastAsia" w:hAnsi="Times New Roman"/>
          <w:sz w:val="20"/>
          <w:szCs w:val="20"/>
        </w:rPr>
        <w:t>- Концерт народного ансамбля казачьей песни «Воскресенье»;</w:t>
      </w:r>
    </w:p>
    <w:p w:rsidR="00233899" w:rsidRPr="00233899" w:rsidRDefault="00233899" w:rsidP="00233899">
      <w:pPr>
        <w:spacing w:after="0" w:line="240" w:lineRule="atLeast"/>
        <w:jc w:val="both"/>
        <w:rPr>
          <w:rFonts w:ascii="Times New Roman" w:eastAsiaTheme="minorEastAsia" w:hAnsi="Times New Roman"/>
          <w:sz w:val="20"/>
          <w:szCs w:val="20"/>
        </w:rPr>
      </w:pPr>
      <w:r w:rsidRPr="00233899">
        <w:rPr>
          <w:rFonts w:ascii="Times New Roman" w:eastAsiaTheme="minorEastAsia" w:hAnsi="Times New Roman"/>
          <w:sz w:val="20"/>
          <w:szCs w:val="20"/>
        </w:rPr>
        <w:t xml:space="preserve">- Концерт народного </w:t>
      </w:r>
      <w:proofErr w:type="spellStart"/>
      <w:r w:rsidRPr="00233899">
        <w:rPr>
          <w:rFonts w:ascii="Times New Roman" w:eastAsiaTheme="minorEastAsia" w:hAnsi="Times New Roman"/>
          <w:sz w:val="20"/>
          <w:szCs w:val="20"/>
        </w:rPr>
        <w:t>семейского</w:t>
      </w:r>
      <w:proofErr w:type="spellEnd"/>
      <w:r w:rsidRPr="00233899">
        <w:rPr>
          <w:rFonts w:ascii="Times New Roman" w:eastAsiaTheme="minorEastAsia" w:hAnsi="Times New Roman"/>
          <w:sz w:val="20"/>
          <w:szCs w:val="20"/>
        </w:rPr>
        <w:t xml:space="preserve"> хора «Былина»;</w:t>
      </w:r>
    </w:p>
    <w:p w:rsidR="00233899" w:rsidRPr="00233899" w:rsidRDefault="00233899" w:rsidP="00233899">
      <w:pPr>
        <w:spacing w:after="0" w:line="240" w:lineRule="atLeast"/>
        <w:jc w:val="both"/>
        <w:rPr>
          <w:rFonts w:ascii="Times New Roman" w:eastAsiaTheme="minorEastAsia" w:hAnsi="Times New Roman"/>
          <w:sz w:val="20"/>
          <w:szCs w:val="20"/>
        </w:rPr>
      </w:pPr>
      <w:r w:rsidRPr="00233899">
        <w:rPr>
          <w:rFonts w:ascii="Times New Roman" w:eastAsiaTheme="minorEastAsia" w:hAnsi="Times New Roman"/>
          <w:sz w:val="20"/>
          <w:szCs w:val="20"/>
        </w:rPr>
        <w:t>- Митинг, посвященный Победе в ВОВ;</w:t>
      </w:r>
    </w:p>
    <w:p w:rsidR="00233899" w:rsidRPr="00233899" w:rsidRDefault="00233899" w:rsidP="00233899">
      <w:pPr>
        <w:spacing w:after="0" w:line="240" w:lineRule="atLeast"/>
        <w:jc w:val="both"/>
        <w:rPr>
          <w:rFonts w:ascii="Times New Roman" w:eastAsiaTheme="minorEastAsia" w:hAnsi="Times New Roman"/>
          <w:sz w:val="20"/>
          <w:szCs w:val="20"/>
        </w:rPr>
      </w:pPr>
      <w:r w:rsidRPr="00233899">
        <w:rPr>
          <w:rFonts w:ascii="Times New Roman" w:eastAsiaTheme="minorEastAsia" w:hAnsi="Times New Roman"/>
          <w:sz w:val="20"/>
          <w:szCs w:val="20"/>
        </w:rPr>
        <w:t>- Праздничное мероприятие для людей с ограниченными возможностями, посвященное Дню пожилого человека;</w:t>
      </w:r>
    </w:p>
    <w:p w:rsidR="00233899" w:rsidRPr="00233899" w:rsidRDefault="00233899" w:rsidP="00233899">
      <w:pPr>
        <w:spacing w:after="0" w:line="240" w:lineRule="atLeast"/>
        <w:jc w:val="both"/>
        <w:rPr>
          <w:rFonts w:ascii="Times New Roman" w:eastAsiaTheme="minorEastAsia" w:hAnsi="Times New Roman"/>
          <w:sz w:val="20"/>
          <w:szCs w:val="20"/>
        </w:rPr>
      </w:pPr>
      <w:r w:rsidRPr="00233899">
        <w:rPr>
          <w:rFonts w:ascii="Times New Roman" w:eastAsiaTheme="minorEastAsia" w:hAnsi="Times New Roman"/>
          <w:sz w:val="20"/>
          <w:szCs w:val="20"/>
        </w:rPr>
        <w:t>- «Голубой огонек» для людей с ограниченными возможностями, посвященный Дню инвалидов;</w:t>
      </w:r>
    </w:p>
    <w:p w:rsidR="00233899" w:rsidRPr="00233899" w:rsidRDefault="00233899" w:rsidP="00233899">
      <w:pPr>
        <w:spacing w:after="0" w:line="240" w:lineRule="atLeast"/>
        <w:jc w:val="both"/>
        <w:rPr>
          <w:rFonts w:ascii="Times New Roman" w:eastAsiaTheme="minorEastAsia" w:hAnsi="Times New Roman"/>
          <w:sz w:val="20"/>
          <w:szCs w:val="20"/>
        </w:rPr>
      </w:pPr>
      <w:r w:rsidRPr="00233899">
        <w:rPr>
          <w:rFonts w:ascii="Times New Roman" w:eastAsiaTheme="minorEastAsia" w:hAnsi="Times New Roman"/>
          <w:sz w:val="20"/>
          <w:szCs w:val="20"/>
        </w:rPr>
        <w:t xml:space="preserve">- Ярмарка «Выставка </w:t>
      </w:r>
      <w:proofErr w:type="gramStart"/>
      <w:r w:rsidRPr="00233899">
        <w:rPr>
          <w:rFonts w:ascii="Times New Roman" w:eastAsiaTheme="minorEastAsia" w:hAnsi="Times New Roman"/>
          <w:sz w:val="20"/>
          <w:szCs w:val="20"/>
        </w:rPr>
        <w:t>сувенирной</w:t>
      </w:r>
      <w:proofErr w:type="gramEnd"/>
      <w:r w:rsidRPr="00233899">
        <w:rPr>
          <w:rFonts w:ascii="Times New Roman" w:eastAsiaTheme="minorEastAsia" w:hAnsi="Times New Roman"/>
          <w:sz w:val="20"/>
          <w:szCs w:val="20"/>
        </w:rPr>
        <w:t xml:space="preserve"> продкции-2019»;</w:t>
      </w:r>
    </w:p>
    <w:p w:rsidR="00233899" w:rsidRPr="00233899" w:rsidRDefault="00233899" w:rsidP="00233899">
      <w:pPr>
        <w:spacing w:after="0" w:line="240" w:lineRule="atLeast"/>
        <w:jc w:val="both"/>
        <w:rPr>
          <w:rFonts w:ascii="Times New Roman" w:eastAsiaTheme="minorEastAsia" w:hAnsi="Times New Roman"/>
          <w:sz w:val="20"/>
          <w:szCs w:val="20"/>
        </w:rPr>
      </w:pPr>
      <w:r w:rsidRPr="00233899">
        <w:rPr>
          <w:rFonts w:ascii="Times New Roman" w:eastAsiaTheme="minorEastAsia" w:hAnsi="Times New Roman"/>
          <w:sz w:val="20"/>
          <w:szCs w:val="20"/>
        </w:rPr>
        <w:t>- Различные выставки народного художественного промысла и т.п.</w:t>
      </w:r>
    </w:p>
    <w:p w:rsidR="00233899" w:rsidRPr="00233899" w:rsidRDefault="00233899" w:rsidP="00233899">
      <w:pPr>
        <w:spacing w:after="0" w:line="240" w:lineRule="atLeast"/>
        <w:jc w:val="both"/>
        <w:rPr>
          <w:rFonts w:ascii="Times New Roman" w:eastAsiaTheme="minorEastAsia" w:hAnsi="Times New Roman"/>
          <w:color w:val="000000" w:themeColor="text1"/>
          <w:sz w:val="20"/>
          <w:szCs w:val="20"/>
        </w:rPr>
      </w:pPr>
      <w:r w:rsidRPr="00233899">
        <w:rPr>
          <w:rFonts w:ascii="Times New Roman" w:eastAsiaTheme="minorEastAsia" w:hAnsi="Times New Roman"/>
          <w:color w:val="000000" w:themeColor="text1"/>
          <w:sz w:val="20"/>
          <w:szCs w:val="20"/>
        </w:rPr>
        <w:t>- Праздничная программа «Нам года не беда» - МБУК КДЦ</w:t>
      </w:r>
      <w:r w:rsidR="00C45666">
        <w:rPr>
          <w:rFonts w:ascii="Times New Roman" w:eastAsiaTheme="minorEastAsia" w:hAnsi="Times New Roman"/>
          <w:color w:val="000000" w:themeColor="text1"/>
          <w:sz w:val="20"/>
          <w:szCs w:val="20"/>
        </w:rPr>
        <w:t xml:space="preserve"> филиал </w:t>
      </w:r>
      <w:r w:rsidRPr="00233899">
        <w:rPr>
          <w:rFonts w:ascii="Times New Roman" w:eastAsiaTheme="minorEastAsia" w:hAnsi="Times New Roman"/>
          <w:color w:val="000000" w:themeColor="text1"/>
          <w:sz w:val="20"/>
          <w:szCs w:val="20"/>
        </w:rPr>
        <w:t xml:space="preserve"> </w:t>
      </w:r>
      <w:proofErr w:type="spellStart"/>
      <w:r w:rsidRPr="00233899">
        <w:rPr>
          <w:rFonts w:ascii="Times New Roman" w:eastAsiaTheme="minorEastAsia" w:hAnsi="Times New Roman"/>
          <w:color w:val="000000" w:themeColor="text1"/>
          <w:sz w:val="20"/>
          <w:szCs w:val="20"/>
        </w:rPr>
        <w:t>с</w:t>
      </w:r>
      <w:proofErr w:type="gramStart"/>
      <w:r w:rsidRPr="00233899">
        <w:rPr>
          <w:rFonts w:ascii="Times New Roman" w:eastAsiaTheme="minorEastAsia" w:hAnsi="Times New Roman"/>
          <w:color w:val="000000" w:themeColor="text1"/>
          <w:sz w:val="20"/>
          <w:szCs w:val="20"/>
        </w:rPr>
        <w:t>.Б</w:t>
      </w:r>
      <w:proofErr w:type="gramEnd"/>
      <w:r w:rsidRPr="00233899">
        <w:rPr>
          <w:rFonts w:ascii="Times New Roman" w:eastAsiaTheme="minorEastAsia" w:hAnsi="Times New Roman"/>
          <w:color w:val="000000" w:themeColor="text1"/>
          <w:sz w:val="20"/>
          <w:szCs w:val="20"/>
        </w:rPr>
        <w:t>арыкино</w:t>
      </w:r>
      <w:proofErr w:type="spellEnd"/>
      <w:r w:rsidRPr="00233899">
        <w:rPr>
          <w:rFonts w:ascii="Times New Roman" w:eastAsiaTheme="minorEastAsia" w:hAnsi="Times New Roman"/>
          <w:color w:val="000000" w:themeColor="text1"/>
          <w:sz w:val="20"/>
          <w:szCs w:val="20"/>
        </w:rPr>
        <w:t>-Ключи;</w:t>
      </w:r>
    </w:p>
    <w:p w:rsidR="00233899" w:rsidRPr="00233899" w:rsidRDefault="00233899" w:rsidP="00233899">
      <w:pPr>
        <w:spacing w:after="0" w:line="240" w:lineRule="atLeast"/>
        <w:jc w:val="both"/>
        <w:rPr>
          <w:rFonts w:ascii="Times New Roman" w:eastAsiaTheme="minorEastAsia" w:hAnsi="Times New Roman"/>
          <w:color w:val="000000" w:themeColor="text1"/>
          <w:sz w:val="20"/>
          <w:szCs w:val="20"/>
        </w:rPr>
      </w:pPr>
      <w:r w:rsidRPr="00233899">
        <w:rPr>
          <w:rFonts w:ascii="Times New Roman" w:eastAsiaTheme="minorEastAsia" w:hAnsi="Times New Roman"/>
          <w:color w:val="000000" w:themeColor="text1"/>
          <w:sz w:val="20"/>
          <w:szCs w:val="20"/>
        </w:rPr>
        <w:t xml:space="preserve">- </w:t>
      </w:r>
      <w:r w:rsidRPr="00233899">
        <w:rPr>
          <w:rFonts w:ascii="Times New Roman" w:eastAsiaTheme="minorEastAsia" w:hAnsi="Times New Roman"/>
          <w:sz w:val="20"/>
          <w:szCs w:val="20"/>
        </w:rPr>
        <w:t xml:space="preserve">Концертная программа ко дню пожилых людей «Мои года мое богатство» - </w:t>
      </w:r>
      <w:r w:rsidRPr="00233899">
        <w:rPr>
          <w:rFonts w:ascii="Times New Roman" w:eastAsiaTheme="minorEastAsia" w:hAnsi="Times New Roman"/>
          <w:color w:val="000000" w:themeColor="text1"/>
          <w:sz w:val="20"/>
          <w:szCs w:val="20"/>
        </w:rPr>
        <w:t xml:space="preserve">МБУК КДЦ </w:t>
      </w:r>
      <w:r w:rsidR="00C45666">
        <w:rPr>
          <w:rFonts w:ascii="Times New Roman" w:eastAsiaTheme="minorEastAsia" w:hAnsi="Times New Roman"/>
          <w:color w:val="000000" w:themeColor="text1"/>
          <w:sz w:val="20"/>
          <w:szCs w:val="20"/>
        </w:rPr>
        <w:t xml:space="preserve">филиал </w:t>
      </w:r>
      <w:proofErr w:type="spellStart"/>
      <w:r w:rsidRPr="00233899">
        <w:rPr>
          <w:rFonts w:ascii="Times New Roman" w:eastAsiaTheme="minorEastAsia" w:hAnsi="Times New Roman"/>
          <w:color w:val="000000" w:themeColor="text1"/>
          <w:sz w:val="20"/>
          <w:szCs w:val="20"/>
        </w:rPr>
        <w:t>с</w:t>
      </w:r>
      <w:proofErr w:type="gramStart"/>
      <w:r w:rsidRPr="00233899">
        <w:rPr>
          <w:rFonts w:ascii="Times New Roman" w:eastAsiaTheme="minorEastAsia" w:hAnsi="Times New Roman"/>
          <w:color w:val="000000" w:themeColor="text1"/>
          <w:sz w:val="20"/>
          <w:szCs w:val="20"/>
        </w:rPr>
        <w:t>.Б</w:t>
      </w:r>
      <w:proofErr w:type="gramEnd"/>
      <w:r w:rsidRPr="00233899">
        <w:rPr>
          <w:rFonts w:ascii="Times New Roman" w:eastAsiaTheme="minorEastAsia" w:hAnsi="Times New Roman"/>
          <w:color w:val="000000" w:themeColor="text1"/>
          <w:sz w:val="20"/>
          <w:szCs w:val="20"/>
        </w:rPr>
        <w:t>ольшой</w:t>
      </w:r>
      <w:proofErr w:type="spellEnd"/>
      <w:r w:rsidRPr="00233899">
        <w:rPr>
          <w:rFonts w:ascii="Times New Roman" w:eastAsiaTheme="minorEastAsia" w:hAnsi="Times New Roman"/>
          <w:color w:val="000000" w:themeColor="text1"/>
          <w:sz w:val="20"/>
          <w:szCs w:val="20"/>
        </w:rPr>
        <w:t xml:space="preserve"> </w:t>
      </w:r>
      <w:proofErr w:type="spellStart"/>
      <w:r w:rsidRPr="00233899">
        <w:rPr>
          <w:rFonts w:ascii="Times New Roman" w:eastAsiaTheme="minorEastAsia" w:hAnsi="Times New Roman"/>
          <w:color w:val="000000" w:themeColor="text1"/>
          <w:sz w:val="20"/>
          <w:szCs w:val="20"/>
        </w:rPr>
        <w:t>Куналей</w:t>
      </w:r>
      <w:proofErr w:type="spellEnd"/>
      <w:r w:rsidRPr="00233899">
        <w:rPr>
          <w:rFonts w:ascii="Times New Roman" w:eastAsiaTheme="minorEastAsia" w:hAnsi="Times New Roman"/>
          <w:color w:val="000000" w:themeColor="text1"/>
          <w:sz w:val="20"/>
          <w:szCs w:val="20"/>
        </w:rPr>
        <w:t>;</w:t>
      </w:r>
    </w:p>
    <w:p w:rsidR="00233899" w:rsidRPr="00233899" w:rsidRDefault="00233899" w:rsidP="00233899">
      <w:pPr>
        <w:spacing w:after="0" w:line="240" w:lineRule="atLeast"/>
        <w:jc w:val="both"/>
        <w:rPr>
          <w:rFonts w:ascii="Times New Roman" w:eastAsiaTheme="minorEastAsia" w:hAnsi="Times New Roman"/>
          <w:sz w:val="20"/>
          <w:szCs w:val="20"/>
        </w:rPr>
      </w:pPr>
      <w:r w:rsidRPr="00233899">
        <w:rPr>
          <w:rFonts w:ascii="Times New Roman" w:eastAsiaTheme="minorEastAsia" w:hAnsi="Times New Roman"/>
          <w:color w:val="000000" w:themeColor="text1"/>
          <w:sz w:val="20"/>
          <w:szCs w:val="20"/>
        </w:rPr>
        <w:t>-</w:t>
      </w:r>
      <w:r w:rsidRPr="00233899">
        <w:rPr>
          <w:rFonts w:ascii="Times New Roman" w:eastAsiaTheme="minorEastAsia" w:hAnsi="Times New Roman"/>
          <w:sz w:val="20"/>
          <w:szCs w:val="20"/>
        </w:rPr>
        <w:t xml:space="preserve"> Районное мероприятие 1 октября «Мы умеем мастерить, веселиться и шутить», проводимое библиотекой </w:t>
      </w:r>
      <w:r w:rsidR="00C45666">
        <w:rPr>
          <w:rFonts w:ascii="Times New Roman" w:eastAsiaTheme="minorEastAsia" w:hAnsi="Times New Roman"/>
          <w:sz w:val="20"/>
          <w:szCs w:val="20"/>
        </w:rPr>
        <w:t xml:space="preserve">филиал </w:t>
      </w:r>
      <w:proofErr w:type="gramStart"/>
      <w:r w:rsidR="00C45666">
        <w:rPr>
          <w:rFonts w:ascii="Times New Roman" w:eastAsiaTheme="minorEastAsia" w:hAnsi="Times New Roman"/>
          <w:sz w:val="20"/>
          <w:szCs w:val="20"/>
        </w:rPr>
        <w:t>с</w:t>
      </w:r>
      <w:proofErr w:type="gramEnd"/>
      <w:r w:rsidR="00C45666">
        <w:rPr>
          <w:rFonts w:ascii="Times New Roman" w:eastAsiaTheme="minorEastAsia" w:hAnsi="Times New Roman"/>
          <w:sz w:val="20"/>
          <w:szCs w:val="20"/>
        </w:rPr>
        <w:t>.</w:t>
      </w:r>
      <w:r w:rsidRPr="00233899">
        <w:rPr>
          <w:rFonts w:ascii="Times New Roman" w:eastAsiaTheme="minorEastAsia" w:hAnsi="Times New Roman"/>
          <w:sz w:val="20"/>
          <w:szCs w:val="20"/>
        </w:rPr>
        <w:t xml:space="preserve"> Верхний </w:t>
      </w:r>
      <w:proofErr w:type="spellStart"/>
      <w:r w:rsidRPr="00233899">
        <w:rPr>
          <w:rFonts w:ascii="Times New Roman" w:eastAsiaTheme="minorEastAsia" w:hAnsi="Times New Roman"/>
          <w:sz w:val="20"/>
          <w:szCs w:val="20"/>
        </w:rPr>
        <w:t>Жирим</w:t>
      </w:r>
      <w:proofErr w:type="spellEnd"/>
      <w:r w:rsidRPr="00233899">
        <w:rPr>
          <w:rFonts w:ascii="Times New Roman" w:eastAsiaTheme="minorEastAsia" w:hAnsi="Times New Roman"/>
          <w:sz w:val="20"/>
          <w:szCs w:val="20"/>
        </w:rPr>
        <w:t>;</w:t>
      </w:r>
    </w:p>
    <w:p w:rsidR="00233899" w:rsidRPr="00233899" w:rsidRDefault="00233899" w:rsidP="00233899">
      <w:pPr>
        <w:spacing w:after="0" w:line="240" w:lineRule="atLeast"/>
        <w:jc w:val="both"/>
        <w:rPr>
          <w:rFonts w:ascii="Times New Roman" w:eastAsiaTheme="minorEastAsia" w:hAnsi="Times New Roman"/>
          <w:color w:val="000000" w:themeColor="text1"/>
          <w:sz w:val="20"/>
          <w:szCs w:val="20"/>
        </w:rPr>
      </w:pPr>
      <w:r w:rsidRPr="00233899">
        <w:rPr>
          <w:rFonts w:ascii="Times New Roman" w:eastAsiaTheme="minorEastAsia" w:hAnsi="Times New Roman"/>
          <w:sz w:val="20"/>
          <w:szCs w:val="20"/>
        </w:rPr>
        <w:t xml:space="preserve">- Мероприятие для инвалидов «Голубой огонек» - </w:t>
      </w:r>
      <w:r w:rsidRPr="00233899">
        <w:rPr>
          <w:rFonts w:ascii="Times New Roman" w:eastAsiaTheme="minorEastAsia" w:hAnsi="Times New Roman"/>
          <w:color w:val="000000" w:themeColor="text1"/>
          <w:sz w:val="20"/>
          <w:szCs w:val="20"/>
        </w:rPr>
        <w:t>МБУК КДЦ</w:t>
      </w:r>
      <w:r w:rsidR="00C45666">
        <w:rPr>
          <w:rFonts w:ascii="Times New Roman" w:eastAsiaTheme="minorEastAsia" w:hAnsi="Times New Roman"/>
          <w:color w:val="000000" w:themeColor="text1"/>
          <w:sz w:val="20"/>
          <w:szCs w:val="20"/>
        </w:rPr>
        <w:t xml:space="preserve"> филиал </w:t>
      </w:r>
      <w:r w:rsidRPr="00233899">
        <w:rPr>
          <w:rFonts w:ascii="Times New Roman" w:eastAsiaTheme="minorEastAsia" w:hAnsi="Times New Roman"/>
          <w:color w:val="000000" w:themeColor="text1"/>
          <w:sz w:val="20"/>
          <w:szCs w:val="20"/>
        </w:rPr>
        <w:t xml:space="preserve"> </w:t>
      </w:r>
      <w:proofErr w:type="spellStart"/>
      <w:r w:rsidRPr="00233899">
        <w:rPr>
          <w:rFonts w:ascii="Times New Roman" w:eastAsiaTheme="minorEastAsia" w:hAnsi="Times New Roman"/>
          <w:color w:val="000000" w:themeColor="text1"/>
          <w:sz w:val="20"/>
          <w:szCs w:val="20"/>
        </w:rPr>
        <w:t>с</w:t>
      </w:r>
      <w:proofErr w:type="gramStart"/>
      <w:r w:rsidRPr="00233899">
        <w:rPr>
          <w:rFonts w:ascii="Times New Roman" w:eastAsiaTheme="minorEastAsia" w:hAnsi="Times New Roman"/>
          <w:color w:val="000000" w:themeColor="text1"/>
          <w:sz w:val="20"/>
          <w:szCs w:val="20"/>
        </w:rPr>
        <w:t>.П</w:t>
      </w:r>
      <w:proofErr w:type="gramEnd"/>
      <w:r w:rsidRPr="00233899">
        <w:rPr>
          <w:rFonts w:ascii="Times New Roman" w:eastAsiaTheme="minorEastAsia" w:hAnsi="Times New Roman"/>
          <w:color w:val="000000" w:themeColor="text1"/>
          <w:sz w:val="20"/>
          <w:szCs w:val="20"/>
        </w:rPr>
        <w:t>естерево</w:t>
      </w:r>
      <w:proofErr w:type="spellEnd"/>
      <w:r w:rsidRPr="00233899">
        <w:rPr>
          <w:rFonts w:ascii="Times New Roman" w:eastAsiaTheme="minorEastAsia" w:hAnsi="Times New Roman"/>
          <w:color w:val="000000" w:themeColor="text1"/>
          <w:sz w:val="20"/>
          <w:szCs w:val="20"/>
        </w:rPr>
        <w:t>;</w:t>
      </w:r>
    </w:p>
    <w:p w:rsidR="00233899" w:rsidRPr="00233899" w:rsidRDefault="00233899" w:rsidP="00233899">
      <w:pPr>
        <w:spacing w:after="0" w:line="240" w:lineRule="atLeast"/>
        <w:jc w:val="both"/>
        <w:rPr>
          <w:rFonts w:ascii="Times New Roman" w:eastAsiaTheme="minorEastAsia" w:hAnsi="Times New Roman"/>
          <w:color w:val="000000" w:themeColor="text1"/>
          <w:sz w:val="20"/>
          <w:szCs w:val="20"/>
        </w:rPr>
      </w:pPr>
      <w:r w:rsidRPr="00233899">
        <w:rPr>
          <w:rFonts w:ascii="Times New Roman" w:eastAsiaTheme="minorEastAsia" w:hAnsi="Times New Roman"/>
          <w:sz w:val="20"/>
          <w:szCs w:val="20"/>
        </w:rPr>
        <w:t xml:space="preserve">- Мероприятие для инвалидов «Голубой огонек» - </w:t>
      </w:r>
      <w:r w:rsidRPr="00233899">
        <w:rPr>
          <w:rFonts w:ascii="Times New Roman" w:eastAsiaTheme="minorEastAsia" w:hAnsi="Times New Roman"/>
          <w:color w:val="000000" w:themeColor="text1"/>
          <w:sz w:val="20"/>
          <w:szCs w:val="20"/>
        </w:rPr>
        <w:t xml:space="preserve">МБУК КДЦ </w:t>
      </w:r>
      <w:r w:rsidR="00C45666">
        <w:rPr>
          <w:rFonts w:ascii="Times New Roman" w:eastAsiaTheme="minorEastAsia" w:hAnsi="Times New Roman"/>
          <w:color w:val="000000" w:themeColor="text1"/>
          <w:sz w:val="20"/>
          <w:szCs w:val="20"/>
        </w:rPr>
        <w:t xml:space="preserve">филиал </w:t>
      </w:r>
      <w:proofErr w:type="spellStart"/>
      <w:r w:rsidRPr="00233899">
        <w:rPr>
          <w:rFonts w:ascii="Times New Roman" w:eastAsiaTheme="minorEastAsia" w:hAnsi="Times New Roman"/>
          <w:color w:val="000000" w:themeColor="text1"/>
          <w:sz w:val="20"/>
          <w:szCs w:val="20"/>
        </w:rPr>
        <w:t>с</w:t>
      </w:r>
      <w:proofErr w:type="gramStart"/>
      <w:r w:rsidRPr="00233899">
        <w:rPr>
          <w:rFonts w:ascii="Times New Roman" w:eastAsiaTheme="minorEastAsia" w:hAnsi="Times New Roman"/>
          <w:color w:val="000000" w:themeColor="text1"/>
          <w:sz w:val="20"/>
          <w:szCs w:val="20"/>
        </w:rPr>
        <w:t>.Б</w:t>
      </w:r>
      <w:proofErr w:type="gramEnd"/>
      <w:r w:rsidRPr="00233899">
        <w:rPr>
          <w:rFonts w:ascii="Times New Roman" w:eastAsiaTheme="minorEastAsia" w:hAnsi="Times New Roman"/>
          <w:color w:val="000000" w:themeColor="text1"/>
          <w:sz w:val="20"/>
          <w:szCs w:val="20"/>
        </w:rPr>
        <w:t>арыкино</w:t>
      </w:r>
      <w:proofErr w:type="spellEnd"/>
      <w:r w:rsidRPr="00233899">
        <w:rPr>
          <w:rFonts w:ascii="Times New Roman" w:eastAsiaTheme="minorEastAsia" w:hAnsi="Times New Roman"/>
          <w:color w:val="000000" w:themeColor="text1"/>
          <w:sz w:val="20"/>
          <w:szCs w:val="20"/>
        </w:rPr>
        <w:t>;</w:t>
      </w:r>
    </w:p>
    <w:p w:rsidR="00233899" w:rsidRPr="00233899" w:rsidRDefault="00233899" w:rsidP="00233899">
      <w:pPr>
        <w:spacing w:after="0" w:line="240" w:lineRule="atLeast"/>
        <w:jc w:val="both"/>
        <w:rPr>
          <w:rFonts w:ascii="Times New Roman" w:eastAsiaTheme="minorEastAsia" w:hAnsi="Times New Roman"/>
          <w:color w:val="000000" w:themeColor="text1"/>
          <w:sz w:val="20"/>
          <w:szCs w:val="20"/>
        </w:rPr>
      </w:pPr>
      <w:r w:rsidRPr="00233899">
        <w:rPr>
          <w:rFonts w:ascii="Times New Roman" w:eastAsiaTheme="minorEastAsia" w:hAnsi="Times New Roman"/>
          <w:sz w:val="20"/>
          <w:szCs w:val="20"/>
        </w:rPr>
        <w:t xml:space="preserve">- Ко дню пожилого человека и инвалидов, прошел праздничный концерт "Мы вас любим!», совместно со школой; организована выставка работ «Город мастеров» ( вышитые картины и угощения) - </w:t>
      </w:r>
      <w:r w:rsidRPr="00233899">
        <w:rPr>
          <w:rFonts w:ascii="Times New Roman" w:eastAsiaTheme="minorEastAsia" w:hAnsi="Times New Roman"/>
          <w:color w:val="000000" w:themeColor="text1"/>
          <w:sz w:val="20"/>
          <w:szCs w:val="20"/>
        </w:rPr>
        <w:t xml:space="preserve">МБУК КДЦ </w:t>
      </w:r>
      <w:r w:rsidR="00C45666">
        <w:rPr>
          <w:rFonts w:ascii="Times New Roman" w:eastAsiaTheme="minorEastAsia" w:hAnsi="Times New Roman"/>
          <w:color w:val="000000" w:themeColor="text1"/>
          <w:sz w:val="20"/>
          <w:szCs w:val="20"/>
        </w:rPr>
        <w:t xml:space="preserve">филиал </w:t>
      </w:r>
      <w:r w:rsidRPr="00233899">
        <w:rPr>
          <w:rFonts w:ascii="Times New Roman" w:eastAsiaTheme="minorEastAsia" w:hAnsi="Times New Roman"/>
          <w:color w:val="000000" w:themeColor="text1"/>
          <w:sz w:val="20"/>
          <w:szCs w:val="20"/>
        </w:rPr>
        <w:t>с</w:t>
      </w:r>
      <w:proofErr w:type="gramStart"/>
      <w:r w:rsidRPr="00233899">
        <w:rPr>
          <w:rFonts w:ascii="Times New Roman" w:eastAsiaTheme="minorEastAsia" w:hAnsi="Times New Roman"/>
          <w:color w:val="000000" w:themeColor="text1"/>
          <w:sz w:val="20"/>
          <w:szCs w:val="20"/>
        </w:rPr>
        <w:t>.С</w:t>
      </w:r>
      <w:proofErr w:type="gramEnd"/>
      <w:r w:rsidRPr="00233899">
        <w:rPr>
          <w:rFonts w:ascii="Times New Roman" w:eastAsiaTheme="minorEastAsia" w:hAnsi="Times New Roman"/>
          <w:color w:val="000000" w:themeColor="text1"/>
          <w:sz w:val="20"/>
          <w:szCs w:val="20"/>
        </w:rPr>
        <w:t>олонцы;</w:t>
      </w:r>
    </w:p>
    <w:p w:rsidR="00233899" w:rsidRPr="00233899" w:rsidRDefault="00233899" w:rsidP="00233899">
      <w:pPr>
        <w:spacing w:after="0" w:line="240" w:lineRule="atLeast"/>
        <w:jc w:val="both"/>
        <w:rPr>
          <w:rFonts w:ascii="Times New Roman" w:eastAsiaTheme="minorEastAsia" w:hAnsi="Times New Roman"/>
          <w:sz w:val="20"/>
          <w:szCs w:val="20"/>
        </w:rPr>
      </w:pPr>
      <w:r w:rsidRPr="00233899">
        <w:rPr>
          <w:rFonts w:ascii="Times New Roman" w:eastAsiaTheme="minorEastAsia" w:hAnsi="Times New Roman"/>
          <w:sz w:val="20"/>
          <w:szCs w:val="20"/>
        </w:rPr>
        <w:t>- 1 октября «Душой мы молоды, сердцем золотые!» - концертная программа ко дню пожилого человека -</w:t>
      </w:r>
      <w:r w:rsidRPr="00233899">
        <w:rPr>
          <w:rFonts w:ascii="Times New Roman" w:eastAsiaTheme="minorEastAsia" w:hAnsi="Times New Roman"/>
          <w:color w:val="000000" w:themeColor="text1"/>
          <w:sz w:val="20"/>
          <w:szCs w:val="20"/>
        </w:rPr>
        <w:t xml:space="preserve"> МБУК КДЦ </w:t>
      </w:r>
      <w:r w:rsidR="00C45666">
        <w:rPr>
          <w:rFonts w:ascii="Times New Roman" w:eastAsiaTheme="minorEastAsia" w:hAnsi="Times New Roman"/>
          <w:color w:val="000000" w:themeColor="text1"/>
          <w:sz w:val="20"/>
          <w:szCs w:val="20"/>
        </w:rPr>
        <w:t xml:space="preserve">филиал </w:t>
      </w:r>
      <w:proofErr w:type="spellStart"/>
      <w:r w:rsidRPr="00233899">
        <w:rPr>
          <w:rFonts w:ascii="Times New Roman" w:eastAsiaTheme="minorEastAsia" w:hAnsi="Times New Roman"/>
          <w:color w:val="000000" w:themeColor="text1"/>
          <w:sz w:val="20"/>
          <w:szCs w:val="20"/>
        </w:rPr>
        <w:t>с</w:t>
      </w:r>
      <w:proofErr w:type="gramStart"/>
      <w:r w:rsidRPr="00233899">
        <w:rPr>
          <w:rFonts w:ascii="Times New Roman" w:eastAsiaTheme="minorEastAsia" w:hAnsi="Times New Roman"/>
          <w:color w:val="000000" w:themeColor="text1"/>
          <w:sz w:val="20"/>
          <w:szCs w:val="20"/>
        </w:rPr>
        <w:t>.Н</w:t>
      </w:r>
      <w:proofErr w:type="gramEnd"/>
      <w:r w:rsidRPr="00233899">
        <w:rPr>
          <w:rFonts w:ascii="Times New Roman" w:eastAsiaTheme="minorEastAsia" w:hAnsi="Times New Roman"/>
          <w:color w:val="000000" w:themeColor="text1"/>
          <w:sz w:val="20"/>
          <w:szCs w:val="20"/>
        </w:rPr>
        <w:t>ижний</w:t>
      </w:r>
      <w:proofErr w:type="spellEnd"/>
      <w:r w:rsidRPr="00233899">
        <w:rPr>
          <w:rFonts w:ascii="Times New Roman" w:eastAsiaTheme="minorEastAsia" w:hAnsi="Times New Roman"/>
          <w:color w:val="000000" w:themeColor="text1"/>
          <w:sz w:val="20"/>
          <w:szCs w:val="20"/>
        </w:rPr>
        <w:t xml:space="preserve"> </w:t>
      </w:r>
      <w:proofErr w:type="spellStart"/>
      <w:r w:rsidRPr="00233899">
        <w:rPr>
          <w:rFonts w:ascii="Times New Roman" w:eastAsiaTheme="minorEastAsia" w:hAnsi="Times New Roman"/>
          <w:color w:val="000000" w:themeColor="text1"/>
          <w:sz w:val="20"/>
          <w:szCs w:val="20"/>
        </w:rPr>
        <w:t>Жирим</w:t>
      </w:r>
      <w:proofErr w:type="spellEnd"/>
      <w:r w:rsidRPr="00233899">
        <w:rPr>
          <w:rFonts w:ascii="Times New Roman" w:eastAsiaTheme="minorEastAsia" w:hAnsi="Times New Roman"/>
          <w:color w:val="000000" w:themeColor="text1"/>
          <w:sz w:val="20"/>
          <w:szCs w:val="20"/>
        </w:rPr>
        <w:t>;</w:t>
      </w:r>
    </w:p>
    <w:p w:rsidR="00233899" w:rsidRPr="00233899" w:rsidRDefault="00233899" w:rsidP="00233899">
      <w:pPr>
        <w:spacing w:after="0" w:line="240" w:lineRule="atLeast"/>
        <w:jc w:val="both"/>
        <w:rPr>
          <w:rFonts w:ascii="Times New Roman" w:eastAsiaTheme="minorEastAsia" w:hAnsi="Times New Roman"/>
          <w:sz w:val="20"/>
          <w:szCs w:val="20"/>
        </w:rPr>
      </w:pPr>
      <w:r w:rsidRPr="00233899">
        <w:rPr>
          <w:rFonts w:ascii="Times New Roman" w:eastAsiaTheme="minorEastAsia" w:hAnsi="Times New Roman"/>
          <w:sz w:val="20"/>
          <w:szCs w:val="20"/>
        </w:rPr>
        <w:t xml:space="preserve">- организация досуга участникам трудового фронта и пожилых людей, «Голубой огонек» - </w:t>
      </w:r>
      <w:r w:rsidRPr="00233899">
        <w:rPr>
          <w:rFonts w:ascii="Times New Roman" w:eastAsiaTheme="minorEastAsia" w:hAnsi="Times New Roman"/>
          <w:color w:val="000000" w:themeColor="text1"/>
          <w:sz w:val="20"/>
          <w:szCs w:val="20"/>
        </w:rPr>
        <w:t xml:space="preserve">МБУК КДЦ </w:t>
      </w:r>
      <w:r w:rsidR="00C45666">
        <w:rPr>
          <w:rFonts w:ascii="Times New Roman" w:eastAsiaTheme="minorEastAsia" w:hAnsi="Times New Roman"/>
          <w:color w:val="000000" w:themeColor="text1"/>
          <w:sz w:val="20"/>
          <w:szCs w:val="20"/>
        </w:rPr>
        <w:t xml:space="preserve">филиал </w:t>
      </w:r>
      <w:proofErr w:type="spellStart"/>
      <w:r w:rsidRPr="00233899">
        <w:rPr>
          <w:rFonts w:ascii="Times New Roman" w:eastAsiaTheme="minorEastAsia" w:hAnsi="Times New Roman"/>
          <w:color w:val="000000" w:themeColor="text1"/>
          <w:sz w:val="20"/>
          <w:szCs w:val="20"/>
        </w:rPr>
        <w:t>с</w:t>
      </w:r>
      <w:proofErr w:type="gramStart"/>
      <w:r w:rsidRPr="00233899">
        <w:rPr>
          <w:rFonts w:ascii="Times New Roman" w:eastAsiaTheme="minorEastAsia" w:hAnsi="Times New Roman"/>
          <w:color w:val="000000" w:themeColor="text1"/>
          <w:sz w:val="20"/>
          <w:szCs w:val="20"/>
        </w:rPr>
        <w:t>.Д</w:t>
      </w:r>
      <w:proofErr w:type="gramEnd"/>
      <w:r w:rsidRPr="00233899">
        <w:rPr>
          <w:rFonts w:ascii="Times New Roman" w:eastAsiaTheme="minorEastAsia" w:hAnsi="Times New Roman"/>
          <w:color w:val="000000" w:themeColor="text1"/>
          <w:sz w:val="20"/>
          <w:szCs w:val="20"/>
        </w:rPr>
        <w:t>есятниково</w:t>
      </w:r>
      <w:proofErr w:type="spellEnd"/>
      <w:r w:rsidRPr="00233899">
        <w:rPr>
          <w:rFonts w:ascii="Times New Roman" w:eastAsiaTheme="minorEastAsia" w:hAnsi="Times New Roman"/>
          <w:color w:val="000000" w:themeColor="text1"/>
          <w:sz w:val="20"/>
          <w:szCs w:val="20"/>
        </w:rPr>
        <w:t>;</w:t>
      </w:r>
    </w:p>
    <w:p w:rsidR="00233899" w:rsidRPr="00233899" w:rsidRDefault="00233899" w:rsidP="00233899">
      <w:pPr>
        <w:spacing w:after="0" w:line="240" w:lineRule="atLeast"/>
        <w:jc w:val="both"/>
        <w:rPr>
          <w:rFonts w:ascii="Times New Roman" w:eastAsiaTheme="minorEastAsia" w:hAnsi="Times New Roman"/>
          <w:color w:val="000000" w:themeColor="text1"/>
          <w:sz w:val="20"/>
          <w:szCs w:val="20"/>
        </w:rPr>
      </w:pPr>
      <w:r w:rsidRPr="00233899">
        <w:rPr>
          <w:rFonts w:ascii="Times New Roman" w:eastAsiaTheme="minorEastAsia" w:hAnsi="Times New Roman"/>
          <w:sz w:val="20"/>
          <w:szCs w:val="20"/>
        </w:rPr>
        <w:t xml:space="preserve">- Мероприятие для инвалидов «Голубой огонек» - </w:t>
      </w:r>
      <w:r w:rsidRPr="00233899">
        <w:rPr>
          <w:rFonts w:ascii="Times New Roman" w:eastAsiaTheme="minorEastAsia" w:hAnsi="Times New Roman"/>
          <w:color w:val="000000" w:themeColor="text1"/>
          <w:sz w:val="20"/>
          <w:szCs w:val="20"/>
        </w:rPr>
        <w:t xml:space="preserve">МБУК КДЦ </w:t>
      </w:r>
      <w:r w:rsidR="00C45666">
        <w:rPr>
          <w:rFonts w:ascii="Times New Roman" w:eastAsiaTheme="minorEastAsia" w:hAnsi="Times New Roman"/>
          <w:color w:val="000000" w:themeColor="text1"/>
          <w:sz w:val="20"/>
          <w:szCs w:val="20"/>
        </w:rPr>
        <w:t xml:space="preserve">филиал </w:t>
      </w:r>
      <w:proofErr w:type="spellStart"/>
      <w:r w:rsidRPr="00233899">
        <w:rPr>
          <w:rFonts w:ascii="Times New Roman" w:eastAsiaTheme="minorEastAsia" w:hAnsi="Times New Roman"/>
          <w:color w:val="000000" w:themeColor="text1"/>
          <w:sz w:val="20"/>
          <w:szCs w:val="20"/>
        </w:rPr>
        <w:t>с</w:t>
      </w:r>
      <w:proofErr w:type="gramStart"/>
      <w:r w:rsidRPr="00233899">
        <w:rPr>
          <w:rFonts w:ascii="Times New Roman" w:eastAsiaTheme="minorEastAsia" w:hAnsi="Times New Roman"/>
          <w:color w:val="000000" w:themeColor="text1"/>
          <w:sz w:val="20"/>
          <w:szCs w:val="20"/>
        </w:rPr>
        <w:t>.Н</w:t>
      </w:r>
      <w:proofErr w:type="gramEnd"/>
      <w:r w:rsidRPr="00233899">
        <w:rPr>
          <w:rFonts w:ascii="Times New Roman" w:eastAsiaTheme="minorEastAsia" w:hAnsi="Times New Roman"/>
          <w:color w:val="000000" w:themeColor="text1"/>
          <w:sz w:val="20"/>
          <w:szCs w:val="20"/>
        </w:rPr>
        <w:t>адеино</w:t>
      </w:r>
      <w:proofErr w:type="spellEnd"/>
      <w:r w:rsidRPr="00233899">
        <w:rPr>
          <w:rFonts w:ascii="Times New Roman" w:eastAsiaTheme="minorEastAsia" w:hAnsi="Times New Roman"/>
          <w:color w:val="000000" w:themeColor="text1"/>
          <w:sz w:val="20"/>
          <w:szCs w:val="20"/>
        </w:rPr>
        <w:t>;</w:t>
      </w:r>
    </w:p>
    <w:p w:rsidR="00233899" w:rsidRDefault="00233899" w:rsidP="00233899">
      <w:pPr>
        <w:spacing w:after="0" w:line="240" w:lineRule="atLeast"/>
        <w:jc w:val="both"/>
        <w:rPr>
          <w:rFonts w:ascii="Times New Roman" w:eastAsiaTheme="minorEastAsia" w:hAnsi="Times New Roman"/>
          <w:sz w:val="20"/>
          <w:szCs w:val="20"/>
        </w:rPr>
      </w:pPr>
      <w:r w:rsidRPr="00233899">
        <w:rPr>
          <w:rFonts w:ascii="Times New Roman" w:eastAsiaTheme="minorEastAsia" w:hAnsi="Times New Roman"/>
          <w:sz w:val="20"/>
          <w:szCs w:val="20"/>
        </w:rPr>
        <w:t xml:space="preserve">- Цикл разнообразных мероприятий: концертная программа «День добра и уважения» (с участием самодеятельного коллектива «Сибирские напевы» г. Улан-удэ),  Огонек  и чаепитие «Мы за чаем не скучаем», игровая программа «Ох уж эти бабушки». </w:t>
      </w:r>
    </w:p>
    <w:p w:rsidR="00175301" w:rsidRPr="00233899" w:rsidRDefault="00175301" w:rsidP="00233899">
      <w:pPr>
        <w:spacing w:after="0" w:line="240" w:lineRule="atLeast"/>
        <w:jc w:val="both"/>
        <w:rPr>
          <w:rFonts w:ascii="Times New Roman" w:eastAsiaTheme="minorEastAsia" w:hAnsi="Times New Roman"/>
          <w:sz w:val="20"/>
          <w:szCs w:val="2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8"/>
        <w:gridCol w:w="1179"/>
        <w:gridCol w:w="1277"/>
        <w:gridCol w:w="1281"/>
        <w:gridCol w:w="1418"/>
        <w:gridCol w:w="962"/>
        <w:gridCol w:w="1020"/>
      </w:tblGrid>
      <w:tr w:rsidR="00175301" w:rsidRPr="007321A3" w:rsidTr="00E22890">
        <w:tc>
          <w:tcPr>
            <w:tcW w:w="1284" w:type="pct"/>
            <w:vMerge w:val="restart"/>
          </w:tcPr>
          <w:p w:rsidR="00175301" w:rsidRPr="00D50B97" w:rsidRDefault="00175301" w:rsidP="00D50B97">
            <w:pPr>
              <w:tabs>
                <w:tab w:val="num" w:pos="360"/>
                <w:tab w:val="left" w:pos="3795"/>
              </w:tabs>
              <w:spacing w:after="0" w:line="240" w:lineRule="atLeast"/>
              <w:jc w:val="center"/>
              <w:rPr>
                <w:rFonts w:ascii="Times New Roman" w:hAnsi="Times New Roman"/>
                <w:sz w:val="20"/>
                <w:szCs w:val="20"/>
                <w:lang w:eastAsia="ar-SA"/>
              </w:rPr>
            </w:pPr>
            <w:r w:rsidRPr="00D50B97">
              <w:rPr>
                <w:rFonts w:ascii="Times New Roman" w:hAnsi="Times New Roman"/>
                <w:sz w:val="20"/>
                <w:szCs w:val="20"/>
                <w:lang w:eastAsia="ar-SA"/>
              </w:rPr>
              <w:t>Наименование программы/ мероприятия  (ФЦП, РЦП, МЦП, гранты)</w:t>
            </w:r>
          </w:p>
        </w:tc>
        <w:tc>
          <w:tcPr>
            <w:tcW w:w="3716" w:type="pct"/>
            <w:gridSpan w:val="6"/>
          </w:tcPr>
          <w:p w:rsidR="00175301" w:rsidRPr="00D50B97" w:rsidRDefault="00175301" w:rsidP="00D50B97">
            <w:pPr>
              <w:tabs>
                <w:tab w:val="num" w:pos="360"/>
                <w:tab w:val="left" w:pos="3795"/>
              </w:tabs>
              <w:spacing w:after="0" w:line="240" w:lineRule="atLeast"/>
              <w:jc w:val="center"/>
              <w:rPr>
                <w:rFonts w:ascii="Times New Roman" w:hAnsi="Times New Roman"/>
                <w:sz w:val="20"/>
                <w:szCs w:val="20"/>
                <w:lang w:eastAsia="ar-SA"/>
              </w:rPr>
            </w:pPr>
            <w:r w:rsidRPr="00D50B97">
              <w:rPr>
                <w:rFonts w:ascii="Times New Roman" w:hAnsi="Times New Roman"/>
                <w:sz w:val="20"/>
                <w:szCs w:val="20"/>
                <w:lang w:eastAsia="ar-SA"/>
              </w:rPr>
              <w:t>Объем финансирования в 2019 году в тыс. руб.</w:t>
            </w:r>
          </w:p>
        </w:tc>
      </w:tr>
      <w:tr w:rsidR="00175301" w:rsidRPr="007321A3" w:rsidTr="00E22890">
        <w:trPr>
          <w:trHeight w:val="121"/>
        </w:trPr>
        <w:tc>
          <w:tcPr>
            <w:tcW w:w="1284" w:type="pct"/>
            <w:vMerge/>
          </w:tcPr>
          <w:p w:rsidR="00175301" w:rsidRPr="00D50B97" w:rsidRDefault="00175301" w:rsidP="00D50B97">
            <w:pPr>
              <w:tabs>
                <w:tab w:val="num" w:pos="360"/>
                <w:tab w:val="left" w:pos="3795"/>
              </w:tabs>
              <w:spacing w:after="0" w:line="240" w:lineRule="atLeast"/>
              <w:jc w:val="both"/>
              <w:rPr>
                <w:rFonts w:ascii="Times New Roman" w:hAnsi="Times New Roman"/>
                <w:sz w:val="20"/>
                <w:szCs w:val="20"/>
                <w:lang w:eastAsia="ar-SA"/>
              </w:rPr>
            </w:pPr>
          </w:p>
        </w:tc>
        <w:tc>
          <w:tcPr>
            <w:tcW w:w="614" w:type="pct"/>
            <w:vMerge w:val="restart"/>
          </w:tcPr>
          <w:p w:rsidR="00175301" w:rsidRPr="00D50B97" w:rsidRDefault="00175301" w:rsidP="00D50B97">
            <w:pPr>
              <w:tabs>
                <w:tab w:val="num" w:pos="360"/>
                <w:tab w:val="left" w:pos="3795"/>
              </w:tabs>
              <w:spacing w:after="0" w:line="240" w:lineRule="atLeast"/>
              <w:jc w:val="center"/>
              <w:rPr>
                <w:rFonts w:ascii="Times New Roman" w:hAnsi="Times New Roman"/>
                <w:sz w:val="20"/>
                <w:szCs w:val="20"/>
                <w:lang w:eastAsia="ar-SA"/>
              </w:rPr>
            </w:pPr>
            <w:r w:rsidRPr="00D50B97">
              <w:rPr>
                <w:rFonts w:ascii="Times New Roman" w:hAnsi="Times New Roman"/>
                <w:sz w:val="20"/>
                <w:szCs w:val="20"/>
                <w:lang w:eastAsia="ar-SA"/>
              </w:rPr>
              <w:t>Всего</w:t>
            </w:r>
          </w:p>
        </w:tc>
        <w:tc>
          <w:tcPr>
            <w:tcW w:w="3103" w:type="pct"/>
            <w:gridSpan w:val="5"/>
          </w:tcPr>
          <w:p w:rsidR="00175301" w:rsidRPr="00D50B97" w:rsidRDefault="00175301" w:rsidP="00D50B97">
            <w:pPr>
              <w:tabs>
                <w:tab w:val="num" w:pos="360"/>
                <w:tab w:val="left" w:pos="3795"/>
              </w:tabs>
              <w:spacing w:after="0" w:line="240" w:lineRule="atLeast"/>
              <w:jc w:val="center"/>
              <w:rPr>
                <w:rFonts w:ascii="Times New Roman" w:hAnsi="Times New Roman"/>
                <w:sz w:val="20"/>
                <w:szCs w:val="20"/>
                <w:lang w:eastAsia="ar-SA"/>
              </w:rPr>
            </w:pPr>
            <w:r w:rsidRPr="00D50B97">
              <w:rPr>
                <w:rFonts w:ascii="Times New Roman" w:hAnsi="Times New Roman"/>
                <w:sz w:val="20"/>
                <w:szCs w:val="20"/>
                <w:lang w:eastAsia="ar-SA"/>
              </w:rPr>
              <w:t>Из них бюджет</w:t>
            </w:r>
          </w:p>
        </w:tc>
      </w:tr>
      <w:tr w:rsidR="00E22890" w:rsidRPr="007321A3" w:rsidTr="00D50B97">
        <w:trPr>
          <w:trHeight w:val="743"/>
        </w:trPr>
        <w:tc>
          <w:tcPr>
            <w:tcW w:w="1284" w:type="pct"/>
            <w:vMerge/>
          </w:tcPr>
          <w:p w:rsidR="00175301" w:rsidRPr="00175301" w:rsidRDefault="00175301" w:rsidP="00D50B97">
            <w:pPr>
              <w:tabs>
                <w:tab w:val="num" w:pos="360"/>
                <w:tab w:val="left" w:pos="3795"/>
              </w:tabs>
              <w:spacing w:after="0" w:line="240" w:lineRule="atLeast"/>
              <w:jc w:val="both"/>
              <w:rPr>
                <w:rFonts w:ascii="Times New Roman" w:hAnsi="Times New Roman"/>
                <w:b/>
                <w:sz w:val="20"/>
                <w:szCs w:val="20"/>
                <w:lang w:eastAsia="ar-SA"/>
              </w:rPr>
            </w:pPr>
          </w:p>
        </w:tc>
        <w:tc>
          <w:tcPr>
            <w:tcW w:w="614" w:type="pct"/>
            <w:vMerge/>
          </w:tcPr>
          <w:p w:rsidR="00175301" w:rsidRPr="00175301" w:rsidRDefault="00175301" w:rsidP="00D50B97">
            <w:pPr>
              <w:tabs>
                <w:tab w:val="num" w:pos="360"/>
                <w:tab w:val="left" w:pos="3795"/>
              </w:tabs>
              <w:spacing w:after="0" w:line="240" w:lineRule="atLeast"/>
              <w:jc w:val="center"/>
              <w:rPr>
                <w:rFonts w:ascii="Times New Roman" w:hAnsi="Times New Roman"/>
                <w:sz w:val="20"/>
                <w:szCs w:val="20"/>
                <w:lang w:eastAsia="ar-SA"/>
              </w:rPr>
            </w:pPr>
          </w:p>
        </w:tc>
        <w:tc>
          <w:tcPr>
            <w:tcW w:w="665" w:type="pct"/>
          </w:tcPr>
          <w:p w:rsidR="00175301" w:rsidRPr="00175301" w:rsidRDefault="00175301" w:rsidP="00D50B97">
            <w:pPr>
              <w:tabs>
                <w:tab w:val="num" w:pos="360"/>
                <w:tab w:val="left" w:pos="3795"/>
              </w:tabs>
              <w:spacing w:after="0" w:line="240" w:lineRule="atLeast"/>
              <w:jc w:val="center"/>
              <w:rPr>
                <w:rFonts w:ascii="Times New Roman" w:hAnsi="Times New Roman"/>
                <w:sz w:val="20"/>
                <w:szCs w:val="20"/>
                <w:lang w:eastAsia="ar-SA"/>
              </w:rPr>
            </w:pPr>
            <w:r w:rsidRPr="00175301">
              <w:rPr>
                <w:rFonts w:ascii="Times New Roman" w:hAnsi="Times New Roman"/>
                <w:sz w:val="20"/>
                <w:szCs w:val="20"/>
                <w:lang w:eastAsia="ar-SA"/>
              </w:rPr>
              <w:t>РФ</w:t>
            </w:r>
          </w:p>
        </w:tc>
        <w:tc>
          <w:tcPr>
            <w:tcW w:w="667" w:type="pct"/>
          </w:tcPr>
          <w:p w:rsidR="00175301" w:rsidRPr="00175301" w:rsidRDefault="00175301" w:rsidP="00D50B97">
            <w:pPr>
              <w:tabs>
                <w:tab w:val="num" w:pos="360"/>
                <w:tab w:val="left" w:pos="3795"/>
              </w:tabs>
              <w:spacing w:after="0" w:line="240" w:lineRule="atLeast"/>
              <w:jc w:val="center"/>
              <w:rPr>
                <w:rFonts w:ascii="Times New Roman" w:hAnsi="Times New Roman"/>
                <w:sz w:val="20"/>
                <w:szCs w:val="20"/>
                <w:lang w:eastAsia="ar-SA"/>
              </w:rPr>
            </w:pPr>
            <w:r w:rsidRPr="00175301">
              <w:rPr>
                <w:rFonts w:ascii="Times New Roman" w:hAnsi="Times New Roman"/>
                <w:sz w:val="20"/>
                <w:szCs w:val="20"/>
                <w:lang w:eastAsia="ar-SA"/>
              </w:rPr>
              <w:t>РБ</w:t>
            </w:r>
          </w:p>
        </w:tc>
        <w:tc>
          <w:tcPr>
            <w:tcW w:w="738" w:type="pct"/>
          </w:tcPr>
          <w:p w:rsidR="00175301" w:rsidRPr="00175301" w:rsidRDefault="00175301" w:rsidP="00D50B97">
            <w:pPr>
              <w:tabs>
                <w:tab w:val="num" w:pos="360"/>
                <w:tab w:val="left" w:pos="3795"/>
              </w:tabs>
              <w:spacing w:after="0" w:line="240" w:lineRule="atLeast"/>
              <w:jc w:val="center"/>
              <w:rPr>
                <w:rFonts w:ascii="Times New Roman" w:hAnsi="Times New Roman"/>
                <w:sz w:val="20"/>
                <w:szCs w:val="20"/>
                <w:lang w:eastAsia="ar-SA"/>
              </w:rPr>
            </w:pPr>
            <w:r w:rsidRPr="00175301">
              <w:rPr>
                <w:rFonts w:ascii="Times New Roman" w:hAnsi="Times New Roman"/>
                <w:sz w:val="20"/>
                <w:szCs w:val="20"/>
                <w:lang w:eastAsia="ar-SA"/>
              </w:rPr>
              <w:t>МО</w:t>
            </w:r>
          </w:p>
        </w:tc>
        <w:tc>
          <w:tcPr>
            <w:tcW w:w="501" w:type="pct"/>
          </w:tcPr>
          <w:p w:rsidR="00175301" w:rsidRPr="00175301" w:rsidRDefault="00175301" w:rsidP="00D50B97">
            <w:pPr>
              <w:tabs>
                <w:tab w:val="num" w:pos="360"/>
                <w:tab w:val="left" w:pos="3795"/>
              </w:tabs>
              <w:spacing w:after="0" w:line="240" w:lineRule="atLeast"/>
              <w:jc w:val="center"/>
              <w:rPr>
                <w:rFonts w:ascii="Times New Roman" w:hAnsi="Times New Roman"/>
                <w:sz w:val="20"/>
                <w:szCs w:val="20"/>
                <w:lang w:eastAsia="ar-SA"/>
              </w:rPr>
            </w:pPr>
            <w:r w:rsidRPr="00175301">
              <w:rPr>
                <w:rFonts w:ascii="Times New Roman" w:hAnsi="Times New Roman"/>
                <w:sz w:val="20"/>
                <w:szCs w:val="20"/>
                <w:lang w:eastAsia="ar-SA"/>
              </w:rPr>
              <w:t>СП</w:t>
            </w:r>
          </w:p>
        </w:tc>
        <w:tc>
          <w:tcPr>
            <w:tcW w:w="532" w:type="pct"/>
          </w:tcPr>
          <w:p w:rsidR="00175301" w:rsidRPr="00175301" w:rsidRDefault="00175301" w:rsidP="00D50B97">
            <w:pPr>
              <w:tabs>
                <w:tab w:val="num" w:pos="360"/>
                <w:tab w:val="left" w:pos="3795"/>
              </w:tabs>
              <w:spacing w:after="0" w:line="240" w:lineRule="atLeast"/>
              <w:jc w:val="center"/>
              <w:rPr>
                <w:rFonts w:ascii="Times New Roman" w:hAnsi="Times New Roman"/>
                <w:sz w:val="20"/>
                <w:szCs w:val="20"/>
                <w:lang w:eastAsia="ar-SA"/>
              </w:rPr>
            </w:pPr>
            <w:proofErr w:type="spellStart"/>
            <w:r w:rsidRPr="00175301">
              <w:rPr>
                <w:rFonts w:ascii="Times New Roman" w:hAnsi="Times New Roman"/>
                <w:sz w:val="20"/>
                <w:szCs w:val="20"/>
                <w:lang w:eastAsia="ar-SA"/>
              </w:rPr>
              <w:t>Внебюджет</w:t>
            </w:r>
            <w:proofErr w:type="spellEnd"/>
            <w:r w:rsidRPr="00175301">
              <w:rPr>
                <w:rFonts w:ascii="Times New Roman" w:hAnsi="Times New Roman"/>
                <w:sz w:val="20"/>
                <w:szCs w:val="20"/>
                <w:lang w:eastAsia="ar-SA"/>
              </w:rPr>
              <w:t>. источники</w:t>
            </w:r>
          </w:p>
        </w:tc>
      </w:tr>
      <w:tr w:rsidR="00E22890" w:rsidRPr="007321A3" w:rsidTr="00E22890">
        <w:tc>
          <w:tcPr>
            <w:tcW w:w="1284" w:type="pct"/>
          </w:tcPr>
          <w:p w:rsidR="00175301" w:rsidRPr="00D50B97" w:rsidRDefault="00175301" w:rsidP="00D50B97">
            <w:pPr>
              <w:suppressAutoHyphens/>
              <w:spacing w:after="0" w:line="240" w:lineRule="atLeast"/>
              <w:rPr>
                <w:rFonts w:ascii="Times New Roman" w:hAnsi="Times New Roman"/>
                <w:sz w:val="20"/>
                <w:szCs w:val="20"/>
                <w:lang w:eastAsia="ar-SA"/>
              </w:rPr>
            </w:pPr>
            <w:r w:rsidRPr="00D50B97">
              <w:rPr>
                <w:rFonts w:ascii="Times New Roman" w:hAnsi="Times New Roman"/>
                <w:sz w:val="20"/>
                <w:szCs w:val="20"/>
                <w:lang w:eastAsia="ar-SA"/>
              </w:rPr>
              <w:t>Укрепление МТБ домов культуры в населенных пунктах числом жителей до 50 тыс</w:t>
            </w:r>
            <w:proofErr w:type="gramStart"/>
            <w:r w:rsidRPr="00D50B97">
              <w:rPr>
                <w:rFonts w:ascii="Times New Roman" w:hAnsi="Times New Roman"/>
                <w:sz w:val="20"/>
                <w:szCs w:val="20"/>
                <w:lang w:eastAsia="ar-SA"/>
              </w:rPr>
              <w:t>.ч</w:t>
            </w:r>
            <w:proofErr w:type="gramEnd"/>
            <w:r w:rsidRPr="00D50B97">
              <w:rPr>
                <w:rFonts w:ascii="Times New Roman" w:hAnsi="Times New Roman"/>
                <w:sz w:val="20"/>
                <w:szCs w:val="20"/>
                <w:lang w:eastAsia="ar-SA"/>
              </w:rPr>
              <w:t>еловек</w:t>
            </w:r>
          </w:p>
        </w:tc>
        <w:tc>
          <w:tcPr>
            <w:tcW w:w="614" w:type="pct"/>
          </w:tcPr>
          <w:p w:rsidR="00175301" w:rsidRPr="00F3077F" w:rsidRDefault="00175301" w:rsidP="00D50B97">
            <w:pPr>
              <w:suppressAutoHyphens/>
              <w:spacing w:after="0" w:line="240" w:lineRule="atLeast"/>
              <w:rPr>
                <w:rFonts w:ascii="Times New Roman" w:hAnsi="Times New Roman"/>
                <w:sz w:val="20"/>
                <w:szCs w:val="20"/>
                <w:lang w:eastAsia="ar-SA"/>
              </w:rPr>
            </w:pPr>
            <w:r w:rsidRPr="00F3077F">
              <w:rPr>
                <w:rFonts w:ascii="Times New Roman" w:hAnsi="Times New Roman"/>
                <w:sz w:val="20"/>
                <w:szCs w:val="20"/>
                <w:lang w:eastAsia="ar-SA"/>
              </w:rPr>
              <w:t>371189,76</w:t>
            </w:r>
          </w:p>
        </w:tc>
        <w:tc>
          <w:tcPr>
            <w:tcW w:w="665" w:type="pct"/>
          </w:tcPr>
          <w:p w:rsidR="00175301" w:rsidRPr="00F3077F" w:rsidRDefault="00175301" w:rsidP="00D50B97">
            <w:pPr>
              <w:tabs>
                <w:tab w:val="num" w:pos="360"/>
                <w:tab w:val="left" w:pos="3795"/>
              </w:tabs>
              <w:spacing w:after="0" w:line="240" w:lineRule="atLeast"/>
              <w:jc w:val="center"/>
              <w:rPr>
                <w:rFonts w:ascii="Times New Roman" w:hAnsi="Times New Roman"/>
                <w:color w:val="000000"/>
                <w:sz w:val="20"/>
                <w:szCs w:val="20"/>
                <w:lang w:eastAsia="ar-SA"/>
              </w:rPr>
            </w:pPr>
            <w:r w:rsidRPr="00F3077F">
              <w:rPr>
                <w:rFonts w:ascii="Times New Roman" w:hAnsi="Times New Roman"/>
                <w:color w:val="000000"/>
                <w:sz w:val="20"/>
                <w:szCs w:val="20"/>
                <w:lang w:eastAsia="ar-SA"/>
              </w:rPr>
              <w:t>331472,42</w:t>
            </w:r>
          </w:p>
        </w:tc>
        <w:tc>
          <w:tcPr>
            <w:tcW w:w="667" w:type="pct"/>
          </w:tcPr>
          <w:p w:rsidR="00175301" w:rsidRPr="00F3077F" w:rsidRDefault="00175301" w:rsidP="00D50B97">
            <w:pPr>
              <w:tabs>
                <w:tab w:val="num" w:pos="360"/>
                <w:tab w:val="left" w:pos="3795"/>
              </w:tabs>
              <w:spacing w:after="0" w:line="240" w:lineRule="atLeast"/>
              <w:jc w:val="center"/>
              <w:rPr>
                <w:rFonts w:ascii="Times New Roman" w:hAnsi="Times New Roman"/>
                <w:color w:val="000000"/>
                <w:sz w:val="20"/>
                <w:szCs w:val="20"/>
                <w:lang w:eastAsia="ar-SA"/>
              </w:rPr>
            </w:pPr>
            <w:r w:rsidRPr="00F3077F">
              <w:rPr>
                <w:rFonts w:ascii="Times New Roman" w:hAnsi="Times New Roman"/>
                <w:color w:val="000000"/>
                <w:sz w:val="20"/>
                <w:szCs w:val="20"/>
                <w:lang w:eastAsia="ar-SA"/>
              </w:rPr>
              <w:t>21157,88</w:t>
            </w:r>
          </w:p>
        </w:tc>
        <w:tc>
          <w:tcPr>
            <w:tcW w:w="738" w:type="pct"/>
          </w:tcPr>
          <w:p w:rsidR="00175301" w:rsidRPr="00F3077F" w:rsidRDefault="00175301" w:rsidP="00D50B97">
            <w:pPr>
              <w:tabs>
                <w:tab w:val="num" w:pos="360"/>
                <w:tab w:val="left" w:pos="3795"/>
              </w:tabs>
              <w:spacing w:after="0" w:line="240" w:lineRule="atLeast"/>
              <w:jc w:val="center"/>
              <w:rPr>
                <w:rFonts w:ascii="Times New Roman" w:hAnsi="Times New Roman"/>
                <w:color w:val="000000"/>
                <w:sz w:val="20"/>
                <w:szCs w:val="20"/>
                <w:lang w:eastAsia="ar-SA"/>
              </w:rPr>
            </w:pPr>
            <w:r w:rsidRPr="00F3077F">
              <w:rPr>
                <w:rFonts w:ascii="Times New Roman" w:hAnsi="Times New Roman"/>
                <w:color w:val="000000"/>
                <w:sz w:val="20"/>
                <w:szCs w:val="20"/>
                <w:lang w:eastAsia="ar-SA"/>
              </w:rPr>
              <w:t>18559,46</w:t>
            </w:r>
          </w:p>
        </w:tc>
        <w:tc>
          <w:tcPr>
            <w:tcW w:w="501" w:type="pct"/>
          </w:tcPr>
          <w:p w:rsidR="00175301" w:rsidRPr="00D50B97" w:rsidRDefault="00175301" w:rsidP="00D50B97">
            <w:pPr>
              <w:tabs>
                <w:tab w:val="num" w:pos="360"/>
                <w:tab w:val="left" w:pos="3795"/>
              </w:tabs>
              <w:spacing w:after="0" w:line="240" w:lineRule="atLeast"/>
              <w:jc w:val="center"/>
              <w:rPr>
                <w:rFonts w:ascii="Times New Roman" w:hAnsi="Times New Roman"/>
                <w:i/>
                <w:color w:val="000000"/>
                <w:sz w:val="20"/>
                <w:szCs w:val="20"/>
                <w:lang w:eastAsia="ar-SA"/>
              </w:rPr>
            </w:pPr>
            <w:r w:rsidRPr="00D50B97">
              <w:rPr>
                <w:rFonts w:ascii="Times New Roman" w:hAnsi="Times New Roman"/>
                <w:i/>
                <w:color w:val="000000"/>
                <w:sz w:val="20"/>
                <w:szCs w:val="20"/>
                <w:lang w:eastAsia="ar-SA"/>
              </w:rPr>
              <w:t>-</w:t>
            </w:r>
          </w:p>
        </w:tc>
        <w:tc>
          <w:tcPr>
            <w:tcW w:w="532" w:type="pct"/>
          </w:tcPr>
          <w:p w:rsidR="00175301" w:rsidRPr="00D50B97" w:rsidRDefault="00175301" w:rsidP="00D50B97">
            <w:pPr>
              <w:tabs>
                <w:tab w:val="num" w:pos="360"/>
                <w:tab w:val="left" w:pos="3795"/>
              </w:tabs>
              <w:spacing w:after="0" w:line="240" w:lineRule="atLeast"/>
              <w:jc w:val="center"/>
              <w:rPr>
                <w:rFonts w:ascii="Times New Roman" w:hAnsi="Times New Roman"/>
                <w:i/>
                <w:color w:val="000000"/>
                <w:sz w:val="20"/>
                <w:szCs w:val="20"/>
                <w:lang w:eastAsia="ar-SA"/>
              </w:rPr>
            </w:pPr>
            <w:r w:rsidRPr="00D50B97">
              <w:rPr>
                <w:rFonts w:ascii="Times New Roman" w:hAnsi="Times New Roman"/>
                <w:i/>
                <w:color w:val="000000"/>
                <w:sz w:val="20"/>
                <w:szCs w:val="20"/>
                <w:lang w:eastAsia="ar-SA"/>
              </w:rPr>
              <w:t>-</w:t>
            </w:r>
          </w:p>
        </w:tc>
      </w:tr>
      <w:tr w:rsidR="00E22890" w:rsidRPr="007321A3" w:rsidTr="00E22890">
        <w:tc>
          <w:tcPr>
            <w:tcW w:w="1284" w:type="pct"/>
          </w:tcPr>
          <w:p w:rsidR="00175301" w:rsidRPr="00D50B97" w:rsidRDefault="00175301" w:rsidP="00D50B97">
            <w:pPr>
              <w:suppressAutoHyphens/>
              <w:spacing w:after="0" w:line="240" w:lineRule="atLeast"/>
              <w:rPr>
                <w:rFonts w:ascii="Times New Roman" w:hAnsi="Times New Roman"/>
                <w:sz w:val="20"/>
                <w:szCs w:val="20"/>
                <w:lang w:eastAsia="ar-SA"/>
              </w:rPr>
            </w:pPr>
            <w:r w:rsidRPr="00D50B97">
              <w:rPr>
                <w:rFonts w:ascii="Times New Roman" w:hAnsi="Times New Roman"/>
                <w:sz w:val="20"/>
                <w:szCs w:val="20"/>
                <w:lang w:eastAsia="ar-SA"/>
              </w:rPr>
              <w:t>Иные межбюджетные трансферты на улучшение материально-технической базы в отрасли «Культура» приобретение муз. Инструментов, светового оборудования, звукоусиливающей аппаратуры</w:t>
            </w:r>
          </w:p>
        </w:tc>
        <w:tc>
          <w:tcPr>
            <w:tcW w:w="614" w:type="pct"/>
          </w:tcPr>
          <w:p w:rsidR="00175301" w:rsidRPr="00F3077F" w:rsidRDefault="00175301" w:rsidP="00D50B97">
            <w:pPr>
              <w:suppressAutoHyphens/>
              <w:spacing w:after="0" w:line="240" w:lineRule="atLeast"/>
              <w:jc w:val="center"/>
              <w:rPr>
                <w:rFonts w:ascii="Times New Roman" w:hAnsi="Times New Roman"/>
                <w:sz w:val="20"/>
                <w:szCs w:val="20"/>
                <w:lang w:eastAsia="ar-SA"/>
              </w:rPr>
            </w:pPr>
          </w:p>
          <w:p w:rsidR="00175301" w:rsidRPr="00F3077F" w:rsidRDefault="00175301" w:rsidP="00D50B97">
            <w:pPr>
              <w:suppressAutoHyphens/>
              <w:spacing w:after="0" w:line="240" w:lineRule="atLeast"/>
              <w:jc w:val="center"/>
              <w:rPr>
                <w:rFonts w:ascii="Times New Roman" w:hAnsi="Times New Roman"/>
                <w:sz w:val="20"/>
                <w:szCs w:val="20"/>
                <w:lang w:eastAsia="ar-SA"/>
              </w:rPr>
            </w:pPr>
            <w:r w:rsidRPr="00F3077F">
              <w:rPr>
                <w:rFonts w:ascii="Times New Roman" w:hAnsi="Times New Roman"/>
                <w:sz w:val="20"/>
                <w:szCs w:val="20"/>
                <w:lang w:eastAsia="ar-SA"/>
              </w:rPr>
              <w:t>212100,00</w:t>
            </w:r>
          </w:p>
        </w:tc>
        <w:tc>
          <w:tcPr>
            <w:tcW w:w="665" w:type="pct"/>
          </w:tcPr>
          <w:p w:rsidR="00175301" w:rsidRPr="00F3077F" w:rsidRDefault="00175301" w:rsidP="00D50B97">
            <w:pPr>
              <w:tabs>
                <w:tab w:val="num" w:pos="360"/>
                <w:tab w:val="left" w:pos="3795"/>
              </w:tabs>
              <w:spacing w:after="0" w:line="240" w:lineRule="atLeast"/>
              <w:jc w:val="center"/>
              <w:rPr>
                <w:rFonts w:ascii="Times New Roman" w:hAnsi="Times New Roman"/>
                <w:color w:val="000000"/>
                <w:sz w:val="20"/>
                <w:szCs w:val="20"/>
                <w:lang w:eastAsia="ar-SA"/>
              </w:rPr>
            </w:pPr>
            <w:r w:rsidRPr="00F3077F">
              <w:rPr>
                <w:rFonts w:ascii="Times New Roman" w:hAnsi="Times New Roman"/>
                <w:color w:val="000000"/>
                <w:sz w:val="20"/>
                <w:szCs w:val="20"/>
                <w:lang w:eastAsia="ar-SA"/>
              </w:rPr>
              <w:t>-</w:t>
            </w:r>
          </w:p>
        </w:tc>
        <w:tc>
          <w:tcPr>
            <w:tcW w:w="667" w:type="pct"/>
          </w:tcPr>
          <w:p w:rsidR="00175301" w:rsidRPr="00F3077F" w:rsidRDefault="00175301" w:rsidP="00D50B97">
            <w:pPr>
              <w:tabs>
                <w:tab w:val="num" w:pos="360"/>
                <w:tab w:val="left" w:pos="3795"/>
              </w:tabs>
              <w:spacing w:after="0" w:line="240" w:lineRule="atLeast"/>
              <w:jc w:val="center"/>
              <w:rPr>
                <w:rFonts w:ascii="Times New Roman" w:hAnsi="Times New Roman"/>
                <w:color w:val="000000"/>
                <w:sz w:val="20"/>
                <w:szCs w:val="20"/>
                <w:lang w:eastAsia="ar-SA"/>
              </w:rPr>
            </w:pPr>
          </w:p>
          <w:p w:rsidR="00175301" w:rsidRPr="00F3077F" w:rsidRDefault="00175301" w:rsidP="00D50B97">
            <w:pPr>
              <w:tabs>
                <w:tab w:val="num" w:pos="360"/>
                <w:tab w:val="left" w:pos="3795"/>
              </w:tabs>
              <w:spacing w:after="0" w:line="240" w:lineRule="atLeast"/>
              <w:jc w:val="center"/>
              <w:rPr>
                <w:rFonts w:ascii="Times New Roman" w:hAnsi="Times New Roman"/>
                <w:color w:val="000000"/>
                <w:sz w:val="20"/>
                <w:szCs w:val="20"/>
                <w:lang w:eastAsia="ar-SA"/>
              </w:rPr>
            </w:pPr>
            <w:r w:rsidRPr="00F3077F">
              <w:rPr>
                <w:rFonts w:ascii="Times New Roman" w:hAnsi="Times New Roman"/>
                <w:color w:val="000000"/>
                <w:sz w:val="20"/>
                <w:szCs w:val="20"/>
                <w:lang w:eastAsia="ar-SA"/>
              </w:rPr>
              <w:t>210000,00</w:t>
            </w:r>
          </w:p>
        </w:tc>
        <w:tc>
          <w:tcPr>
            <w:tcW w:w="738" w:type="pct"/>
          </w:tcPr>
          <w:p w:rsidR="00175301" w:rsidRPr="00F3077F" w:rsidRDefault="00175301" w:rsidP="00D50B97">
            <w:pPr>
              <w:tabs>
                <w:tab w:val="num" w:pos="360"/>
                <w:tab w:val="left" w:pos="3795"/>
              </w:tabs>
              <w:spacing w:after="0" w:line="240" w:lineRule="atLeast"/>
              <w:jc w:val="center"/>
              <w:rPr>
                <w:rFonts w:ascii="Times New Roman" w:hAnsi="Times New Roman"/>
                <w:color w:val="000000"/>
                <w:sz w:val="20"/>
                <w:szCs w:val="20"/>
                <w:lang w:eastAsia="ar-SA"/>
              </w:rPr>
            </w:pPr>
          </w:p>
          <w:p w:rsidR="00175301" w:rsidRPr="00F3077F" w:rsidRDefault="00175301" w:rsidP="00D50B97">
            <w:pPr>
              <w:tabs>
                <w:tab w:val="num" w:pos="360"/>
                <w:tab w:val="left" w:pos="3795"/>
              </w:tabs>
              <w:spacing w:after="0" w:line="240" w:lineRule="atLeast"/>
              <w:jc w:val="center"/>
              <w:rPr>
                <w:rFonts w:ascii="Times New Roman" w:hAnsi="Times New Roman"/>
                <w:color w:val="000000"/>
                <w:sz w:val="20"/>
                <w:szCs w:val="20"/>
                <w:lang w:eastAsia="ar-SA"/>
              </w:rPr>
            </w:pPr>
            <w:r w:rsidRPr="00F3077F">
              <w:rPr>
                <w:rFonts w:ascii="Times New Roman" w:hAnsi="Times New Roman"/>
                <w:color w:val="000000"/>
                <w:sz w:val="20"/>
                <w:szCs w:val="20"/>
                <w:lang w:eastAsia="ar-SA"/>
              </w:rPr>
              <w:t>2100,00</w:t>
            </w:r>
          </w:p>
        </w:tc>
        <w:tc>
          <w:tcPr>
            <w:tcW w:w="501" w:type="pct"/>
          </w:tcPr>
          <w:p w:rsidR="00175301" w:rsidRPr="00D50B97" w:rsidRDefault="00175301" w:rsidP="00D50B97">
            <w:pPr>
              <w:tabs>
                <w:tab w:val="num" w:pos="360"/>
                <w:tab w:val="left" w:pos="3795"/>
              </w:tabs>
              <w:spacing w:after="0" w:line="240" w:lineRule="atLeast"/>
              <w:jc w:val="center"/>
              <w:rPr>
                <w:rFonts w:ascii="Times New Roman" w:hAnsi="Times New Roman"/>
                <w:i/>
                <w:color w:val="000000"/>
                <w:sz w:val="20"/>
                <w:szCs w:val="20"/>
                <w:lang w:eastAsia="ar-SA"/>
              </w:rPr>
            </w:pPr>
            <w:r w:rsidRPr="00D50B97">
              <w:rPr>
                <w:rFonts w:ascii="Times New Roman" w:hAnsi="Times New Roman"/>
                <w:i/>
                <w:color w:val="000000"/>
                <w:sz w:val="20"/>
                <w:szCs w:val="20"/>
                <w:lang w:eastAsia="ar-SA"/>
              </w:rPr>
              <w:t>-</w:t>
            </w:r>
          </w:p>
        </w:tc>
        <w:tc>
          <w:tcPr>
            <w:tcW w:w="532" w:type="pct"/>
          </w:tcPr>
          <w:p w:rsidR="00175301" w:rsidRPr="00D50B97" w:rsidRDefault="00175301" w:rsidP="00D50B97">
            <w:pPr>
              <w:tabs>
                <w:tab w:val="num" w:pos="360"/>
                <w:tab w:val="left" w:pos="3795"/>
              </w:tabs>
              <w:spacing w:after="0" w:line="240" w:lineRule="atLeast"/>
              <w:jc w:val="center"/>
              <w:rPr>
                <w:rFonts w:ascii="Times New Roman" w:hAnsi="Times New Roman"/>
                <w:i/>
                <w:color w:val="000000"/>
                <w:sz w:val="20"/>
                <w:szCs w:val="20"/>
                <w:lang w:eastAsia="ar-SA"/>
              </w:rPr>
            </w:pPr>
            <w:r w:rsidRPr="00D50B97">
              <w:rPr>
                <w:rFonts w:ascii="Times New Roman" w:hAnsi="Times New Roman"/>
                <w:i/>
                <w:color w:val="000000"/>
                <w:sz w:val="20"/>
                <w:szCs w:val="20"/>
                <w:lang w:eastAsia="ar-SA"/>
              </w:rPr>
              <w:t>-</w:t>
            </w:r>
          </w:p>
        </w:tc>
      </w:tr>
      <w:tr w:rsidR="00E22890" w:rsidRPr="007321A3" w:rsidTr="00E22890">
        <w:tc>
          <w:tcPr>
            <w:tcW w:w="1284" w:type="pct"/>
          </w:tcPr>
          <w:p w:rsidR="00175301" w:rsidRPr="00D50B97" w:rsidRDefault="00175301" w:rsidP="00D50B97">
            <w:pPr>
              <w:suppressAutoHyphens/>
              <w:spacing w:after="0" w:line="240" w:lineRule="atLeast"/>
              <w:rPr>
                <w:rFonts w:ascii="Times New Roman" w:hAnsi="Times New Roman"/>
                <w:sz w:val="20"/>
                <w:szCs w:val="20"/>
                <w:lang w:eastAsia="ar-SA"/>
              </w:rPr>
            </w:pPr>
            <w:r w:rsidRPr="00D50B97">
              <w:rPr>
                <w:rFonts w:ascii="Times New Roman" w:hAnsi="Times New Roman"/>
                <w:sz w:val="20"/>
                <w:szCs w:val="20"/>
                <w:lang w:eastAsia="ar-SA"/>
              </w:rPr>
              <w:t>Субсидии на развитие общественной инфраструктуры на ремонт Н-</w:t>
            </w:r>
            <w:proofErr w:type="spellStart"/>
            <w:r w:rsidRPr="00D50B97">
              <w:rPr>
                <w:rFonts w:ascii="Times New Roman" w:hAnsi="Times New Roman"/>
                <w:sz w:val="20"/>
                <w:szCs w:val="20"/>
                <w:lang w:eastAsia="ar-SA"/>
              </w:rPr>
              <w:t>Жиримского</w:t>
            </w:r>
            <w:proofErr w:type="spellEnd"/>
            <w:r w:rsidRPr="00D50B97">
              <w:rPr>
                <w:rFonts w:ascii="Times New Roman" w:hAnsi="Times New Roman"/>
                <w:sz w:val="20"/>
                <w:szCs w:val="20"/>
                <w:lang w:eastAsia="ar-SA"/>
              </w:rPr>
              <w:t xml:space="preserve"> СДК, В-</w:t>
            </w:r>
            <w:proofErr w:type="spellStart"/>
            <w:r w:rsidRPr="00D50B97">
              <w:rPr>
                <w:rFonts w:ascii="Times New Roman" w:hAnsi="Times New Roman"/>
                <w:sz w:val="20"/>
                <w:szCs w:val="20"/>
                <w:lang w:eastAsia="ar-SA"/>
              </w:rPr>
              <w:t>Жиримского</w:t>
            </w:r>
            <w:proofErr w:type="spellEnd"/>
            <w:r w:rsidRPr="00D50B97">
              <w:rPr>
                <w:rFonts w:ascii="Times New Roman" w:hAnsi="Times New Roman"/>
                <w:sz w:val="20"/>
                <w:szCs w:val="20"/>
                <w:lang w:eastAsia="ar-SA"/>
              </w:rPr>
              <w:t xml:space="preserve"> СДК, МБУК «Центральная библиотечная система», </w:t>
            </w:r>
            <w:r w:rsidRPr="00D50B97">
              <w:rPr>
                <w:rFonts w:ascii="Times New Roman" w:hAnsi="Times New Roman"/>
                <w:sz w:val="20"/>
                <w:szCs w:val="20"/>
                <w:lang w:eastAsia="ar-SA"/>
              </w:rPr>
              <w:lastRenderedPageBreak/>
              <w:t>МБУ ДО «</w:t>
            </w:r>
            <w:proofErr w:type="spellStart"/>
            <w:r w:rsidRPr="00D50B97">
              <w:rPr>
                <w:rFonts w:ascii="Times New Roman" w:hAnsi="Times New Roman"/>
                <w:sz w:val="20"/>
                <w:szCs w:val="20"/>
                <w:lang w:eastAsia="ar-SA"/>
              </w:rPr>
              <w:t>Тарбагатайская</w:t>
            </w:r>
            <w:proofErr w:type="spellEnd"/>
            <w:r w:rsidRPr="00D50B97">
              <w:rPr>
                <w:rFonts w:ascii="Times New Roman" w:hAnsi="Times New Roman"/>
                <w:sz w:val="20"/>
                <w:szCs w:val="20"/>
                <w:lang w:eastAsia="ar-SA"/>
              </w:rPr>
              <w:t xml:space="preserve"> ДШИ»</w:t>
            </w:r>
          </w:p>
        </w:tc>
        <w:tc>
          <w:tcPr>
            <w:tcW w:w="614" w:type="pct"/>
          </w:tcPr>
          <w:p w:rsidR="00175301" w:rsidRPr="00F3077F" w:rsidRDefault="00175301" w:rsidP="00D50B97">
            <w:pPr>
              <w:suppressAutoHyphens/>
              <w:spacing w:after="0" w:line="240" w:lineRule="atLeast"/>
              <w:jc w:val="center"/>
              <w:rPr>
                <w:rFonts w:ascii="Times New Roman" w:hAnsi="Times New Roman"/>
                <w:sz w:val="20"/>
                <w:szCs w:val="20"/>
                <w:lang w:eastAsia="ar-SA"/>
              </w:rPr>
            </w:pPr>
          </w:p>
          <w:p w:rsidR="00175301" w:rsidRPr="00F3077F" w:rsidRDefault="00175301" w:rsidP="00D50B97">
            <w:pPr>
              <w:suppressAutoHyphens/>
              <w:spacing w:after="0" w:line="240" w:lineRule="atLeast"/>
              <w:jc w:val="center"/>
              <w:rPr>
                <w:rFonts w:ascii="Times New Roman" w:hAnsi="Times New Roman"/>
                <w:sz w:val="20"/>
                <w:szCs w:val="20"/>
                <w:lang w:eastAsia="ar-SA"/>
              </w:rPr>
            </w:pPr>
            <w:r w:rsidRPr="00F3077F">
              <w:rPr>
                <w:rFonts w:ascii="Times New Roman" w:hAnsi="Times New Roman"/>
                <w:sz w:val="20"/>
                <w:szCs w:val="20"/>
                <w:lang w:eastAsia="ar-SA"/>
              </w:rPr>
              <w:t>6663500,00</w:t>
            </w:r>
          </w:p>
        </w:tc>
        <w:tc>
          <w:tcPr>
            <w:tcW w:w="665" w:type="pct"/>
          </w:tcPr>
          <w:p w:rsidR="00175301" w:rsidRPr="00F3077F" w:rsidRDefault="00175301" w:rsidP="00D50B97">
            <w:pPr>
              <w:tabs>
                <w:tab w:val="num" w:pos="360"/>
                <w:tab w:val="left" w:pos="3795"/>
              </w:tabs>
              <w:spacing w:after="0" w:line="240" w:lineRule="atLeast"/>
              <w:jc w:val="center"/>
              <w:rPr>
                <w:rFonts w:ascii="Times New Roman" w:hAnsi="Times New Roman"/>
                <w:color w:val="000000"/>
                <w:sz w:val="20"/>
                <w:szCs w:val="20"/>
                <w:lang w:eastAsia="ar-SA"/>
              </w:rPr>
            </w:pPr>
            <w:r w:rsidRPr="00F3077F">
              <w:rPr>
                <w:rFonts w:ascii="Times New Roman" w:hAnsi="Times New Roman"/>
                <w:color w:val="000000"/>
                <w:sz w:val="20"/>
                <w:szCs w:val="20"/>
                <w:lang w:eastAsia="ar-SA"/>
              </w:rPr>
              <w:t>-</w:t>
            </w:r>
          </w:p>
        </w:tc>
        <w:tc>
          <w:tcPr>
            <w:tcW w:w="667" w:type="pct"/>
          </w:tcPr>
          <w:p w:rsidR="00175301" w:rsidRPr="00F3077F" w:rsidRDefault="00175301" w:rsidP="00D50B97">
            <w:pPr>
              <w:tabs>
                <w:tab w:val="num" w:pos="360"/>
                <w:tab w:val="left" w:pos="3795"/>
              </w:tabs>
              <w:spacing w:after="0" w:line="240" w:lineRule="atLeast"/>
              <w:jc w:val="center"/>
              <w:rPr>
                <w:rFonts w:ascii="Times New Roman" w:hAnsi="Times New Roman"/>
                <w:color w:val="000000"/>
                <w:sz w:val="20"/>
                <w:szCs w:val="20"/>
                <w:lang w:eastAsia="ar-SA"/>
              </w:rPr>
            </w:pPr>
          </w:p>
          <w:p w:rsidR="00175301" w:rsidRPr="00F3077F" w:rsidRDefault="00175301" w:rsidP="00D50B97">
            <w:pPr>
              <w:tabs>
                <w:tab w:val="num" w:pos="360"/>
                <w:tab w:val="left" w:pos="3795"/>
              </w:tabs>
              <w:spacing w:after="0" w:line="240" w:lineRule="atLeast"/>
              <w:jc w:val="center"/>
              <w:rPr>
                <w:rFonts w:ascii="Times New Roman" w:hAnsi="Times New Roman"/>
                <w:color w:val="000000"/>
                <w:sz w:val="20"/>
                <w:szCs w:val="20"/>
                <w:lang w:eastAsia="ar-SA"/>
              </w:rPr>
            </w:pPr>
            <w:r w:rsidRPr="00F3077F">
              <w:rPr>
                <w:rFonts w:ascii="Times New Roman" w:hAnsi="Times New Roman"/>
                <w:color w:val="000000"/>
                <w:sz w:val="20"/>
                <w:szCs w:val="20"/>
                <w:lang w:eastAsia="ar-SA"/>
              </w:rPr>
              <w:t>6330325,00</w:t>
            </w:r>
          </w:p>
        </w:tc>
        <w:tc>
          <w:tcPr>
            <w:tcW w:w="738" w:type="pct"/>
          </w:tcPr>
          <w:p w:rsidR="00175301" w:rsidRPr="00F3077F" w:rsidRDefault="00175301" w:rsidP="00D50B97">
            <w:pPr>
              <w:tabs>
                <w:tab w:val="num" w:pos="360"/>
                <w:tab w:val="left" w:pos="3795"/>
              </w:tabs>
              <w:spacing w:after="0" w:line="240" w:lineRule="atLeast"/>
              <w:jc w:val="center"/>
              <w:rPr>
                <w:rFonts w:ascii="Times New Roman" w:hAnsi="Times New Roman"/>
                <w:color w:val="000000"/>
                <w:sz w:val="20"/>
                <w:szCs w:val="20"/>
                <w:lang w:eastAsia="ar-SA"/>
              </w:rPr>
            </w:pPr>
          </w:p>
          <w:p w:rsidR="00175301" w:rsidRPr="00F3077F" w:rsidRDefault="00175301" w:rsidP="00D50B97">
            <w:pPr>
              <w:tabs>
                <w:tab w:val="num" w:pos="360"/>
                <w:tab w:val="left" w:pos="3795"/>
              </w:tabs>
              <w:spacing w:after="0" w:line="240" w:lineRule="atLeast"/>
              <w:jc w:val="center"/>
              <w:rPr>
                <w:rFonts w:ascii="Times New Roman" w:hAnsi="Times New Roman"/>
                <w:color w:val="000000"/>
                <w:sz w:val="20"/>
                <w:szCs w:val="20"/>
                <w:lang w:eastAsia="ar-SA"/>
              </w:rPr>
            </w:pPr>
            <w:r w:rsidRPr="00F3077F">
              <w:rPr>
                <w:rFonts w:ascii="Times New Roman" w:hAnsi="Times New Roman"/>
                <w:color w:val="000000"/>
                <w:sz w:val="20"/>
                <w:szCs w:val="20"/>
                <w:lang w:eastAsia="ar-SA"/>
              </w:rPr>
              <w:t>333175,00</w:t>
            </w:r>
          </w:p>
        </w:tc>
        <w:tc>
          <w:tcPr>
            <w:tcW w:w="501" w:type="pct"/>
          </w:tcPr>
          <w:p w:rsidR="00175301" w:rsidRPr="00D50B97" w:rsidRDefault="00175301" w:rsidP="00D50B97">
            <w:pPr>
              <w:tabs>
                <w:tab w:val="num" w:pos="360"/>
                <w:tab w:val="left" w:pos="3795"/>
              </w:tabs>
              <w:spacing w:after="0" w:line="240" w:lineRule="atLeast"/>
              <w:jc w:val="center"/>
              <w:rPr>
                <w:rFonts w:ascii="Times New Roman" w:hAnsi="Times New Roman"/>
                <w:i/>
                <w:color w:val="000000"/>
                <w:sz w:val="20"/>
                <w:szCs w:val="20"/>
                <w:lang w:eastAsia="ar-SA"/>
              </w:rPr>
            </w:pPr>
            <w:r w:rsidRPr="00D50B97">
              <w:rPr>
                <w:rFonts w:ascii="Times New Roman" w:hAnsi="Times New Roman"/>
                <w:i/>
                <w:color w:val="000000"/>
                <w:sz w:val="20"/>
                <w:szCs w:val="20"/>
                <w:lang w:eastAsia="ar-SA"/>
              </w:rPr>
              <w:t>-</w:t>
            </w:r>
          </w:p>
        </w:tc>
        <w:tc>
          <w:tcPr>
            <w:tcW w:w="532" w:type="pct"/>
          </w:tcPr>
          <w:p w:rsidR="00175301" w:rsidRPr="00D50B97" w:rsidRDefault="00175301" w:rsidP="00D50B97">
            <w:pPr>
              <w:tabs>
                <w:tab w:val="num" w:pos="360"/>
                <w:tab w:val="left" w:pos="3795"/>
              </w:tabs>
              <w:spacing w:after="0" w:line="240" w:lineRule="atLeast"/>
              <w:jc w:val="center"/>
              <w:rPr>
                <w:rFonts w:ascii="Times New Roman" w:hAnsi="Times New Roman"/>
                <w:i/>
                <w:color w:val="000000"/>
                <w:sz w:val="20"/>
                <w:szCs w:val="20"/>
                <w:lang w:eastAsia="ar-SA"/>
              </w:rPr>
            </w:pPr>
            <w:r w:rsidRPr="00D50B97">
              <w:rPr>
                <w:rFonts w:ascii="Times New Roman" w:hAnsi="Times New Roman"/>
                <w:i/>
                <w:color w:val="000000"/>
                <w:sz w:val="20"/>
                <w:szCs w:val="20"/>
                <w:lang w:eastAsia="ar-SA"/>
              </w:rPr>
              <w:t>-</w:t>
            </w:r>
          </w:p>
        </w:tc>
      </w:tr>
    </w:tbl>
    <w:p w:rsidR="00233899" w:rsidRPr="00233899" w:rsidRDefault="00233899" w:rsidP="00233899">
      <w:pPr>
        <w:tabs>
          <w:tab w:val="left" w:pos="426"/>
          <w:tab w:val="num" w:pos="993"/>
        </w:tabs>
        <w:spacing w:after="0" w:line="240" w:lineRule="atLeast"/>
        <w:jc w:val="both"/>
        <w:rPr>
          <w:rFonts w:ascii="Times New Roman" w:hAnsi="Times New Roman"/>
          <w:color w:val="000000" w:themeColor="text1"/>
          <w:sz w:val="20"/>
          <w:szCs w:val="20"/>
        </w:rPr>
      </w:pPr>
    </w:p>
    <w:p w:rsidR="00B34200" w:rsidRPr="00E27BF7" w:rsidRDefault="00B34200" w:rsidP="00B34200">
      <w:pPr>
        <w:spacing w:after="0" w:line="240" w:lineRule="atLeast"/>
        <w:ind w:firstLine="357"/>
        <w:rPr>
          <w:rFonts w:ascii="Times New Roman" w:hAnsi="Times New Roman"/>
          <w:sz w:val="20"/>
          <w:szCs w:val="20"/>
        </w:rPr>
      </w:pPr>
      <w:r w:rsidRPr="00E27BF7">
        <w:rPr>
          <w:rFonts w:ascii="Times New Roman" w:hAnsi="Times New Roman"/>
          <w:sz w:val="20"/>
          <w:szCs w:val="20"/>
        </w:rPr>
        <w:tab/>
        <w:t xml:space="preserve"> </w:t>
      </w:r>
    </w:p>
    <w:p w:rsidR="00910B6B" w:rsidRPr="00910B6B" w:rsidRDefault="00910B6B" w:rsidP="00910B6B">
      <w:pPr>
        <w:spacing w:after="0" w:line="240" w:lineRule="atLeast"/>
        <w:jc w:val="center"/>
        <w:rPr>
          <w:rFonts w:ascii="Times New Roman" w:hAnsi="Times New Roman"/>
          <w:b/>
          <w:sz w:val="20"/>
          <w:szCs w:val="20"/>
        </w:rPr>
      </w:pPr>
      <w:r w:rsidRPr="00910B6B">
        <w:rPr>
          <w:rFonts w:ascii="Times New Roman" w:hAnsi="Times New Roman"/>
          <w:b/>
          <w:sz w:val="20"/>
          <w:szCs w:val="20"/>
        </w:rPr>
        <w:t>Сведения о материально-технических средствах, приобретенных в 2019 г.</w:t>
      </w:r>
    </w:p>
    <w:p w:rsidR="00910B6B" w:rsidRPr="00910B6B" w:rsidRDefault="00910B6B" w:rsidP="00910B6B">
      <w:pPr>
        <w:spacing w:after="0" w:line="240" w:lineRule="atLeast"/>
        <w:jc w:val="center"/>
        <w:rPr>
          <w:rFonts w:ascii="Times New Roman" w:hAnsi="Times New Roman"/>
          <w:b/>
          <w:sz w:val="20"/>
          <w:szCs w:val="20"/>
        </w:rPr>
      </w:pPr>
      <w:r w:rsidRPr="00910B6B">
        <w:rPr>
          <w:rFonts w:ascii="Times New Roman" w:hAnsi="Times New Roman"/>
          <w:b/>
          <w:sz w:val="20"/>
          <w:szCs w:val="20"/>
        </w:rPr>
        <w:t>МО «</w:t>
      </w:r>
      <w:proofErr w:type="spellStart"/>
      <w:r w:rsidRPr="00910B6B">
        <w:rPr>
          <w:rFonts w:ascii="Times New Roman" w:hAnsi="Times New Roman"/>
          <w:b/>
          <w:sz w:val="20"/>
          <w:szCs w:val="20"/>
        </w:rPr>
        <w:t>Тарбагатайский</w:t>
      </w:r>
      <w:proofErr w:type="spellEnd"/>
      <w:r w:rsidRPr="00910B6B">
        <w:rPr>
          <w:rFonts w:ascii="Times New Roman" w:hAnsi="Times New Roman"/>
          <w:b/>
          <w:sz w:val="20"/>
          <w:szCs w:val="20"/>
        </w:rPr>
        <w:t xml:space="preserve"> район»</w:t>
      </w:r>
    </w:p>
    <w:p w:rsidR="00910B6B" w:rsidRPr="00910B6B" w:rsidRDefault="00910B6B" w:rsidP="00910B6B">
      <w:pPr>
        <w:spacing w:after="0" w:line="240" w:lineRule="atLeast"/>
        <w:jc w:val="center"/>
        <w:rPr>
          <w:rFonts w:ascii="Times New Roman" w:hAnsi="Times New Roman"/>
          <w:sz w:val="20"/>
          <w:szCs w:val="20"/>
        </w:rPr>
      </w:pPr>
    </w:p>
    <w:tbl>
      <w:tblPr>
        <w:tblW w:w="5000" w:type="pct"/>
        <w:tblLook w:val="01E0" w:firstRow="1" w:lastRow="1" w:firstColumn="1" w:lastColumn="1" w:noHBand="0" w:noVBand="0"/>
      </w:tblPr>
      <w:tblGrid>
        <w:gridCol w:w="2468"/>
        <w:gridCol w:w="4255"/>
        <w:gridCol w:w="1066"/>
        <w:gridCol w:w="1782"/>
      </w:tblGrid>
      <w:tr w:rsidR="00910B6B" w:rsidRPr="00910B6B" w:rsidTr="002C766D">
        <w:trPr>
          <w:trHeight w:val="778"/>
        </w:trPr>
        <w:tc>
          <w:tcPr>
            <w:tcW w:w="1289"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jc w:val="center"/>
              <w:rPr>
                <w:rFonts w:ascii="Times New Roman" w:hAnsi="Times New Roman"/>
                <w:b/>
                <w:sz w:val="20"/>
                <w:szCs w:val="20"/>
              </w:rPr>
            </w:pPr>
            <w:r w:rsidRPr="00910B6B">
              <w:rPr>
                <w:rFonts w:ascii="Times New Roman" w:hAnsi="Times New Roman"/>
                <w:b/>
                <w:sz w:val="20"/>
                <w:szCs w:val="20"/>
              </w:rPr>
              <w:t>Наименование поселения, КДУ</w:t>
            </w: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jc w:val="center"/>
              <w:rPr>
                <w:rFonts w:ascii="Times New Roman" w:hAnsi="Times New Roman"/>
                <w:b/>
                <w:sz w:val="20"/>
                <w:szCs w:val="20"/>
              </w:rPr>
            </w:pPr>
            <w:r w:rsidRPr="00910B6B">
              <w:rPr>
                <w:rFonts w:ascii="Times New Roman" w:hAnsi="Times New Roman"/>
                <w:b/>
                <w:sz w:val="20"/>
                <w:szCs w:val="20"/>
              </w:rPr>
              <w:t>Средства (наименование, кол-во)</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jc w:val="center"/>
              <w:rPr>
                <w:rFonts w:ascii="Times New Roman" w:hAnsi="Times New Roman"/>
                <w:b/>
                <w:sz w:val="20"/>
                <w:szCs w:val="20"/>
              </w:rPr>
            </w:pPr>
            <w:r w:rsidRPr="00910B6B">
              <w:rPr>
                <w:rFonts w:ascii="Times New Roman" w:hAnsi="Times New Roman"/>
                <w:b/>
                <w:sz w:val="20"/>
                <w:szCs w:val="20"/>
              </w:rPr>
              <w:t>Сумма</w:t>
            </w:r>
          </w:p>
          <w:p w:rsidR="00910B6B" w:rsidRPr="00910B6B" w:rsidRDefault="00910B6B" w:rsidP="00910B6B">
            <w:pPr>
              <w:spacing w:after="0" w:line="240" w:lineRule="atLeast"/>
              <w:jc w:val="center"/>
              <w:rPr>
                <w:rFonts w:ascii="Times New Roman" w:hAnsi="Times New Roman"/>
                <w:b/>
                <w:sz w:val="20"/>
                <w:szCs w:val="20"/>
              </w:rPr>
            </w:pPr>
            <w:r w:rsidRPr="00910B6B">
              <w:rPr>
                <w:rFonts w:ascii="Times New Roman" w:hAnsi="Times New Roman"/>
                <w:b/>
                <w:i/>
                <w:sz w:val="20"/>
                <w:szCs w:val="20"/>
              </w:rPr>
              <w:t>(руб.)</w:t>
            </w:r>
          </w:p>
        </w:tc>
        <w:tc>
          <w:tcPr>
            <w:tcW w:w="931"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jc w:val="center"/>
              <w:rPr>
                <w:rFonts w:ascii="Times New Roman" w:hAnsi="Times New Roman"/>
                <w:b/>
                <w:sz w:val="20"/>
                <w:szCs w:val="20"/>
              </w:rPr>
            </w:pPr>
            <w:r w:rsidRPr="00910B6B">
              <w:rPr>
                <w:rFonts w:ascii="Times New Roman" w:hAnsi="Times New Roman"/>
                <w:b/>
                <w:sz w:val="20"/>
                <w:szCs w:val="20"/>
              </w:rPr>
              <w:t>Источник финансирования (тыс. руб.)</w:t>
            </w:r>
          </w:p>
        </w:tc>
      </w:tr>
      <w:tr w:rsidR="00910B6B" w:rsidRPr="00910B6B" w:rsidTr="002C766D">
        <w:trPr>
          <w:trHeight w:val="264"/>
        </w:trPr>
        <w:tc>
          <w:tcPr>
            <w:tcW w:w="1289" w:type="pct"/>
            <w:vMerge w:val="restart"/>
            <w:tcBorders>
              <w:top w:val="single" w:sz="4" w:space="0" w:color="auto"/>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МБУК «Культурно-досуговый центр» МО «</w:t>
            </w:r>
            <w:proofErr w:type="spellStart"/>
            <w:r w:rsidRPr="00910B6B">
              <w:rPr>
                <w:rFonts w:ascii="Times New Roman" w:hAnsi="Times New Roman"/>
                <w:sz w:val="20"/>
                <w:szCs w:val="20"/>
              </w:rPr>
              <w:t>Тарбагатайский</w:t>
            </w:r>
            <w:proofErr w:type="spellEnd"/>
            <w:r w:rsidRPr="00910B6B">
              <w:rPr>
                <w:rFonts w:ascii="Times New Roman" w:hAnsi="Times New Roman"/>
                <w:sz w:val="20"/>
                <w:szCs w:val="20"/>
              </w:rPr>
              <w:t xml:space="preserve"> район»: Районный дом культуры</w:t>
            </w: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Костюм Снегурочки -1шт</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6300,0</w:t>
            </w:r>
          </w:p>
        </w:tc>
        <w:tc>
          <w:tcPr>
            <w:tcW w:w="931" w:type="pct"/>
            <w:vMerge w:val="restart"/>
            <w:tcBorders>
              <w:top w:val="single" w:sz="4" w:space="0" w:color="auto"/>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Бюджетные средства</w:t>
            </w:r>
          </w:p>
        </w:tc>
      </w:tr>
      <w:tr w:rsidR="00910B6B" w:rsidRPr="00910B6B" w:rsidTr="002C766D">
        <w:trPr>
          <w:trHeight w:val="260"/>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Костюм Деда Мороза-1шт</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11990,0</w:t>
            </w:r>
          </w:p>
        </w:tc>
        <w:tc>
          <w:tcPr>
            <w:tcW w:w="931" w:type="pct"/>
            <w:vMerge/>
            <w:tcBorders>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r>
      <w:tr w:rsidR="00910B6B" w:rsidRPr="00910B6B" w:rsidTr="002C766D">
        <w:trPr>
          <w:trHeight w:val="258"/>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 xml:space="preserve">Шкаф 2х </w:t>
            </w:r>
            <w:proofErr w:type="spellStart"/>
            <w:r w:rsidRPr="00910B6B">
              <w:rPr>
                <w:rFonts w:ascii="Times New Roman" w:hAnsi="Times New Roman"/>
                <w:sz w:val="20"/>
                <w:szCs w:val="20"/>
              </w:rPr>
              <w:t>дверный</w:t>
            </w:r>
            <w:proofErr w:type="spellEnd"/>
            <w:r w:rsidRPr="00910B6B">
              <w:rPr>
                <w:rFonts w:ascii="Times New Roman" w:hAnsi="Times New Roman"/>
                <w:sz w:val="20"/>
                <w:szCs w:val="20"/>
              </w:rPr>
              <w:t xml:space="preserve"> 1.11 -1шт</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14450,0</w:t>
            </w:r>
          </w:p>
        </w:tc>
        <w:tc>
          <w:tcPr>
            <w:tcW w:w="931" w:type="pct"/>
            <w:vMerge w:val="restart"/>
            <w:tcBorders>
              <w:top w:val="single" w:sz="4" w:space="0" w:color="auto"/>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Средства от основной деятельности</w:t>
            </w:r>
          </w:p>
        </w:tc>
      </w:tr>
      <w:tr w:rsidR="00910B6B" w:rsidRPr="00910B6B" w:rsidTr="002C766D">
        <w:trPr>
          <w:trHeight w:val="261"/>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 xml:space="preserve">Шкаф 2х </w:t>
            </w:r>
            <w:proofErr w:type="spellStart"/>
            <w:r w:rsidRPr="00910B6B">
              <w:rPr>
                <w:rFonts w:ascii="Times New Roman" w:hAnsi="Times New Roman"/>
                <w:sz w:val="20"/>
                <w:szCs w:val="20"/>
              </w:rPr>
              <w:t>дверный</w:t>
            </w:r>
            <w:proofErr w:type="spellEnd"/>
            <w:r w:rsidRPr="00910B6B">
              <w:rPr>
                <w:rFonts w:ascii="Times New Roman" w:hAnsi="Times New Roman"/>
                <w:sz w:val="20"/>
                <w:szCs w:val="20"/>
              </w:rPr>
              <w:t xml:space="preserve"> 1.07-1шт</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14100,0</w:t>
            </w:r>
          </w:p>
        </w:tc>
        <w:tc>
          <w:tcPr>
            <w:tcW w:w="931"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r>
      <w:tr w:rsidR="00910B6B" w:rsidRPr="00910B6B" w:rsidTr="002C766D">
        <w:trPr>
          <w:trHeight w:val="252"/>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Утюг Витек-1шт</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2100,0</w:t>
            </w:r>
          </w:p>
        </w:tc>
        <w:tc>
          <w:tcPr>
            <w:tcW w:w="931" w:type="pct"/>
            <w:vMerge/>
            <w:tcBorders>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r>
      <w:tr w:rsidR="00910B6B" w:rsidRPr="00910B6B" w:rsidTr="002C766D">
        <w:trPr>
          <w:trHeight w:val="255"/>
        </w:trPr>
        <w:tc>
          <w:tcPr>
            <w:tcW w:w="1289" w:type="pct"/>
            <w:vMerge/>
            <w:tcBorders>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Чайник-1шт</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1500,0</w:t>
            </w:r>
          </w:p>
        </w:tc>
        <w:tc>
          <w:tcPr>
            <w:tcW w:w="931" w:type="pct"/>
            <w:vMerge w:val="restart"/>
            <w:tcBorders>
              <w:top w:val="single" w:sz="4" w:space="0" w:color="auto"/>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Бюджетные средства</w:t>
            </w:r>
          </w:p>
        </w:tc>
      </w:tr>
      <w:tr w:rsidR="00910B6B" w:rsidRPr="00910B6B" w:rsidTr="002C766D">
        <w:trPr>
          <w:trHeight w:val="255"/>
        </w:trPr>
        <w:tc>
          <w:tcPr>
            <w:tcW w:w="1289"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МБУК «Культурно-досуговый центр» МО «</w:t>
            </w:r>
            <w:proofErr w:type="spellStart"/>
            <w:r w:rsidRPr="00910B6B">
              <w:rPr>
                <w:rFonts w:ascii="Times New Roman" w:hAnsi="Times New Roman"/>
                <w:sz w:val="20"/>
                <w:szCs w:val="20"/>
              </w:rPr>
              <w:t>Тарбагатайский</w:t>
            </w:r>
            <w:proofErr w:type="spellEnd"/>
            <w:r w:rsidRPr="00910B6B">
              <w:rPr>
                <w:rFonts w:ascii="Times New Roman" w:hAnsi="Times New Roman"/>
                <w:sz w:val="20"/>
                <w:szCs w:val="20"/>
              </w:rPr>
              <w:t xml:space="preserve"> район» с</w:t>
            </w:r>
            <w:proofErr w:type="gramStart"/>
            <w:r w:rsidRPr="00910B6B">
              <w:rPr>
                <w:rFonts w:ascii="Times New Roman" w:hAnsi="Times New Roman"/>
                <w:sz w:val="20"/>
                <w:szCs w:val="20"/>
              </w:rPr>
              <w:t>.С</w:t>
            </w:r>
            <w:proofErr w:type="gramEnd"/>
            <w:r w:rsidRPr="00910B6B">
              <w:rPr>
                <w:rFonts w:ascii="Times New Roman" w:hAnsi="Times New Roman"/>
                <w:sz w:val="20"/>
                <w:szCs w:val="20"/>
              </w:rPr>
              <w:t>олонцы</w:t>
            </w: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Проектор  в сборе (</w:t>
            </w:r>
            <w:proofErr w:type="spellStart"/>
            <w:r w:rsidRPr="00910B6B">
              <w:rPr>
                <w:rFonts w:ascii="Times New Roman" w:hAnsi="Times New Roman"/>
                <w:sz w:val="20"/>
                <w:szCs w:val="20"/>
              </w:rPr>
              <w:t>экран+крепление</w:t>
            </w:r>
            <w:proofErr w:type="spellEnd"/>
            <w:r w:rsidRPr="00910B6B">
              <w:rPr>
                <w:rFonts w:ascii="Times New Roman" w:hAnsi="Times New Roman"/>
                <w:sz w:val="20"/>
                <w:szCs w:val="20"/>
              </w:rPr>
              <w:t xml:space="preserve">) </w:t>
            </w:r>
            <w:r w:rsidRPr="00910B6B">
              <w:rPr>
                <w:rFonts w:ascii="Times New Roman" w:hAnsi="Times New Roman"/>
                <w:sz w:val="20"/>
                <w:szCs w:val="20"/>
                <w:lang w:val="en-US"/>
              </w:rPr>
              <w:t>Ricoh</w:t>
            </w:r>
            <w:r w:rsidRPr="00910B6B">
              <w:rPr>
                <w:rFonts w:ascii="Times New Roman" w:hAnsi="Times New Roman"/>
                <w:sz w:val="20"/>
                <w:szCs w:val="20"/>
              </w:rPr>
              <w:t xml:space="preserve"> </w:t>
            </w:r>
            <w:r w:rsidRPr="00910B6B">
              <w:rPr>
                <w:rFonts w:ascii="Times New Roman" w:hAnsi="Times New Roman"/>
                <w:sz w:val="20"/>
                <w:szCs w:val="20"/>
                <w:lang w:val="en-US"/>
              </w:rPr>
              <w:t>PJX</w:t>
            </w:r>
            <w:r w:rsidRPr="00910B6B">
              <w:rPr>
                <w:rFonts w:ascii="Times New Roman" w:hAnsi="Times New Roman"/>
                <w:sz w:val="20"/>
                <w:szCs w:val="20"/>
              </w:rPr>
              <w:t xml:space="preserve"> 2440 -1шт</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30000,0</w:t>
            </w:r>
          </w:p>
        </w:tc>
        <w:tc>
          <w:tcPr>
            <w:tcW w:w="931" w:type="pct"/>
            <w:vMerge/>
            <w:tcBorders>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r>
      <w:tr w:rsidR="00910B6B" w:rsidRPr="00910B6B" w:rsidTr="002C766D">
        <w:trPr>
          <w:trHeight w:val="255"/>
        </w:trPr>
        <w:tc>
          <w:tcPr>
            <w:tcW w:w="1289"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МБУК «Культурно-досуговый центр» МО «</w:t>
            </w:r>
            <w:proofErr w:type="spellStart"/>
            <w:r w:rsidRPr="00910B6B">
              <w:rPr>
                <w:rFonts w:ascii="Times New Roman" w:hAnsi="Times New Roman"/>
                <w:sz w:val="20"/>
                <w:szCs w:val="20"/>
              </w:rPr>
              <w:t>Тарбагатайский</w:t>
            </w:r>
            <w:proofErr w:type="spellEnd"/>
            <w:r w:rsidRPr="00910B6B">
              <w:rPr>
                <w:rFonts w:ascii="Times New Roman" w:hAnsi="Times New Roman"/>
                <w:sz w:val="20"/>
                <w:szCs w:val="20"/>
              </w:rPr>
              <w:t xml:space="preserve"> район» </w:t>
            </w:r>
            <w:proofErr w:type="gramStart"/>
            <w:r w:rsidRPr="00910B6B">
              <w:rPr>
                <w:rFonts w:ascii="Times New Roman" w:hAnsi="Times New Roman"/>
                <w:sz w:val="20"/>
                <w:szCs w:val="20"/>
              </w:rPr>
              <w:t>с</w:t>
            </w:r>
            <w:proofErr w:type="gramEnd"/>
            <w:r w:rsidRPr="00910B6B">
              <w:rPr>
                <w:rFonts w:ascii="Times New Roman" w:hAnsi="Times New Roman"/>
                <w:sz w:val="20"/>
                <w:szCs w:val="20"/>
              </w:rPr>
              <w:t xml:space="preserve">. Большой </w:t>
            </w:r>
            <w:proofErr w:type="spellStart"/>
            <w:r w:rsidRPr="00910B6B">
              <w:rPr>
                <w:rFonts w:ascii="Times New Roman" w:hAnsi="Times New Roman"/>
                <w:sz w:val="20"/>
                <w:szCs w:val="20"/>
              </w:rPr>
              <w:t>Куналей</w:t>
            </w:r>
            <w:proofErr w:type="spellEnd"/>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 xml:space="preserve">Проектор ОРТОМА </w:t>
            </w:r>
            <w:r w:rsidRPr="00910B6B">
              <w:rPr>
                <w:rFonts w:ascii="Times New Roman" w:hAnsi="Times New Roman"/>
                <w:sz w:val="20"/>
                <w:szCs w:val="20"/>
                <w:lang w:val="en-US"/>
              </w:rPr>
              <w:t>DS</w:t>
            </w:r>
            <w:r w:rsidRPr="00910B6B">
              <w:rPr>
                <w:rFonts w:ascii="Times New Roman" w:hAnsi="Times New Roman"/>
                <w:sz w:val="20"/>
                <w:szCs w:val="20"/>
              </w:rPr>
              <w:t>315</w:t>
            </w:r>
            <w:r w:rsidRPr="00910B6B">
              <w:rPr>
                <w:rFonts w:ascii="Times New Roman" w:hAnsi="Times New Roman"/>
                <w:sz w:val="20"/>
                <w:szCs w:val="20"/>
                <w:lang w:val="en-US"/>
              </w:rPr>
              <w:t>e</w:t>
            </w:r>
            <w:r w:rsidRPr="00910B6B">
              <w:rPr>
                <w:rFonts w:ascii="Times New Roman" w:hAnsi="Times New Roman"/>
                <w:sz w:val="20"/>
                <w:szCs w:val="20"/>
              </w:rPr>
              <w:t>-1шт</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21999,0</w:t>
            </w:r>
          </w:p>
        </w:tc>
        <w:tc>
          <w:tcPr>
            <w:tcW w:w="931" w:type="pct"/>
            <w:vMerge w:val="restart"/>
            <w:tcBorders>
              <w:top w:val="single" w:sz="4" w:space="0" w:color="auto"/>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Средства от основной деятельности</w:t>
            </w:r>
          </w:p>
        </w:tc>
      </w:tr>
      <w:tr w:rsidR="00910B6B" w:rsidRPr="00910B6B" w:rsidTr="002C766D">
        <w:trPr>
          <w:trHeight w:val="255"/>
        </w:trPr>
        <w:tc>
          <w:tcPr>
            <w:tcW w:w="1289" w:type="pct"/>
            <w:vMerge w:val="restart"/>
            <w:tcBorders>
              <w:top w:val="single" w:sz="4" w:space="0" w:color="auto"/>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МБУК «Культурно-досуговый центр» МО «</w:t>
            </w:r>
            <w:proofErr w:type="spellStart"/>
            <w:r w:rsidRPr="00910B6B">
              <w:rPr>
                <w:rFonts w:ascii="Times New Roman" w:hAnsi="Times New Roman"/>
                <w:sz w:val="20"/>
                <w:szCs w:val="20"/>
              </w:rPr>
              <w:t>Тарбагатайский</w:t>
            </w:r>
            <w:proofErr w:type="spellEnd"/>
            <w:r w:rsidRPr="00910B6B">
              <w:rPr>
                <w:rFonts w:ascii="Times New Roman" w:hAnsi="Times New Roman"/>
                <w:sz w:val="20"/>
                <w:szCs w:val="20"/>
              </w:rPr>
              <w:t xml:space="preserve"> район»: Районный дом культуры</w:t>
            </w: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Огнетушители ОП-4(3)АВСЕ -3шт</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2100,0</w:t>
            </w:r>
          </w:p>
        </w:tc>
        <w:tc>
          <w:tcPr>
            <w:tcW w:w="931" w:type="pct"/>
            <w:vMerge/>
            <w:tcBorders>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r>
      <w:tr w:rsidR="00910B6B" w:rsidRPr="00910B6B" w:rsidTr="002C766D">
        <w:trPr>
          <w:trHeight w:val="255"/>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roofErr w:type="gramStart"/>
            <w:r w:rsidRPr="00910B6B">
              <w:rPr>
                <w:rFonts w:ascii="Times New Roman" w:hAnsi="Times New Roman"/>
                <w:sz w:val="20"/>
                <w:szCs w:val="20"/>
              </w:rPr>
              <w:t>Одежда сцены (софит выносной, 1 план, задник) кулиса, падуга, задник, механизм -1 комплект</w:t>
            </w:r>
            <w:proofErr w:type="gramEnd"/>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371189,76</w:t>
            </w:r>
          </w:p>
        </w:tc>
        <w:tc>
          <w:tcPr>
            <w:tcW w:w="931" w:type="pct"/>
            <w:vMerge w:val="restart"/>
            <w:tcBorders>
              <w:top w:val="single" w:sz="4" w:space="0" w:color="auto"/>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Бюджетные средства</w:t>
            </w:r>
          </w:p>
        </w:tc>
      </w:tr>
      <w:tr w:rsidR="00910B6B" w:rsidRPr="00910B6B" w:rsidTr="002C766D">
        <w:trPr>
          <w:trHeight w:val="255"/>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 xml:space="preserve">Ноутбук </w:t>
            </w:r>
            <w:r w:rsidRPr="00910B6B">
              <w:rPr>
                <w:rFonts w:ascii="Times New Roman" w:hAnsi="Times New Roman"/>
                <w:sz w:val="20"/>
                <w:szCs w:val="20"/>
                <w:lang w:val="en-US"/>
              </w:rPr>
              <w:t xml:space="preserve">Lenovo Aspire 3 </w:t>
            </w:r>
            <w:r w:rsidRPr="00910B6B">
              <w:rPr>
                <w:rFonts w:ascii="Times New Roman" w:hAnsi="Times New Roman"/>
                <w:sz w:val="20"/>
                <w:szCs w:val="20"/>
              </w:rPr>
              <w:t>-1шт</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r w:rsidRPr="00910B6B">
              <w:rPr>
                <w:rFonts w:ascii="Times New Roman" w:hAnsi="Times New Roman"/>
                <w:sz w:val="20"/>
                <w:szCs w:val="20"/>
                <w:lang w:val="en-US"/>
              </w:rPr>
              <w:t>36999.0</w:t>
            </w:r>
          </w:p>
        </w:tc>
        <w:tc>
          <w:tcPr>
            <w:tcW w:w="931"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r>
      <w:tr w:rsidR="00910B6B" w:rsidRPr="00910B6B" w:rsidTr="002C766D">
        <w:trPr>
          <w:trHeight w:val="255"/>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Монитор Самсунг 27</w:t>
            </w:r>
            <w:r w:rsidRPr="00910B6B">
              <w:rPr>
                <w:rFonts w:ascii="Times New Roman" w:hAnsi="Times New Roman"/>
                <w:sz w:val="20"/>
                <w:szCs w:val="20"/>
                <w:lang w:val="en-US"/>
              </w:rPr>
              <w:t xml:space="preserve"> C27F390FHI</w:t>
            </w:r>
            <w:r w:rsidRPr="00910B6B">
              <w:rPr>
                <w:rFonts w:ascii="Times New Roman" w:hAnsi="Times New Roman"/>
                <w:sz w:val="20"/>
                <w:szCs w:val="20"/>
              </w:rPr>
              <w:t xml:space="preserve"> -1шт</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11999,0</w:t>
            </w:r>
          </w:p>
        </w:tc>
        <w:tc>
          <w:tcPr>
            <w:tcW w:w="931"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r>
      <w:tr w:rsidR="00910B6B" w:rsidRPr="00910B6B" w:rsidTr="002C766D">
        <w:trPr>
          <w:trHeight w:val="255"/>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Монитор Самсунг 27</w:t>
            </w:r>
            <w:r w:rsidRPr="00910B6B">
              <w:rPr>
                <w:rFonts w:ascii="Times New Roman" w:hAnsi="Times New Roman"/>
                <w:sz w:val="20"/>
                <w:szCs w:val="20"/>
                <w:lang w:val="en-US"/>
              </w:rPr>
              <w:t xml:space="preserve"> C27F390FHI</w:t>
            </w:r>
            <w:r w:rsidRPr="00910B6B">
              <w:rPr>
                <w:rFonts w:ascii="Times New Roman" w:hAnsi="Times New Roman"/>
                <w:sz w:val="20"/>
                <w:szCs w:val="20"/>
              </w:rPr>
              <w:t>-1шт</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11999,0</w:t>
            </w:r>
          </w:p>
        </w:tc>
        <w:tc>
          <w:tcPr>
            <w:tcW w:w="931"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r>
      <w:tr w:rsidR="00910B6B" w:rsidRPr="00910B6B" w:rsidTr="002C766D">
        <w:trPr>
          <w:trHeight w:val="255"/>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Монитор Самсунг 27</w:t>
            </w:r>
            <w:r w:rsidRPr="00910B6B">
              <w:rPr>
                <w:rFonts w:ascii="Times New Roman" w:hAnsi="Times New Roman"/>
                <w:sz w:val="20"/>
                <w:szCs w:val="20"/>
                <w:lang w:val="en-US"/>
              </w:rPr>
              <w:t xml:space="preserve"> C27F390FHI</w:t>
            </w:r>
            <w:r w:rsidRPr="00910B6B">
              <w:rPr>
                <w:rFonts w:ascii="Times New Roman" w:hAnsi="Times New Roman"/>
                <w:sz w:val="20"/>
                <w:szCs w:val="20"/>
              </w:rPr>
              <w:t>-1шт</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11999,0</w:t>
            </w:r>
          </w:p>
        </w:tc>
        <w:tc>
          <w:tcPr>
            <w:tcW w:w="931"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r>
      <w:tr w:rsidR="00910B6B" w:rsidRPr="00910B6B" w:rsidTr="002C766D">
        <w:trPr>
          <w:trHeight w:val="255"/>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Монитор Самсунг 27</w:t>
            </w:r>
            <w:r w:rsidRPr="00910B6B">
              <w:rPr>
                <w:rFonts w:ascii="Times New Roman" w:hAnsi="Times New Roman"/>
                <w:sz w:val="20"/>
                <w:szCs w:val="20"/>
                <w:lang w:val="en-US"/>
              </w:rPr>
              <w:t xml:space="preserve"> C27F390FHI</w:t>
            </w:r>
            <w:r w:rsidRPr="00910B6B">
              <w:rPr>
                <w:rFonts w:ascii="Times New Roman" w:hAnsi="Times New Roman"/>
                <w:sz w:val="20"/>
                <w:szCs w:val="20"/>
              </w:rPr>
              <w:t>-1шт</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11999,0</w:t>
            </w:r>
          </w:p>
        </w:tc>
        <w:tc>
          <w:tcPr>
            <w:tcW w:w="931"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r>
      <w:tr w:rsidR="00910B6B" w:rsidRPr="00910B6B" w:rsidTr="002C766D">
        <w:trPr>
          <w:trHeight w:val="255"/>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Шкаф архивный ШАМ-11-10шт</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111270,0</w:t>
            </w:r>
          </w:p>
        </w:tc>
        <w:tc>
          <w:tcPr>
            <w:tcW w:w="931"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r>
      <w:tr w:rsidR="00910B6B" w:rsidRPr="00910B6B" w:rsidTr="002C766D">
        <w:trPr>
          <w:trHeight w:val="255"/>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 xml:space="preserve">Кресло </w:t>
            </w:r>
            <w:proofErr w:type="spellStart"/>
            <w:r w:rsidRPr="00910B6B">
              <w:rPr>
                <w:rFonts w:ascii="Times New Roman" w:hAnsi="Times New Roman"/>
                <w:sz w:val="20"/>
                <w:szCs w:val="20"/>
              </w:rPr>
              <w:t>черн</w:t>
            </w:r>
            <w:proofErr w:type="spellEnd"/>
            <w:r w:rsidRPr="00910B6B">
              <w:rPr>
                <w:rFonts w:ascii="Times New Roman" w:hAnsi="Times New Roman"/>
                <w:sz w:val="20"/>
                <w:szCs w:val="20"/>
              </w:rPr>
              <w:t xml:space="preserve">. </w:t>
            </w:r>
            <w:r w:rsidRPr="00910B6B">
              <w:rPr>
                <w:rFonts w:ascii="Times New Roman" w:hAnsi="Times New Roman"/>
                <w:sz w:val="20"/>
                <w:szCs w:val="20"/>
                <w:lang w:val="en-US"/>
              </w:rPr>
              <w:t>CY</w:t>
            </w:r>
            <w:r w:rsidRPr="00910B6B">
              <w:rPr>
                <w:rFonts w:ascii="Times New Roman" w:hAnsi="Times New Roman"/>
                <w:sz w:val="20"/>
                <w:szCs w:val="20"/>
              </w:rPr>
              <w:t>-590\</w:t>
            </w:r>
            <w:r w:rsidRPr="00910B6B">
              <w:rPr>
                <w:rFonts w:ascii="Times New Roman" w:hAnsi="Times New Roman"/>
                <w:sz w:val="20"/>
                <w:szCs w:val="20"/>
                <w:lang w:val="en-US"/>
              </w:rPr>
              <w:t>black</w:t>
            </w:r>
            <w:r w:rsidRPr="00910B6B">
              <w:rPr>
                <w:rFonts w:ascii="Times New Roman" w:hAnsi="Times New Roman"/>
                <w:sz w:val="20"/>
                <w:szCs w:val="20"/>
              </w:rPr>
              <w:t xml:space="preserve"> -8шт</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r w:rsidRPr="00910B6B">
              <w:rPr>
                <w:rFonts w:ascii="Times New Roman" w:hAnsi="Times New Roman"/>
                <w:sz w:val="20"/>
                <w:szCs w:val="20"/>
                <w:lang w:val="en-US"/>
              </w:rPr>
              <w:t>37976.0</w:t>
            </w:r>
          </w:p>
        </w:tc>
        <w:tc>
          <w:tcPr>
            <w:tcW w:w="931"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r>
      <w:tr w:rsidR="00910B6B" w:rsidRPr="00910B6B" w:rsidTr="002C766D">
        <w:trPr>
          <w:trHeight w:val="255"/>
        </w:trPr>
        <w:tc>
          <w:tcPr>
            <w:tcW w:w="1289" w:type="pct"/>
            <w:vMerge/>
            <w:tcBorders>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Фабрикант стул черный -20шт</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20740,0</w:t>
            </w:r>
          </w:p>
        </w:tc>
        <w:tc>
          <w:tcPr>
            <w:tcW w:w="931"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r>
      <w:tr w:rsidR="00910B6B" w:rsidRPr="00910B6B" w:rsidTr="002C766D">
        <w:trPr>
          <w:trHeight w:val="255"/>
        </w:trPr>
        <w:tc>
          <w:tcPr>
            <w:tcW w:w="1289" w:type="pct"/>
            <w:vMerge/>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Диван народный черный к\зам.1600*700*800-2шт</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21920,0</w:t>
            </w:r>
          </w:p>
        </w:tc>
        <w:tc>
          <w:tcPr>
            <w:tcW w:w="931" w:type="pct"/>
            <w:vMerge/>
            <w:tcBorders>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r>
      <w:tr w:rsidR="00910B6B" w:rsidRPr="00910B6B" w:rsidTr="002C766D">
        <w:trPr>
          <w:trHeight w:val="255"/>
        </w:trPr>
        <w:tc>
          <w:tcPr>
            <w:tcW w:w="1289" w:type="pct"/>
            <w:vMerge w:val="restart"/>
            <w:tcBorders>
              <w:top w:val="single" w:sz="4" w:space="0" w:color="auto"/>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r w:rsidRPr="00910B6B">
              <w:rPr>
                <w:rFonts w:ascii="Times New Roman" w:hAnsi="Times New Roman"/>
                <w:sz w:val="20"/>
                <w:szCs w:val="20"/>
              </w:rPr>
              <w:t>ПК</w:t>
            </w:r>
            <w:r w:rsidRPr="00910B6B">
              <w:rPr>
                <w:rFonts w:ascii="Times New Roman" w:hAnsi="Times New Roman"/>
                <w:sz w:val="20"/>
                <w:szCs w:val="20"/>
                <w:lang w:val="en-US"/>
              </w:rPr>
              <w:t xml:space="preserve"> DEXP MARS E 247 CORE i3-9100 F (</w:t>
            </w:r>
            <w:proofErr w:type="spellStart"/>
            <w:r w:rsidRPr="00910B6B">
              <w:rPr>
                <w:rFonts w:ascii="Times New Roman" w:hAnsi="Times New Roman"/>
                <w:sz w:val="20"/>
                <w:szCs w:val="20"/>
                <w:lang w:val="en-US"/>
              </w:rPr>
              <w:t>процессор</w:t>
            </w:r>
            <w:proofErr w:type="spellEnd"/>
            <w:r w:rsidRPr="00910B6B">
              <w:rPr>
                <w:rFonts w:ascii="Times New Roman" w:hAnsi="Times New Roman"/>
                <w:sz w:val="20"/>
                <w:szCs w:val="20"/>
                <w:lang w:val="en-US"/>
              </w:rPr>
              <w:t>)</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37999,0</w:t>
            </w:r>
          </w:p>
        </w:tc>
        <w:tc>
          <w:tcPr>
            <w:tcW w:w="931" w:type="pct"/>
            <w:vMerge w:val="restart"/>
            <w:tcBorders>
              <w:top w:val="single" w:sz="4" w:space="0" w:color="auto"/>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Бюджетные средства</w:t>
            </w:r>
          </w:p>
        </w:tc>
      </w:tr>
      <w:tr w:rsidR="00910B6B" w:rsidRPr="00910B6B" w:rsidTr="002C766D">
        <w:trPr>
          <w:trHeight w:val="255"/>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r w:rsidRPr="00910B6B">
              <w:rPr>
                <w:rFonts w:ascii="Times New Roman" w:hAnsi="Times New Roman"/>
                <w:sz w:val="20"/>
                <w:szCs w:val="20"/>
              </w:rPr>
              <w:t>ПК</w:t>
            </w:r>
            <w:r w:rsidRPr="00910B6B">
              <w:rPr>
                <w:rFonts w:ascii="Times New Roman" w:hAnsi="Times New Roman"/>
                <w:sz w:val="20"/>
                <w:szCs w:val="20"/>
                <w:lang w:val="en-US"/>
              </w:rPr>
              <w:t xml:space="preserve"> DEXP MARS E 247 CORE i3-9100 F (</w:t>
            </w:r>
            <w:proofErr w:type="spellStart"/>
            <w:r w:rsidRPr="00910B6B">
              <w:rPr>
                <w:rFonts w:ascii="Times New Roman" w:hAnsi="Times New Roman"/>
                <w:sz w:val="20"/>
                <w:szCs w:val="20"/>
                <w:lang w:val="en-US"/>
              </w:rPr>
              <w:t>процессор</w:t>
            </w:r>
            <w:proofErr w:type="spellEnd"/>
            <w:r w:rsidRPr="00910B6B">
              <w:rPr>
                <w:rFonts w:ascii="Times New Roman" w:hAnsi="Times New Roman"/>
                <w:sz w:val="20"/>
                <w:szCs w:val="20"/>
                <w:lang w:val="en-US"/>
              </w:rPr>
              <w:t>)</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37999,0</w:t>
            </w:r>
          </w:p>
        </w:tc>
        <w:tc>
          <w:tcPr>
            <w:tcW w:w="931"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r>
      <w:tr w:rsidR="00910B6B" w:rsidRPr="00910B6B" w:rsidTr="002C766D">
        <w:trPr>
          <w:trHeight w:val="255"/>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r w:rsidRPr="00910B6B">
              <w:rPr>
                <w:rFonts w:ascii="Times New Roman" w:hAnsi="Times New Roman"/>
                <w:sz w:val="20"/>
                <w:szCs w:val="20"/>
              </w:rPr>
              <w:t>ПК</w:t>
            </w:r>
            <w:r w:rsidRPr="00910B6B">
              <w:rPr>
                <w:rFonts w:ascii="Times New Roman" w:hAnsi="Times New Roman"/>
                <w:sz w:val="20"/>
                <w:szCs w:val="20"/>
                <w:lang w:val="en-US"/>
              </w:rPr>
              <w:t xml:space="preserve"> DEXP ATLAS H 207 CORE i5-9400  (</w:t>
            </w:r>
            <w:proofErr w:type="spellStart"/>
            <w:r w:rsidRPr="00910B6B">
              <w:rPr>
                <w:rFonts w:ascii="Times New Roman" w:hAnsi="Times New Roman"/>
                <w:sz w:val="20"/>
                <w:szCs w:val="20"/>
                <w:lang w:val="en-US"/>
              </w:rPr>
              <w:t>процессор</w:t>
            </w:r>
            <w:proofErr w:type="spellEnd"/>
            <w:r w:rsidRPr="00910B6B">
              <w:rPr>
                <w:rFonts w:ascii="Times New Roman" w:hAnsi="Times New Roman"/>
                <w:sz w:val="20"/>
                <w:szCs w:val="20"/>
                <w:lang w:val="en-US"/>
              </w:rPr>
              <w:t>)</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r w:rsidRPr="00910B6B">
              <w:rPr>
                <w:rFonts w:ascii="Times New Roman" w:hAnsi="Times New Roman"/>
                <w:sz w:val="20"/>
                <w:szCs w:val="20"/>
                <w:lang w:val="en-US"/>
              </w:rPr>
              <w:t>30199.0</w:t>
            </w:r>
          </w:p>
        </w:tc>
        <w:tc>
          <w:tcPr>
            <w:tcW w:w="931"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r>
      <w:tr w:rsidR="00910B6B" w:rsidRPr="00910B6B" w:rsidTr="002C766D">
        <w:trPr>
          <w:trHeight w:val="255"/>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r w:rsidRPr="00910B6B">
              <w:rPr>
                <w:rFonts w:ascii="Times New Roman" w:hAnsi="Times New Roman"/>
                <w:sz w:val="20"/>
                <w:szCs w:val="20"/>
              </w:rPr>
              <w:t>ПК</w:t>
            </w:r>
            <w:r w:rsidRPr="00910B6B">
              <w:rPr>
                <w:rFonts w:ascii="Times New Roman" w:hAnsi="Times New Roman"/>
                <w:sz w:val="20"/>
                <w:szCs w:val="20"/>
                <w:lang w:val="en-US"/>
              </w:rPr>
              <w:t xml:space="preserve"> DEXP ATLAS H 207 CORE i5-9400  (</w:t>
            </w:r>
            <w:proofErr w:type="spellStart"/>
            <w:r w:rsidRPr="00910B6B">
              <w:rPr>
                <w:rFonts w:ascii="Times New Roman" w:hAnsi="Times New Roman"/>
                <w:sz w:val="20"/>
                <w:szCs w:val="20"/>
                <w:lang w:val="en-US"/>
              </w:rPr>
              <w:t>процессор</w:t>
            </w:r>
            <w:proofErr w:type="spellEnd"/>
            <w:r w:rsidRPr="00910B6B">
              <w:rPr>
                <w:rFonts w:ascii="Times New Roman" w:hAnsi="Times New Roman"/>
                <w:sz w:val="20"/>
                <w:szCs w:val="20"/>
                <w:lang w:val="en-US"/>
              </w:rPr>
              <w:t>)</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r w:rsidRPr="00910B6B">
              <w:rPr>
                <w:rFonts w:ascii="Times New Roman" w:hAnsi="Times New Roman"/>
                <w:sz w:val="20"/>
                <w:szCs w:val="20"/>
                <w:lang w:val="en-US"/>
              </w:rPr>
              <w:t>30199.0</w:t>
            </w:r>
          </w:p>
        </w:tc>
        <w:tc>
          <w:tcPr>
            <w:tcW w:w="931"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r>
      <w:tr w:rsidR="00910B6B" w:rsidRPr="00910B6B" w:rsidTr="002C766D">
        <w:trPr>
          <w:trHeight w:val="255"/>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r w:rsidRPr="00910B6B">
              <w:rPr>
                <w:rFonts w:ascii="Times New Roman" w:hAnsi="Times New Roman"/>
                <w:sz w:val="20"/>
                <w:szCs w:val="20"/>
              </w:rPr>
              <w:t>ПК</w:t>
            </w:r>
            <w:r w:rsidRPr="00910B6B">
              <w:rPr>
                <w:rFonts w:ascii="Times New Roman" w:hAnsi="Times New Roman"/>
                <w:sz w:val="20"/>
                <w:szCs w:val="20"/>
                <w:lang w:val="en-US"/>
              </w:rPr>
              <w:t xml:space="preserve"> DEXP ATLAS H 207 CORE i5-9400  (</w:t>
            </w:r>
            <w:proofErr w:type="spellStart"/>
            <w:r w:rsidRPr="00910B6B">
              <w:rPr>
                <w:rFonts w:ascii="Times New Roman" w:hAnsi="Times New Roman"/>
                <w:sz w:val="20"/>
                <w:szCs w:val="20"/>
                <w:lang w:val="en-US"/>
              </w:rPr>
              <w:t>процессор</w:t>
            </w:r>
            <w:proofErr w:type="spellEnd"/>
            <w:r w:rsidRPr="00910B6B">
              <w:rPr>
                <w:rFonts w:ascii="Times New Roman" w:hAnsi="Times New Roman"/>
                <w:sz w:val="20"/>
                <w:szCs w:val="20"/>
                <w:lang w:val="en-US"/>
              </w:rPr>
              <w:t>)</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r w:rsidRPr="00910B6B">
              <w:rPr>
                <w:rFonts w:ascii="Times New Roman" w:hAnsi="Times New Roman"/>
                <w:sz w:val="20"/>
                <w:szCs w:val="20"/>
                <w:lang w:val="en-US"/>
              </w:rPr>
              <w:t>30199.0</w:t>
            </w:r>
          </w:p>
        </w:tc>
        <w:tc>
          <w:tcPr>
            <w:tcW w:w="931"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r>
      <w:tr w:rsidR="00910B6B" w:rsidRPr="00910B6B" w:rsidTr="002C766D">
        <w:trPr>
          <w:trHeight w:val="255"/>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r w:rsidRPr="00910B6B">
              <w:rPr>
                <w:rFonts w:ascii="Times New Roman" w:hAnsi="Times New Roman"/>
                <w:sz w:val="20"/>
                <w:szCs w:val="20"/>
              </w:rPr>
              <w:t xml:space="preserve">Монитор </w:t>
            </w:r>
            <w:r w:rsidRPr="00910B6B">
              <w:rPr>
                <w:rFonts w:ascii="Times New Roman" w:hAnsi="Times New Roman"/>
                <w:sz w:val="20"/>
                <w:szCs w:val="20"/>
                <w:lang w:val="en-US"/>
              </w:rPr>
              <w:t>DEXP 23.6 FF241H</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7250,0</w:t>
            </w:r>
          </w:p>
        </w:tc>
        <w:tc>
          <w:tcPr>
            <w:tcW w:w="931"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r>
      <w:tr w:rsidR="00910B6B" w:rsidRPr="00910B6B" w:rsidTr="002C766D">
        <w:trPr>
          <w:trHeight w:val="255"/>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r w:rsidRPr="00910B6B">
              <w:rPr>
                <w:rFonts w:ascii="Times New Roman" w:hAnsi="Times New Roman"/>
                <w:sz w:val="20"/>
                <w:szCs w:val="20"/>
              </w:rPr>
              <w:t xml:space="preserve">Монитор </w:t>
            </w:r>
            <w:r w:rsidRPr="00910B6B">
              <w:rPr>
                <w:rFonts w:ascii="Times New Roman" w:hAnsi="Times New Roman"/>
                <w:sz w:val="20"/>
                <w:szCs w:val="20"/>
                <w:lang w:val="en-US"/>
              </w:rPr>
              <w:t>DEXP 23.6 FF241H</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7250,0</w:t>
            </w:r>
          </w:p>
        </w:tc>
        <w:tc>
          <w:tcPr>
            <w:tcW w:w="931"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r>
      <w:tr w:rsidR="00910B6B" w:rsidRPr="00910B6B" w:rsidTr="002C766D">
        <w:trPr>
          <w:trHeight w:val="255"/>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r w:rsidRPr="00910B6B">
              <w:rPr>
                <w:rFonts w:ascii="Times New Roman" w:hAnsi="Times New Roman"/>
                <w:sz w:val="20"/>
                <w:szCs w:val="20"/>
              </w:rPr>
              <w:t xml:space="preserve">Монитор </w:t>
            </w:r>
            <w:r w:rsidRPr="00910B6B">
              <w:rPr>
                <w:rFonts w:ascii="Times New Roman" w:hAnsi="Times New Roman"/>
                <w:sz w:val="20"/>
                <w:szCs w:val="20"/>
                <w:lang w:val="en-US"/>
              </w:rPr>
              <w:t>DEXP 23.6 FF241H</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7250,0</w:t>
            </w:r>
          </w:p>
        </w:tc>
        <w:tc>
          <w:tcPr>
            <w:tcW w:w="931"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r>
      <w:tr w:rsidR="00910B6B" w:rsidRPr="00910B6B" w:rsidTr="002C766D">
        <w:trPr>
          <w:trHeight w:val="255"/>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r w:rsidRPr="00910B6B">
              <w:rPr>
                <w:rFonts w:ascii="Times New Roman" w:hAnsi="Times New Roman"/>
                <w:sz w:val="20"/>
                <w:szCs w:val="20"/>
              </w:rPr>
              <w:t xml:space="preserve">Монитор </w:t>
            </w:r>
            <w:r w:rsidRPr="00910B6B">
              <w:rPr>
                <w:rFonts w:ascii="Times New Roman" w:hAnsi="Times New Roman"/>
                <w:sz w:val="20"/>
                <w:szCs w:val="20"/>
                <w:lang w:val="en-US"/>
              </w:rPr>
              <w:t>DEXP 23.6 FF241H</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7250,0</w:t>
            </w:r>
          </w:p>
        </w:tc>
        <w:tc>
          <w:tcPr>
            <w:tcW w:w="931"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r>
      <w:tr w:rsidR="00910B6B" w:rsidRPr="00910B6B" w:rsidTr="002C766D">
        <w:trPr>
          <w:trHeight w:val="255"/>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r w:rsidRPr="00910B6B">
              <w:rPr>
                <w:rFonts w:ascii="Times New Roman" w:hAnsi="Times New Roman"/>
                <w:sz w:val="20"/>
                <w:szCs w:val="20"/>
              </w:rPr>
              <w:t xml:space="preserve">Монитор </w:t>
            </w:r>
            <w:r w:rsidRPr="00910B6B">
              <w:rPr>
                <w:rFonts w:ascii="Times New Roman" w:hAnsi="Times New Roman"/>
                <w:sz w:val="20"/>
                <w:szCs w:val="20"/>
                <w:lang w:val="en-US"/>
              </w:rPr>
              <w:t>DEXP 23.6 FF241H</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7250,0</w:t>
            </w:r>
          </w:p>
        </w:tc>
        <w:tc>
          <w:tcPr>
            <w:tcW w:w="931"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r>
      <w:tr w:rsidR="00910B6B" w:rsidRPr="00910B6B" w:rsidTr="002C766D">
        <w:trPr>
          <w:trHeight w:val="255"/>
        </w:trPr>
        <w:tc>
          <w:tcPr>
            <w:tcW w:w="1289" w:type="pct"/>
            <w:vMerge/>
            <w:tcBorders>
              <w:left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 xml:space="preserve">Проектор </w:t>
            </w:r>
            <w:proofErr w:type="spellStart"/>
            <w:r w:rsidRPr="00910B6B">
              <w:rPr>
                <w:rFonts w:ascii="Times New Roman" w:hAnsi="Times New Roman"/>
                <w:sz w:val="20"/>
                <w:szCs w:val="20"/>
              </w:rPr>
              <w:t>корткофокусный</w:t>
            </w:r>
            <w:proofErr w:type="spellEnd"/>
            <w:r w:rsidRPr="00910B6B">
              <w:rPr>
                <w:rFonts w:ascii="Times New Roman" w:hAnsi="Times New Roman"/>
                <w:sz w:val="20"/>
                <w:szCs w:val="20"/>
                <w:lang w:val="en-US"/>
              </w:rPr>
              <w:t xml:space="preserve"> </w:t>
            </w:r>
            <w:proofErr w:type="spellStart"/>
            <w:r w:rsidRPr="00910B6B">
              <w:rPr>
                <w:rFonts w:ascii="Times New Roman" w:hAnsi="Times New Roman"/>
                <w:sz w:val="20"/>
                <w:szCs w:val="20"/>
                <w:lang w:val="en-US"/>
              </w:rPr>
              <w:t>Benq</w:t>
            </w:r>
            <w:proofErr w:type="spellEnd"/>
            <w:r w:rsidRPr="00910B6B">
              <w:rPr>
                <w:rFonts w:ascii="Times New Roman" w:hAnsi="Times New Roman"/>
                <w:sz w:val="20"/>
                <w:szCs w:val="20"/>
                <w:lang w:val="en-US"/>
              </w:rPr>
              <w:t xml:space="preserve"> 826XST</w:t>
            </w:r>
            <w:r w:rsidRPr="00910B6B">
              <w:rPr>
                <w:rFonts w:ascii="Times New Roman" w:hAnsi="Times New Roman"/>
                <w:sz w:val="20"/>
                <w:szCs w:val="20"/>
              </w:rPr>
              <w:t xml:space="preserve"> </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89414,0</w:t>
            </w:r>
          </w:p>
        </w:tc>
        <w:tc>
          <w:tcPr>
            <w:tcW w:w="931" w:type="pct"/>
            <w:vMerge/>
            <w:tcBorders>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r>
      <w:tr w:rsidR="00910B6B" w:rsidRPr="00910B6B" w:rsidTr="002C766D">
        <w:trPr>
          <w:trHeight w:val="255"/>
        </w:trPr>
        <w:tc>
          <w:tcPr>
            <w:tcW w:w="1289" w:type="pct"/>
            <w:vMerge/>
            <w:tcBorders>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lang w:val="en-US"/>
              </w:rPr>
            </w:pPr>
          </w:p>
        </w:tc>
        <w:tc>
          <w:tcPr>
            <w:tcW w:w="2223"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 xml:space="preserve">Микшер с усилителем </w:t>
            </w:r>
            <w:r w:rsidRPr="00910B6B">
              <w:rPr>
                <w:rFonts w:ascii="Times New Roman" w:hAnsi="Times New Roman"/>
                <w:sz w:val="20"/>
                <w:szCs w:val="20"/>
                <w:lang w:val="en-US"/>
              </w:rPr>
              <w:t>Yamaha</w:t>
            </w:r>
            <w:r w:rsidRPr="00910B6B">
              <w:rPr>
                <w:rFonts w:ascii="Times New Roman" w:hAnsi="Times New Roman"/>
                <w:sz w:val="20"/>
                <w:szCs w:val="20"/>
              </w:rPr>
              <w:t xml:space="preserve"> </w:t>
            </w:r>
            <w:r w:rsidRPr="00910B6B">
              <w:rPr>
                <w:rFonts w:ascii="Times New Roman" w:hAnsi="Times New Roman"/>
                <w:sz w:val="20"/>
                <w:szCs w:val="20"/>
                <w:lang w:val="en-US"/>
              </w:rPr>
              <w:t>EMX</w:t>
            </w:r>
            <w:r w:rsidRPr="00910B6B">
              <w:rPr>
                <w:rFonts w:ascii="Times New Roman" w:hAnsi="Times New Roman"/>
                <w:sz w:val="20"/>
                <w:szCs w:val="20"/>
              </w:rPr>
              <w:t xml:space="preserve">-212 </w:t>
            </w:r>
            <w:r w:rsidRPr="00910B6B">
              <w:rPr>
                <w:rFonts w:ascii="Times New Roman" w:hAnsi="Times New Roman"/>
                <w:sz w:val="20"/>
                <w:szCs w:val="20"/>
                <w:lang w:val="en-US"/>
              </w:rPr>
              <w:t>S</w:t>
            </w:r>
          </w:p>
        </w:tc>
        <w:tc>
          <w:tcPr>
            <w:tcW w:w="557"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29880,0</w:t>
            </w:r>
          </w:p>
        </w:tc>
        <w:tc>
          <w:tcPr>
            <w:tcW w:w="931" w:type="pct"/>
            <w:tcBorders>
              <w:top w:val="single" w:sz="4" w:space="0" w:color="auto"/>
              <w:left w:val="single" w:sz="4" w:space="0" w:color="auto"/>
              <w:bottom w:val="single" w:sz="4" w:space="0" w:color="auto"/>
              <w:right w:val="single" w:sz="4" w:space="0" w:color="auto"/>
            </w:tcBorders>
          </w:tcPr>
          <w:p w:rsidR="00910B6B" w:rsidRPr="00910B6B" w:rsidRDefault="00910B6B" w:rsidP="00910B6B">
            <w:pPr>
              <w:spacing w:after="0" w:line="240" w:lineRule="atLeast"/>
              <w:rPr>
                <w:rFonts w:ascii="Times New Roman" w:hAnsi="Times New Roman"/>
                <w:sz w:val="20"/>
                <w:szCs w:val="20"/>
              </w:rPr>
            </w:pPr>
            <w:r w:rsidRPr="00910B6B">
              <w:rPr>
                <w:rFonts w:ascii="Times New Roman" w:hAnsi="Times New Roman"/>
                <w:sz w:val="20"/>
                <w:szCs w:val="20"/>
              </w:rPr>
              <w:t>Средства от основной деятельности</w:t>
            </w:r>
          </w:p>
        </w:tc>
      </w:tr>
    </w:tbl>
    <w:p w:rsidR="002C766D" w:rsidRPr="002C766D" w:rsidRDefault="002C766D" w:rsidP="002C766D">
      <w:pPr>
        <w:jc w:val="center"/>
        <w:rPr>
          <w:rFonts w:ascii="Times New Roman" w:hAnsi="Times New Roman"/>
          <w:b/>
          <w:sz w:val="20"/>
          <w:szCs w:val="20"/>
        </w:rPr>
      </w:pPr>
      <w:r w:rsidRPr="002C766D">
        <w:rPr>
          <w:rFonts w:ascii="Times New Roman" w:hAnsi="Times New Roman"/>
          <w:b/>
          <w:sz w:val="20"/>
          <w:szCs w:val="20"/>
        </w:rPr>
        <w:lastRenderedPageBreak/>
        <w:t>СВЕДЕНИЯ</w:t>
      </w:r>
    </w:p>
    <w:p w:rsidR="002C766D" w:rsidRPr="002C766D" w:rsidRDefault="002C766D" w:rsidP="002C766D">
      <w:pPr>
        <w:jc w:val="center"/>
        <w:rPr>
          <w:rFonts w:ascii="Times New Roman" w:hAnsi="Times New Roman"/>
          <w:b/>
          <w:sz w:val="20"/>
          <w:szCs w:val="20"/>
        </w:rPr>
      </w:pPr>
      <w:r w:rsidRPr="002C766D">
        <w:rPr>
          <w:rFonts w:ascii="Times New Roman" w:hAnsi="Times New Roman"/>
          <w:b/>
          <w:sz w:val="20"/>
          <w:szCs w:val="20"/>
        </w:rPr>
        <w:t>о капитальном, текущем ремонтах, реставрации Муниципального  бюджетного учреждения культуры «Культурно-досуговый центр»  Муниципального образования «</w:t>
      </w:r>
      <w:proofErr w:type="spellStart"/>
      <w:r w:rsidRPr="002C766D">
        <w:rPr>
          <w:rFonts w:ascii="Times New Roman" w:hAnsi="Times New Roman"/>
          <w:b/>
          <w:sz w:val="20"/>
          <w:szCs w:val="20"/>
        </w:rPr>
        <w:t>Тарбагатайский</w:t>
      </w:r>
      <w:proofErr w:type="spellEnd"/>
      <w:r w:rsidRPr="002C766D">
        <w:rPr>
          <w:rFonts w:ascii="Times New Roman" w:hAnsi="Times New Roman"/>
          <w:b/>
          <w:sz w:val="20"/>
          <w:szCs w:val="20"/>
        </w:rPr>
        <w:t xml:space="preserve"> район» за 2019 год.</w:t>
      </w:r>
    </w:p>
    <w:tbl>
      <w:tblPr>
        <w:tblStyle w:val="a8"/>
        <w:tblW w:w="0" w:type="auto"/>
        <w:tblLook w:val="04A0" w:firstRow="1" w:lastRow="0" w:firstColumn="1" w:lastColumn="0" w:noHBand="0" w:noVBand="1"/>
      </w:tblPr>
      <w:tblGrid>
        <w:gridCol w:w="735"/>
        <w:gridCol w:w="2625"/>
        <w:gridCol w:w="2632"/>
        <w:gridCol w:w="1244"/>
        <w:gridCol w:w="2335"/>
      </w:tblGrid>
      <w:tr w:rsidR="002C766D" w:rsidRPr="002C766D" w:rsidTr="001D0CEE">
        <w:tc>
          <w:tcPr>
            <w:tcW w:w="801"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№п\</w:t>
            </w:r>
            <w:proofErr w:type="gramStart"/>
            <w:r w:rsidRPr="002C766D">
              <w:rPr>
                <w:rFonts w:ascii="Times New Roman" w:hAnsi="Times New Roman"/>
                <w:b/>
                <w:sz w:val="20"/>
                <w:szCs w:val="20"/>
              </w:rPr>
              <w:t>п</w:t>
            </w:r>
            <w:proofErr w:type="gramEnd"/>
          </w:p>
        </w:tc>
        <w:tc>
          <w:tcPr>
            <w:tcW w:w="4358"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Наименование поселения КДУ</w:t>
            </w:r>
          </w:p>
        </w:tc>
        <w:tc>
          <w:tcPr>
            <w:tcW w:w="4453"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Виды работ</w:t>
            </w:r>
          </w:p>
        </w:tc>
        <w:tc>
          <w:tcPr>
            <w:tcW w:w="1409"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Сумма</w:t>
            </w:r>
          </w:p>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(тыс</w:t>
            </w:r>
            <w:proofErr w:type="gramStart"/>
            <w:r w:rsidRPr="002C766D">
              <w:rPr>
                <w:rFonts w:ascii="Times New Roman" w:hAnsi="Times New Roman"/>
                <w:b/>
                <w:sz w:val="20"/>
                <w:szCs w:val="20"/>
              </w:rPr>
              <w:t>.р</w:t>
            </w:r>
            <w:proofErr w:type="gramEnd"/>
            <w:r w:rsidRPr="002C766D">
              <w:rPr>
                <w:rFonts w:ascii="Times New Roman" w:hAnsi="Times New Roman"/>
                <w:b/>
                <w:sz w:val="20"/>
                <w:szCs w:val="20"/>
              </w:rPr>
              <w:t>уб.)</w:t>
            </w:r>
          </w:p>
        </w:tc>
        <w:tc>
          <w:tcPr>
            <w:tcW w:w="3539"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Источник финансирования (тыс</w:t>
            </w:r>
            <w:proofErr w:type="gramStart"/>
            <w:r w:rsidRPr="002C766D">
              <w:rPr>
                <w:rFonts w:ascii="Times New Roman" w:hAnsi="Times New Roman"/>
                <w:b/>
                <w:sz w:val="20"/>
                <w:szCs w:val="20"/>
              </w:rPr>
              <w:t>.р</w:t>
            </w:r>
            <w:proofErr w:type="gramEnd"/>
            <w:r w:rsidRPr="002C766D">
              <w:rPr>
                <w:rFonts w:ascii="Times New Roman" w:hAnsi="Times New Roman"/>
                <w:b/>
                <w:sz w:val="20"/>
                <w:szCs w:val="20"/>
              </w:rPr>
              <w:t>уб.)</w:t>
            </w:r>
          </w:p>
        </w:tc>
      </w:tr>
      <w:tr w:rsidR="002C766D" w:rsidRPr="002C766D" w:rsidTr="001D0CEE">
        <w:tc>
          <w:tcPr>
            <w:tcW w:w="801"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1</w:t>
            </w:r>
          </w:p>
        </w:tc>
        <w:tc>
          <w:tcPr>
            <w:tcW w:w="4358"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МБУК «ЦБС» с</w:t>
            </w:r>
            <w:proofErr w:type="gramStart"/>
            <w:r w:rsidRPr="002C766D">
              <w:rPr>
                <w:rFonts w:ascii="Times New Roman" w:hAnsi="Times New Roman"/>
                <w:b/>
                <w:sz w:val="20"/>
                <w:szCs w:val="20"/>
              </w:rPr>
              <w:t>.Т</w:t>
            </w:r>
            <w:proofErr w:type="gramEnd"/>
            <w:r w:rsidRPr="002C766D">
              <w:rPr>
                <w:rFonts w:ascii="Times New Roman" w:hAnsi="Times New Roman"/>
                <w:b/>
                <w:sz w:val="20"/>
                <w:szCs w:val="20"/>
              </w:rPr>
              <w:t>арбагатай</w:t>
            </w:r>
          </w:p>
        </w:tc>
        <w:tc>
          <w:tcPr>
            <w:tcW w:w="4453"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капитальный ремонт  полов, стен, потолков</w:t>
            </w:r>
          </w:p>
        </w:tc>
        <w:tc>
          <w:tcPr>
            <w:tcW w:w="1409"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606500,00</w:t>
            </w:r>
          </w:p>
        </w:tc>
        <w:tc>
          <w:tcPr>
            <w:tcW w:w="3539"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 xml:space="preserve"> субсидий   на развитие общественной инфраструктуры </w:t>
            </w:r>
          </w:p>
          <w:p w:rsidR="002C766D" w:rsidRPr="002C766D" w:rsidRDefault="002C766D" w:rsidP="001D0CEE">
            <w:pPr>
              <w:rPr>
                <w:rFonts w:ascii="Times New Roman" w:hAnsi="Times New Roman"/>
                <w:sz w:val="20"/>
                <w:szCs w:val="20"/>
              </w:rPr>
            </w:pPr>
            <w:r w:rsidRPr="002C766D">
              <w:rPr>
                <w:rFonts w:ascii="Times New Roman" w:hAnsi="Times New Roman"/>
                <w:sz w:val="20"/>
                <w:szCs w:val="20"/>
              </w:rPr>
              <w:t>МБ-30325,00</w:t>
            </w:r>
          </w:p>
          <w:p w:rsidR="002C766D" w:rsidRPr="002C766D" w:rsidRDefault="002C766D" w:rsidP="001D0CEE">
            <w:pPr>
              <w:rPr>
                <w:rFonts w:ascii="Times New Roman" w:hAnsi="Times New Roman"/>
                <w:sz w:val="20"/>
                <w:szCs w:val="20"/>
              </w:rPr>
            </w:pPr>
            <w:r w:rsidRPr="002C766D">
              <w:rPr>
                <w:rFonts w:ascii="Times New Roman" w:hAnsi="Times New Roman"/>
                <w:sz w:val="20"/>
                <w:szCs w:val="20"/>
              </w:rPr>
              <w:t>РБ-576175,00</w:t>
            </w:r>
          </w:p>
        </w:tc>
      </w:tr>
      <w:tr w:rsidR="002C766D" w:rsidRPr="002C766D" w:rsidTr="001D0CEE">
        <w:trPr>
          <w:trHeight w:val="1170"/>
        </w:trPr>
        <w:tc>
          <w:tcPr>
            <w:tcW w:w="801" w:type="dxa"/>
          </w:tcPr>
          <w:p w:rsidR="002C766D" w:rsidRPr="002C766D" w:rsidRDefault="002C766D" w:rsidP="001D0CEE">
            <w:pPr>
              <w:jc w:val="center"/>
              <w:rPr>
                <w:rFonts w:ascii="Times New Roman" w:hAnsi="Times New Roman"/>
                <w:b/>
                <w:sz w:val="20"/>
                <w:szCs w:val="20"/>
              </w:rPr>
            </w:pPr>
          </w:p>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 xml:space="preserve"> 2</w:t>
            </w:r>
          </w:p>
        </w:tc>
        <w:tc>
          <w:tcPr>
            <w:tcW w:w="4358"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 xml:space="preserve"> </w:t>
            </w:r>
          </w:p>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 xml:space="preserve">Филиал МБУК «КДЦ» </w:t>
            </w:r>
            <w:proofErr w:type="spellStart"/>
            <w:r w:rsidRPr="002C766D">
              <w:rPr>
                <w:rFonts w:ascii="Times New Roman" w:hAnsi="Times New Roman"/>
                <w:b/>
                <w:sz w:val="20"/>
                <w:szCs w:val="20"/>
              </w:rPr>
              <w:t>с</w:t>
            </w:r>
            <w:proofErr w:type="gramStart"/>
            <w:r w:rsidRPr="002C766D">
              <w:rPr>
                <w:rFonts w:ascii="Times New Roman" w:hAnsi="Times New Roman"/>
                <w:b/>
                <w:sz w:val="20"/>
                <w:szCs w:val="20"/>
              </w:rPr>
              <w:t>.Н</w:t>
            </w:r>
            <w:proofErr w:type="gramEnd"/>
            <w:r w:rsidRPr="002C766D">
              <w:rPr>
                <w:rFonts w:ascii="Times New Roman" w:hAnsi="Times New Roman"/>
                <w:b/>
                <w:sz w:val="20"/>
                <w:szCs w:val="20"/>
              </w:rPr>
              <w:t>ижний</w:t>
            </w:r>
            <w:proofErr w:type="spellEnd"/>
            <w:r w:rsidRPr="002C766D">
              <w:rPr>
                <w:rFonts w:ascii="Times New Roman" w:hAnsi="Times New Roman"/>
                <w:b/>
                <w:sz w:val="20"/>
                <w:szCs w:val="20"/>
              </w:rPr>
              <w:t xml:space="preserve"> </w:t>
            </w:r>
            <w:proofErr w:type="spellStart"/>
            <w:r w:rsidRPr="002C766D">
              <w:rPr>
                <w:rFonts w:ascii="Times New Roman" w:hAnsi="Times New Roman"/>
                <w:b/>
                <w:sz w:val="20"/>
                <w:szCs w:val="20"/>
              </w:rPr>
              <w:t>Жирим</w:t>
            </w:r>
            <w:proofErr w:type="spellEnd"/>
          </w:p>
        </w:tc>
        <w:tc>
          <w:tcPr>
            <w:tcW w:w="4453"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Капитальный ремонт  зрительного зала</w:t>
            </w:r>
          </w:p>
        </w:tc>
        <w:tc>
          <w:tcPr>
            <w:tcW w:w="1409"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3200000,00</w:t>
            </w:r>
          </w:p>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 xml:space="preserve"> </w:t>
            </w:r>
          </w:p>
        </w:tc>
        <w:tc>
          <w:tcPr>
            <w:tcW w:w="3539"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 xml:space="preserve"> субсидий   на развитие общественной инфраструктуры </w:t>
            </w:r>
          </w:p>
          <w:p w:rsidR="002C766D" w:rsidRPr="002C766D" w:rsidRDefault="002C766D" w:rsidP="001D0CEE">
            <w:pPr>
              <w:rPr>
                <w:rFonts w:ascii="Times New Roman" w:hAnsi="Times New Roman"/>
                <w:sz w:val="20"/>
                <w:szCs w:val="20"/>
              </w:rPr>
            </w:pPr>
            <w:r w:rsidRPr="002C766D">
              <w:rPr>
                <w:rFonts w:ascii="Times New Roman" w:hAnsi="Times New Roman"/>
                <w:sz w:val="20"/>
                <w:szCs w:val="20"/>
              </w:rPr>
              <w:t xml:space="preserve"> МБ-160000,00</w:t>
            </w:r>
          </w:p>
          <w:p w:rsidR="002C766D" w:rsidRPr="002C766D" w:rsidRDefault="002C766D" w:rsidP="001D0CEE">
            <w:pPr>
              <w:rPr>
                <w:rFonts w:ascii="Times New Roman" w:hAnsi="Times New Roman"/>
                <w:sz w:val="20"/>
                <w:szCs w:val="20"/>
              </w:rPr>
            </w:pPr>
            <w:r w:rsidRPr="002C766D">
              <w:rPr>
                <w:rFonts w:ascii="Times New Roman" w:hAnsi="Times New Roman"/>
                <w:sz w:val="20"/>
                <w:szCs w:val="20"/>
              </w:rPr>
              <w:t>РБ-3040000,00</w:t>
            </w:r>
          </w:p>
        </w:tc>
      </w:tr>
      <w:tr w:rsidR="002C766D" w:rsidRPr="002C766D" w:rsidTr="001D0CEE">
        <w:tc>
          <w:tcPr>
            <w:tcW w:w="801"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3</w:t>
            </w:r>
          </w:p>
        </w:tc>
        <w:tc>
          <w:tcPr>
            <w:tcW w:w="4358"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 xml:space="preserve">Филиал МБУК «КДЦ»  </w:t>
            </w:r>
            <w:proofErr w:type="gramStart"/>
            <w:r w:rsidRPr="002C766D">
              <w:rPr>
                <w:rFonts w:ascii="Times New Roman" w:hAnsi="Times New Roman"/>
                <w:b/>
                <w:sz w:val="20"/>
                <w:szCs w:val="20"/>
              </w:rPr>
              <w:t>с</w:t>
            </w:r>
            <w:proofErr w:type="gramEnd"/>
            <w:r w:rsidRPr="002C766D">
              <w:rPr>
                <w:rFonts w:ascii="Times New Roman" w:hAnsi="Times New Roman"/>
                <w:b/>
                <w:sz w:val="20"/>
                <w:szCs w:val="20"/>
              </w:rPr>
              <w:t xml:space="preserve">. Верхний </w:t>
            </w:r>
            <w:proofErr w:type="spellStart"/>
            <w:r w:rsidRPr="002C766D">
              <w:rPr>
                <w:rFonts w:ascii="Times New Roman" w:hAnsi="Times New Roman"/>
                <w:b/>
                <w:sz w:val="20"/>
                <w:szCs w:val="20"/>
              </w:rPr>
              <w:t>Жирим</w:t>
            </w:r>
            <w:proofErr w:type="spellEnd"/>
            <w:r w:rsidRPr="002C766D">
              <w:rPr>
                <w:rFonts w:ascii="Times New Roman" w:hAnsi="Times New Roman"/>
                <w:b/>
                <w:sz w:val="20"/>
                <w:szCs w:val="20"/>
              </w:rPr>
              <w:t xml:space="preserve"> </w:t>
            </w:r>
          </w:p>
        </w:tc>
        <w:tc>
          <w:tcPr>
            <w:tcW w:w="4453"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Ремонт котельной</w:t>
            </w:r>
          </w:p>
        </w:tc>
        <w:tc>
          <w:tcPr>
            <w:tcW w:w="1409"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525323,91</w:t>
            </w:r>
          </w:p>
        </w:tc>
        <w:tc>
          <w:tcPr>
            <w:tcW w:w="3539"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 xml:space="preserve">субсидий   на развитие общественной инфраструктуры </w:t>
            </w:r>
          </w:p>
          <w:p w:rsidR="002C766D" w:rsidRPr="002C766D" w:rsidRDefault="002C766D" w:rsidP="001D0CEE">
            <w:pPr>
              <w:rPr>
                <w:rFonts w:ascii="Times New Roman" w:hAnsi="Times New Roman"/>
                <w:sz w:val="20"/>
                <w:szCs w:val="20"/>
              </w:rPr>
            </w:pPr>
            <w:r w:rsidRPr="002C766D">
              <w:rPr>
                <w:rFonts w:ascii="Times New Roman" w:hAnsi="Times New Roman"/>
                <w:sz w:val="20"/>
                <w:szCs w:val="20"/>
              </w:rPr>
              <w:t>РБ-499057,71</w:t>
            </w:r>
          </w:p>
          <w:p w:rsidR="002C766D" w:rsidRPr="002C766D" w:rsidRDefault="002C766D" w:rsidP="001D0CEE">
            <w:pPr>
              <w:rPr>
                <w:rFonts w:ascii="Times New Roman" w:hAnsi="Times New Roman"/>
                <w:sz w:val="20"/>
                <w:szCs w:val="20"/>
              </w:rPr>
            </w:pPr>
            <w:r w:rsidRPr="002C766D">
              <w:rPr>
                <w:rFonts w:ascii="Times New Roman" w:hAnsi="Times New Roman"/>
                <w:sz w:val="20"/>
                <w:szCs w:val="20"/>
              </w:rPr>
              <w:t>МБ-26266,20</w:t>
            </w:r>
          </w:p>
        </w:tc>
      </w:tr>
      <w:tr w:rsidR="002C766D" w:rsidRPr="002C766D" w:rsidTr="001D0CEE">
        <w:tc>
          <w:tcPr>
            <w:tcW w:w="801"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4</w:t>
            </w:r>
          </w:p>
        </w:tc>
        <w:tc>
          <w:tcPr>
            <w:tcW w:w="4358"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МБУ ДО «</w:t>
            </w:r>
            <w:proofErr w:type="spellStart"/>
            <w:r w:rsidRPr="002C766D">
              <w:rPr>
                <w:rFonts w:ascii="Times New Roman" w:hAnsi="Times New Roman"/>
                <w:b/>
                <w:sz w:val="20"/>
                <w:szCs w:val="20"/>
              </w:rPr>
              <w:t>Тарбагатайская</w:t>
            </w:r>
            <w:proofErr w:type="spellEnd"/>
            <w:r w:rsidRPr="002C766D">
              <w:rPr>
                <w:rFonts w:ascii="Times New Roman" w:hAnsi="Times New Roman"/>
                <w:b/>
                <w:sz w:val="20"/>
                <w:szCs w:val="20"/>
              </w:rPr>
              <w:t xml:space="preserve"> ДШИ»</w:t>
            </w:r>
          </w:p>
        </w:tc>
        <w:tc>
          <w:tcPr>
            <w:tcW w:w="4453"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Капитальный ремонт здания</w:t>
            </w:r>
          </w:p>
        </w:tc>
        <w:tc>
          <w:tcPr>
            <w:tcW w:w="1409"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1331676,09</w:t>
            </w:r>
          </w:p>
        </w:tc>
        <w:tc>
          <w:tcPr>
            <w:tcW w:w="3539"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 xml:space="preserve">субсидий   на развитие общественной инфраструктуры </w:t>
            </w:r>
          </w:p>
          <w:p w:rsidR="002C766D" w:rsidRPr="002C766D" w:rsidRDefault="002C766D" w:rsidP="001D0CEE">
            <w:pPr>
              <w:rPr>
                <w:rFonts w:ascii="Times New Roman" w:hAnsi="Times New Roman"/>
                <w:sz w:val="20"/>
                <w:szCs w:val="20"/>
              </w:rPr>
            </w:pPr>
            <w:r w:rsidRPr="002C766D">
              <w:rPr>
                <w:rFonts w:ascii="Times New Roman" w:hAnsi="Times New Roman"/>
                <w:sz w:val="20"/>
                <w:szCs w:val="20"/>
              </w:rPr>
              <w:t>РБ-1265092,29</w:t>
            </w:r>
          </w:p>
          <w:p w:rsidR="002C766D" w:rsidRPr="002C766D" w:rsidRDefault="002C766D" w:rsidP="001D0CEE">
            <w:pPr>
              <w:rPr>
                <w:rFonts w:ascii="Times New Roman" w:hAnsi="Times New Roman"/>
                <w:sz w:val="20"/>
                <w:szCs w:val="20"/>
              </w:rPr>
            </w:pPr>
            <w:r w:rsidRPr="002C766D">
              <w:rPr>
                <w:rFonts w:ascii="Times New Roman" w:hAnsi="Times New Roman"/>
                <w:sz w:val="20"/>
                <w:szCs w:val="20"/>
              </w:rPr>
              <w:t>МБ-6653,80</w:t>
            </w:r>
          </w:p>
        </w:tc>
      </w:tr>
      <w:tr w:rsidR="002C766D" w:rsidRPr="002C766D" w:rsidTr="001D0CEE">
        <w:tc>
          <w:tcPr>
            <w:tcW w:w="801"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5</w:t>
            </w:r>
          </w:p>
        </w:tc>
        <w:tc>
          <w:tcPr>
            <w:tcW w:w="4358"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Филиал МБУК «КДЦ» с</w:t>
            </w:r>
            <w:proofErr w:type="gramStart"/>
            <w:r w:rsidRPr="002C766D">
              <w:rPr>
                <w:rFonts w:ascii="Times New Roman" w:hAnsi="Times New Roman"/>
                <w:b/>
                <w:sz w:val="20"/>
                <w:szCs w:val="20"/>
              </w:rPr>
              <w:t>.К</w:t>
            </w:r>
            <w:proofErr w:type="gramEnd"/>
            <w:r w:rsidRPr="002C766D">
              <w:rPr>
                <w:rFonts w:ascii="Times New Roman" w:hAnsi="Times New Roman"/>
                <w:b/>
                <w:sz w:val="20"/>
                <w:szCs w:val="20"/>
              </w:rPr>
              <w:t>уйтун</w:t>
            </w:r>
          </w:p>
        </w:tc>
        <w:tc>
          <w:tcPr>
            <w:tcW w:w="4453"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Разработка ПСД привязка типового проекта СДК с</w:t>
            </w:r>
            <w:proofErr w:type="gramStart"/>
            <w:r w:rsidRPr="002C766D">
              <w:rPr>
                <w:rFonts w:ascii="Times New Roman" w:hAnsi="Times New Roman"/>
                <w:sz w:val="20"/>
                <w:szCs w:val="20"/>
              </w:rPr>
              <w:t>.К</w:t>
            </w:r>
            <w:proofErr w:type="gramEnd"/>
            <w:r w:rsidRPr="002C766D">
              <w:rPr>
                <w:rFonts w:ascii="Times New Roman" w:hAnsi="Times New Roman"/>
                <w:sz w:val="20"/>
                <w:szCs w:val="20"/>
              </w:rPr>
              <w:t>уйтун на 100 мест</w:t>
            </w:r>
          </w:p>
        </w:tc>
        <w:tc>
          <w:tcPr>
            <w:tcW w:w="1409"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800000,00</w:t>
            </w:r>
          </w:p>
        </w:tc>
        <w:tc>
          <w:tcPr>
            <w:tcW w:w="3539"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 xml:space="preserve">субсидий   на развитие общественной инфраструктуры </w:t>
            </w:r>
          </w:p>
          <w:p w:rsidR="002C766D" w:rsidRPr="002C766D" w:rsidRDefault="002C766D" w:rsidP="001D0CEE">
            <w:pPr>
              <w:rPr>
                <w:rFonts w:ascii="Times New Roman" w:hAnsi="Times New Roman"/>
                <w:sz w:val="20"/>
                <w:szCs w:val="20"/>
              </w:rPr>
            </w:pPr>
            <w:r w:rsidRPr="002C766D">
              <w:rPr>
                <w:rFonts w:ascii="Times New Roman" w:hAnsi="Times New Roman"/>
                <w:sz w:val="20"/>
                <w:szCs w:val="20"/>
              </w:rPr>
              <w:t>РБ -760000,00</w:t>
            </w:r>
          </w:p>
          <w:p w:rsidR="002C766D" w:rsidRPr="002C766D" w:rsidRDefault="002C766D" w:rsidP="001D0CEE">
            <w:pPr>
              <w:rPr>
                <w:rFonts w:ascii="Times New Roman" w:hAnsi="Times New Roman"/>
                <w:sz w:val="20"/>
                <w:szCs w:val="20"/>
              </w:rPr>
            </w:pPr>
            <w:r w:rsidRPr="002C766D">
              <w:rPr>
                <w:rFonts w:ascii="Times New Roman" w:hAnsi="Times New Roman"/>
                <w:sz w:val="20"/>
                <w:szCs w:val="20"/>
              </w:rPr>
              <w:t>МБ -40000,00</w:t>
            </w:r>
          </w:p>
        </w:tc>
      </w:tr>
      <w:tr w:rsidR="002C766D" w:rsidRPr="002C766D" w:rsidTr="001D0CEE">
        <w:tc>
          <w:tcPr>
            <w:tcW w:w="801"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6</w:t>
            </w:r>
          </w:p>
        </w:tc>
        <w:tc>
          <w:tcPr>
            <w:tcW w:w="4358"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 xml:space="preserve">Филиал МБУК «КДЦ» </w:t>
            </w:r>
            <w:proofErr w:type="spellStart"/>
            <w:r w:rsidRPr="002C766D">
              <w:rPr>
                <w:rFonts w:ascii="Times New Roman" w:hAnsi="Times New Roman"/>
                <w:b/>
                <w:sz w:val="20"/>
                <w:szCs w:val="20"/>
              </w:rPr>
              <w:t>с</w:t>
            </w:r>
            <w:proofErr w:type="gramStart"/>
            <w:r w:rsidRPr="002C766D">
              <w:rPr>
                <w:rFonts w:ascii="Times New Roman" w:hAnsi="Times New Roman"/>
                <w:b/>
                <w:sz w:val="20"/>
                <w:szCs w:val="20"/>
              </w:rPr>
              <w:t>.Н</w:t>
            </w:r>
            <w:proofErr w:type="gramEnd"/>
            <w:r w:rsidRPr="002C766D">
              <w:rPr>
                <w:rFonts w:ascii="Times New Roman" w:hAnsi="Times New Roman"/>
                <w:b/>
                <w:sz w:val="20"/>
                <w:szCs w:val="20"/>
              </w:rPr>
              <w:t>ижний</w:t>
            </w:r>
            <w:proofErr w:type="spellEnd"/>
            <w:r w:rsidRPr="002C766D">
              <w:rPr>
                <w:rFonts w:ascii="Times New Roman" w:hAnsi="Times New Roman"/>
                <w:b/>
                <w:sz w:val="20"/>
                <w:szCs w:val="20"/>
              </w:rPr>
              <w:t xml:space="preserve"> </w:t>
            </w:r>
            <w:proofErr w:type="spellStart"/>
            <w:r w:rsidRPr="002C766D">
              <w:rPr>
                <w:rFonts w:ascii="Times New Roman" w:hAnsi="Times New Roman"/>
                <w:b/>
                <w:sz w:val="20"/>
                <w:szCs w:val="20"/>
              </w:rPr>
              <w:t>Жирим</w:t>
            </w:r>
            <w:proofErr w:type="spellEnd"/>
          </w:p>
        </w:tc>
        <w:tc>
          <w:tcPr>
            <w:tcW w:w="4453"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Разработка ПСД на капитальный ремонт СДК</w:t>
            </w:r>
          </w:p>
        </w:tc>
        <w:tc>
          <w:tcPr>
            <w:tcW w:w="1409"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50000,00</w:t>
            </w:r>
          </w:p>
        </w:tc>
        <w:tc>
          <w:tcPr>
            <w:tcW w:w="3539"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 xml:space="preserve">субсидий   на развитие общественной инфраструктуры </w:t>
            </w:r>
          </w:p>
          <w:p w:rsidR="002C766D" w:rsidRPr="002C766D" w:rsidRDefault="002C766D" w:rsidP="001D0CEE">
            <w:pPr>
              <w:rPr>
                <w:rFonts w:ascii="Times New Roman" w:hAnsi="Times New Roman"/>
                <w:sz w:val="20"/>
                <w:szCs w:val="20"/>
              </w:rPr>
            </w:pPr>
            <w:r w:rsidRPr="002C766D">
              <w:rPr>
                <w:rFonts w:ascii="Times New Roman" w:hAnsi="Times New Roman"/>
                <w:sz w:val="20"/>
                <w:szCs w:val="20"/>
              </w:rPr>
              <w:t>РБ-47500,00</w:t>
            </w:r>
          </w:p>
          <w:p w:rsidR="002C766D" w:rsidRPr="002C766D" w:rsidRDefault="002C766D" w:rsidP="001D0CEE">
            <w:pPr>
              <w:rPr>
                <w:rFonts w:ascii="Times New Roman" w:hAnsi="Times New Roman"/>
                <w:sz w:val="20"/>
                <w:szCs w:val="20"/>
              </w:rPr>
            </w:pPr>
            <w:r w:rsidRPr="002C766D">
              <w:rPr>
                <w:rFonts w:ascii="Times New Roman" w:hAnsi="Times New Roman"/>
                <w:sz w:val="20"/>
                <w:szCs w:val="20"/>
              </w:rPr>
              <w:t>МБ-2500,00</w:t>
            </w:r>
          </w:p>
        </w:tc>
      </w:tr>
      <w:tr w:rsidR="002C766D" w:rsidRPr="002C766D" w:rsidTr="001D0CEE">
        <w:tc>
          <w:tcPr>
            <w:tcW w:w="801"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7</w:t>
            </w:r>
          </w:p>
        </w:tc>
        <w:tc>
          <w:tcPr>
            <w:tcW w:w="4358"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 xml:space="preserve">Филиал МБУК «КДЦ» </w:t>
            </w:r>
            <w:proofErr w:type="spellStart"/>
            <w:r w:rsidRPr="002C766D">
              <w:rPr>
                <w:rFonts w:ascii="Times New Roman" w:hAnsi="Times New Roman"/>
                <w:b/>
                <w:sz w:val="20"/>
                <w:szCs w:val="20"/>
              </w:rPr>
              <w:t>с</w:t>
            </w:r>
            <w:proofErr w:type="gramStart"/>
            <w:r w:rsidRPr="002C766D">
              <w:rPr>
                <w:rFonts w:ascii="Times New Roman" w:hAnsi="Times New Roman"/>
                <w:b/>
                <w:sz w:val="20"/>
                <w:szCs w:val="20"/>
              </w:rPr>
              <w:t>.Б</w:t>
            </w:r>
            <w:proofErr w:type="gramEnd"/>
            <w:r w:rsidRPr="002C766D">
              <w:rPr>
                <w:rFonts w:ascii="Times New Roman" w:hAnsi="Times New Roman"/>
                <w:b/>
                <w:sz w:val="20"/>
                <w:szCs w:val="20"/>
              </w:rPr>
              <w:t>арыкино</w:t>
            </w:r>
            <w:proofErr w:type="spellEnd"/>
          </w:p>
        </w:tc>
        <w:tc>
          <w:tcPr>
            <w:tcW w:w="4453"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 xml:space="preserve">Разработка ПСД на капитальный ремонт СДК, данный объект </w:t>
            </w:r>
            <w:proofErr w:type="gramStart"/>
            <w:r w:rsidRPr="002C766D">
              <w:rPr>
                <w:rFonts w:ascii="Times New Roman" w:hAnsi="Times New Roman"/>
                <w:sz w:val="20"/>
                <w:szCs w:val="20"/>
              </w:rPr>
              <w:t>планируется  включить  в Государственную программу начиная</w:t>
            </w:r>
            <w:proofErr w:type="gramEnd"/>
            <w:r w:rsidRPr="002C766D">
              <w:rPr>
                <w:rFonts w:ascii="Times New Roman" w:hAnsi="Times New Roman"/>
                <w:sz w:val="20"/>
                <w:szCs w:val="20"/>
              </w:rPr>
              <w:t xml:space="preserve"> с 2021г.</w:t>
            </w:r>
          </w:p>
        </w:tc>
        <w:tc>
          <w:tcPr>
            <w:tcW w:w="1409"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50000,00</w:t>
            </w:r>
          </w:p>
        </w:tc>
        <w:tc>
          <w:tcPr>
            <w:tcW w:w="3539"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 xml:space="preserve">субсидий   на развитие общественной инфраструктуры </w:t>
            </w:r>
          </w:p>
          <w:p w:rsidR="002C766D" w:rsidRPr="002C766D" w:rsidRDefault="002C766D" w:rsidP="001D0CEE">
            <w:pPr>
              <w:rPr>
                <w:rFonts w:ascii="Times New Roman" w:hAnsi="Times New Roman"/>
                <w:sz w:val="20"/>
                <w:szCs w:val="20"/>
              </w:rPr>
            </w:pPr>
            <w:r w:rsidRPr="002C766D">
              <w:rPr>
                <w:rFonts w:ascii="Times New Roman" w:hAnsi="Times New Roman"/>
                <w:sz w:val="20"/>
                <w:szCs w:val="20"/>
              </w:rPr>
              <w:t>МБ-2500,00</w:t>
            </w:r>
          </w:p>
          <w:p w:rsidR="002C766D" w:rsidRPr="002C766D" w:rsidRDefault="002C766D" w:rsidP="001D0CEE">
            <w:pPr>
              <w:rPr>
                <w:rFonts w:ascii="Times New Roman" w:hAnsi="Times New Roman"/>
                <w:sz w:val="20"/>
                <w:szCs w:val="20"/>
              </w:rPr>
            </w:pPr>
            <w:r w:rsidRPr="002C766D">
              <w:rPr>
                <w:rFonts w:ascii="Times New Roman" w:hAnsi="Times New Roman"/>
                <w:sz w:val="20"/>
                <w:szCs w:val="20"/>
              </w:rPr>
              <w:t>РБ-47500,0</w:t>
            </w:r>
          </w:p>
        </w:tc>
      </w:tr>
      <w:tr w:rsidR="002C766D" w:rsidRPr="002C766D" w:rsidTr="001D0CEE">
        <w:tc>
          <w:tcPr>
            <w:tcW w:w="801"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8</w:t>
            </w:r>
          </w:p>
        </w:tc>
        <w:tc>
          <w:tcPr>
            <w:tcW w:w="4358"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 xml:space="preserve">Филиал МБУК «КДЦ» </w:t>
            </w:r>
            <w:proofErr w:type="spellStart"/>
            <w:r w:rsidRPr="002C766D">
              <w:rPr>
                <w:rFonts w:ascii="Times New Roman" w:hAnsi="Times New Roman"/>
                <w:b/>
                <w:sz w:val="20"/>
                <w:szCs w:val="20"/>
              </w:rPr>
              <w:t>с</w:t>
            </w:r>
            <w:proofErr w:type="gramStart"/>
            <w:r w:rsidRPr="002C766D">
              <w:rPr>
                <w:rFonts w:ascii="Times New Roman" w:hAnsi="Times New Roman"/>
                <w:b/>
                <w:sz w:val="20"/>
                <w:szCs w:val="20"/>
              </w:rPr>
              <w:t>.Б</w:t>
            </w:r>
            <w:proofErr w:type="gramEnd"/>
            <w:r w:rsidRPr="002C766D">
              <w:rPr>
                <w:rFonts w:ascii="Times New Roman" w:hAnsi="Times New Roman"/>
                <w:b/>
                <w:sz w:val="20"/>
                <w:szCs w:val="20"/>
              </w:rPr>
              <w:t>ольшой</w:t>
            </w:r>
            <w:proofErr w:type="spellEnd"/>
            <w:r w:rsidRPr="002C766D">
              <w:rPr>
                <w:rFonts w:ascii="Times New Roman" w:hAnsi="Times New Roman"/>
                <w:b/>
                <w:sz w:val="20"/>
                <w:szCs w:val="20"/>
              </w:rPr>
              <w:t xml:space="preserve"> </w:t>
            </w:r>
            <w:proofErr w:type="spellStart"/>
            <w:r w:rsidRPr="002C766D">
              <w:rPr>
                <w:rFonts w:ascii="Times New Roman" w:hAnsi="Times New Roman"/>
                <w:b/>
                <w:sz w:val="20"/>
                <w:szCs w:val="20"/>
              </w:rPr>
              <w:t>Куналей</w:t>
            </w:r>
            <w:proofErr w:type="spellEnd"/>
          </w:p>
        </w:tc>
        <w:tc>
          <w:tcPr>
            <w:tcW w:w="4453"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Разработка ПСД на капитальный ремонт СДК, данный объект планируется  включить  в Федеральный проект «Культурная среда» Национального проекта «Культура» на 2021-2022г.г.</w:t>
            </w:r>
          </w:p>
        </w:tc>
        <w:tc>
          <w:tcPr>
            <w:tcW w:w="1409"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50000,00</w:t>
            </w:r>
          </w:p>
        </w:tc>
        <w:tc>
          <w:tcPr>
            <w:tcW w:w="3539"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 xml:space="preserve">субсидий   на развитие общественной инфраструктуры </w:t>
            </w:r>
          </w:p>
          <w:p w:rsidR="002C766D" w:rsidRPr="002C766D" w:rsidRDefault="002C766D" w:rsidP="001D0CEE">
            <w:pPr>
              <w:rPr>
                <w:rFonts w:ascii="Times New Roman" w:hAnsi="Times New Roman"/>
                <w:sz w:val="20"/>
                <w:szCs w:val="20"/>
              </w:rPr>
            </w:pPr>
            <w:r w:rsidRPr="002C766D">
              <w:rPr>
                <w:rFonts w:ascii="Times New Roman" w:hAnsi="Times New Roman"/>
                <w:sz w:val="20"/>
                <w:szCs w:val="20"/>
              </w:rPr>
              <w:t>МБ-2500,0</w:t>
            </w:r>
          </w:p>
          <w:p w:rsidR="002C766D" w:rsidRPr="002C766D" w:rsidRDefault="002C766D" w:rsidP="001D0CEE">
            <w:pPr>
              <w:rPr>
                <w:rFonts w:ascii="Times New Roman" w:hAnsi="Times New Roman"/>
                <w:sz w:val="20"/>
                <w:szCs w:val="20"/>
              </w:rPr>
            </w:pPr>
            <w:r w:rsidRPr="002C766D">
              <w:rPr>
                <w:rFonts w:ascii="Times New Roman" w:hAnsi="Times New Roman"/>
                <w:sz w:val="20"/>
                <w:szCs w:val="20"/>
              </w:rPr>
              <w:t>РБ-47500,00</w:t>
            </w:r>
          </w:p>
        </w:tc>
      </w:tr>
      <w:tr w:rsidR="002C766D" w:rsidRPr="002C766D" w:rsidTr="001D0CEE">
        <w:tc>
          <w:tcPr>
            <w:tcW w:w="801"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9</w:t>
            </w:r>
          </w:p>
        </w:tc>
        <w:tc>
          <w:tcPr>
            <w:tcW w:w="4358"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 xml:space="preserve">Филиал МБУК «КДЦ» </w:t>
            </w:r>
            <w:proofErr w:type="gramStart"/>
            <w:r w:rsidRPr="002C766D">
              <w:rPr>
                <w:rFonts w:ascii="Times New Roman" w:hAnsi="Times New Roman"/>
                <w:b/>
                <w:sz w:val="20"/>
                <w:szCs w:val="20"/>
              </w:rPr>
              <w:t>с</w:t>
            </w:r>
            <w:proofErr w:type="gramEnd"/>
            <w:r w:rsidRPr="002C766D">
              <w:rPr>
                <w:rFonts w:ascii="Times New Roman" w:hAnsi="Times New Roman"/>
                <w:b/>
                <w:sz w:val="20"/>
                <w:szCs w:val="20"/>
              </w:rPr>
              <w:t xml:space="preserve">. Верхний </w:t>
            </w:r>
            <w:proofErr w:type="spellStart"/>
            <w:r w:rsidRPr="002C766D">
              <w:rPr>
                <w:rFonts w:ascii="Times New Roman" w:hAnsi="Times New Roman"/>
                <w:b/>
                <w:sz w:val="20"/>
                <w:szCs w:val="20"/>
              </w:rPr>
              <w:t>Жирим</w:t>
            </w:r>
            <w:proofErr w:type="spellEnd"/>
          </w:p>
        </w:tc>
        <w:tc>
          <w:tcPr>
            <w:tcW w:w="4453"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Разработка ПСД на капитальный ремонт СДК, данный объе</w:t>
            </w:r>
            <w:proofErr w:type="gramStart"/>
            <w:r w:rsidRPr="002C766D">
              <w:rPr>
                <w:rFonts w:ascii="Times New Roman" w:hAnsi="Times New Roman"/>
                <w:sz w:val="20"/>
                <w:szCs w:val="20"/>
              </w:rPr>
              <w:t>кт  вкл</w:t>
            </w:r>
            <w:proofErr w:type="gramEnd"/>
            <w:r w:rsidRPr="002C766D">
              <w:rPr>
                <w:rFonts w:ascii="Times New Roman" w:hAnsi="Times New Roman"/>
                <w:sz w:val="20"/>
                <w:szCs w:val="20"/>
              </w:rPr>
              <w:t>ючен в проект Национальной программы «Развитие Дальнего Востока»</w:t>
            </w:r>
          </w:p>
        </w:tc>
        <w:tc>
          <w:tcPr>
            <w:tcW w:w="1409"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50000,00</w:t>
            </w:r>
          </w:p>
        </w:tc>
        <w:tc>
          <w:tcPr>
            <w:tcW w:w="3539"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 xml:space="preserve">субсидий   на развитие общественной инфраструктуры </w:t>
            </w:r>
          </w:p>
          <w:p w:rsidR="002C766D" w:rsidRPr="002C766D" w:rsidRDefault="002C766D" w:rsidP="001D0CEE">
            <w:pPr>
              <w:rPr>
                <w:rFonts w:ascii="Times New Roman" w:hAnsi="Times New Roman"/>
                <w:sz w:val="20"/>
                <w:szCs w:val="20"/>
              </w:rPr>
            </w:pPr>
            <w:r w:rsidRPr="002C766D">
              <w:rPr>
                <w:rFonts w:ascii="Times New Roman" w:hAnsi="Times New Roman"/>
                <w:sz w:val="20"/>
                <w:szCs w:val="20"/>
              </w:rPr>
              <w:t>МБ-2500,00</w:t>
            </w:r>
          </w:p>
          <w:p w:rsidR="002C766D" w:rsidRPr="002C766D" w:rsidRDefault="002C766D" w:rsidP="001D0CEE">
            <w:pPr>
              <w:rPr>
                <w:rFonts w:ascii="Times New Roman" w:hAnsi="Times New Roman"/>
                <w:sz w:val="20"/>
                <w:szCs w:val="20"/>
              </w:rPr>
            </w:pPr>
            <w:r w:rsidRPr="002C766D">
              <w:rPr>
                <w:rFonts w:ascii="Times New Roman" w:hAnsi="Times New Roman"/>
                <w:sz w:val="20"/>
                <w:szCs w:val="20"/>
              </w:rPr>
              <w:t>РБ-47500,00</w:t>
            </w:r>
          </w:p>
        </w:tc>
      </w:tr>
      <w:tr w:rsidR="002C766D" w:rsidRPr="002C766D" w:rsidTr="001D0CEE">
        <w:tc>
          <w:tcPr>
            <w:tcW w:w="9612" w:type="dxa"/>
            <w:gridSpan w:val="3"/>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Итого по субсидии на развитие общественной  инфраструктуры:</w:t>
            </w:r>
          </w:p>
        </w:tc>
        <w:tc>
          <w:tcPr>
            <w:tcW w:w="1409"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6663500,00</w:t>
            </w:r>
          </w:p>
        </w:tc>
        <w:tc>
          <w:tcPr>
            <w:tcW w:w="3539" w:type="dxa"/>
          </w:tcPr>
          <w:p w:rsidR="002C766D" w:rsidRPr="002C766D" w:rsidRDefault="002C766D" w:rsidP="001D0CEE">
            <w:pPr>
              <w:rPr>
                <w:rFonts w:ascii="Times New Roman" w:hAnsi="Times New Roman"/>
                <w:b/>
                <w:sz w:val="20"/>
                <w:szCs w:val="20"/>
              </w:rPr>
            </w:pPr>
            <w:r w:rsidRPr="002C766D">
              <w:rPr>
                <w:rFonts w:ascii="Times New Roman" w:hAnsi="Times New Roman"/>
                <w:b/>
                <w:sz w:val="20"/>
                <w:szCs w:val="20"/>
              </w:rPr>
              <w:t>МБ- 333175,00</w:t>
            </w:r>
          </w:p>
          <w:p w:rsidR="002C766D" w:rsidRPr="002C766D" w:rsidRDefault="002C766D" w:rsidP="001D0CEE">
            <w:pPr>
              <w:rPr>
                <w:rFonts w:ascii="Times New Roman" w:hAnsi="Times New Roman"/>
                <w:b/>
                <w:sz w:val="20"/>
                <w:szCs w:val="20"/>
              </w:rPr>
            </w:pPr>
            <w:r w:rsidRPr="002C766D">
              <w:rPr>
                <w:rFonts w:ascii="Times New Roman" w:hAnsi="Times New Roman"/>
                <w:b/>
                <w:sz w:val="20"/>
                <w:szCs w:val="20"/>
              </w:rPr>
              <w:t>РБ-6330325,00</w:t>
            </w:r>
          </w:p>
        </w:tc>
      </w:tr>
      <w:tr w:rsidR="002C766D" w:rsidRPr="002C766D" w:rsidTr="001D0CEE">
        <w:tc>
          <w:tcPr>
            <w:tcW w:w="801"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10</w:t>
            </w:r>
          </w:p>
        </w:tc>
        <w:tc>
          <w:tcPr>
            <w:tcW w:w="4358"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 xml:space="preserve">Филиал МБУК «КДЦ» </w:t>
            </w:r>
            <w:proofErr w:type="spellStart"/>
            <w:r w:rsidRPr="002C766D">
              <w:rPr>
                <w:rFonts w:ascii="Times New Roman" w:hAnsi="Times New Roman"/>
                <w:b/>
                <w:sz w:val="20"/>
                <w:szCs w:val="20"/>
              </w:rPr>
              <w:t>с</w:t>
            </w:r>
            <w:proofErr w:type="gramStart"/>
            <w:r w:rsidRPr="002C766D">
              <w:rPr>
                <w:rFonts w:ascii="Times New Roman" w:hAnsi="Times New Roman"/>
                <w:b/>
                <w:sz w:val="20"/>
                <w:szCs w:val="20"/>
              </w:rPr>
              <w:t>.Б</w:t>
            </w:r>
            <w:proofErr w:type="gramEnd"/>
            <w:r w:rsidRPr="002C766D">
              <w:rPr>
                <w:rFonts w:ascii="Times New Roman" w:hAnsi="Times New Roman"/>
                <w:b/>
                <w:sz w:val="20"/>
                <w:szCs w:val="20"/>
              </w:rPr>
              <w:t>ольшой</w:t>
            </w:r>
            <w:proofErr w:type="spellEnd"/>
            <w:r w:rsidRPr="002C766D">
              <w:rPr>
                <w:rFonts w:ascii="Times New Roman" w:hAnsi="Times New Roman"/>
                <w:b/>
                <w:sz w:val="20"/>
                <w:szCs w:val="20"/>
              </w:rPr>
              <w:t xml:space="preserve"> </w:t>
            </w:r>
            <w:proofErr w:type="spellStart"/>
            <w:r w:rsidRPr="002C766D">
              <w:rPr>
                <w:rFonts w:ascii="Times New Roman" w:hAnsi="Times New Roman"/>
                <w:b/>
                <w:sz w:val="20"/>
                <w:szCs w:val="20"/>
              </w:rPr>
              <w:t>Куналей</w:t>
            </w:r>
            <w:proofErr w:type="spellEnd"/>
          </w:p>
        </w:tc>
        <w:tc>
          <w:tcPr>
            <w:tcW w:w="4453"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 xml:space="preserve">Текущий ремонт. Устройство внешней </w:t>
            </w:r>
            <w:r w:rsidRPr="002C766D">
              <w:rPr>
                <w:rFonts w:ascii="Times New Roman" w:hAnsi="Times New Roman"/>
                <w:sz w:val="20"/>
                <w:szCs w:val="20"/>
              </w:rPr>
              <w:lastRenderedPageBreak/>
              <w:t xml:space="preserve">инженерной сети теплоснабжения </w:t>
            </w:r>
          </w:p>
        </w:tc>
        <w:tc>
          <w:tcPr>
            <w:tcW w:w="1409"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lastRenderedPageBreak/>
              <w:t>399994,51</w:t>
            </w:r>
          </w:p>
        </w:tc>
        <w:tc>
          <w:tcPr>
            <w:tcW w:w="3539"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МБ-399994,51</w:t>
            </w:r>
          </w:p>
        </w:tc>
      </w:tr>
      <w:tr w:rsidR="002C766D" w:rsidRPr="002C766D" w:rsidTr="001D0CEE">
        <w:tc>
          <w:tcPr>
            <w:tcW w:w="801"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lastRenderedPageBreak/>
              <w:t>11</w:t>
            </w:r>
          </w:p>
        </w:tc>
        <w:tc>
          <w:tcPr>
            <w:tcW w:w="4358"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 xml:space="preserve">Филиал МБУК «КДЦ» с. </w:t>
            </w:r>
            <w:proofErr w:type="spellStart"/>
            <w:r w:rsidRPr="002C766D">
              <w:rPr>
                <w:rFonts w:ascii="Times New Roman" w:hAnsi="Times New Roman"/>
                <w:b/>
                <w:sz w:val="20"/>
                <w:szCs w:val="20"/>
              </w:rPr>
              <w:t>Надеино</w:t>
            </w:r>
            <w:proofErr w:type="spellEnd"/>
          </w:p>
        </w:tc>
        <w:tc>
          <w:tcPr>
            <w:tcW w:w="4453"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Текущий ремонт. Замена окон, входной двери</w:t>
            </w:r>
          </w:p>
        </w:tc>
        <w:tc>
          <w:tcPr>
            <w:tcW w:w="1409"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200000,00</w:t>
            </w:r>
          </w:p>
        </w:tc>
        <w:tc>
          <w:tcPr>
            <w:tcW w:w="3539"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МБ-20 000,00</w:t>
            </w:r>
          </w:p>
        </w:tc>
      </w:tr>
      <w:tr w:rsidR="002C766D" w:rsidRPr="002C766D" w:rsidTr="001D0CEE">
        <w:tc>
          <w:tcPr>
            <w:tcW w:w="801"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12</w:t>
            </w:r>
          </w:p>
        </w:tc>
        <w:tc>
          <w:tcPr>
            <w:tcW w:w="4358"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 xml:space="preserve">Филиал МБУК «КДЦ» </w:t>
            </w:r>
            <w:proofErr w:type="gramStart"/>
            <w:r w:rsidRPr="002C766D">
              <w:rPr>
                <w:rFonts w:ascii="Times New Roman" w:hAnsi="Times New Roman"/>
                <w:b/>
                <w:sz w:val="20"/>
                <w:szCs w:val="20"/>
              </w:rPr>
              <w:t>с</w:t>
            </w:r>
            <w:proofErr w:type="gramEnd"/>
            <w:r w:rsidRPr="002C766D">
              <w:rPr>
                <w:rFonts w:ascii="Times New Roman" w:hAnsi="Times New Roman"/>
                <w:b/>
                <w:sz w:val="20"/>
                <w:szCs w:val="20"/>
              </w:rPr>
              <w:t xml:space="preserve">. Нижний </w:t>
            </w:r>
            <w:proofErr w:type="spellStart"/>
            <w:r w:rsidRPr="002C766D">
              <w:rPr>
                <w:rFonts w:ascii="Times New Roman" w:hAnsi="Times New Roman"/>
                <w:b/>
                <w:sz w:val="20"/>
                <w:szCs w:val="20"/>
              </w:rPr>
              <w:t>Жирим</w:t>
            </w:r>
            <w:proofErr w:type="spellEnd"/>
            <w:r w:rsidRPr="002C766D">
              <w:rPr>
                <w:rFonts w:ascii="Times New Roman" w:hAnsi="Times New Roman"/>
                <w:b/>
                <w:sz w:val="20"/>
                <w:szCs w:val="20"/>
              </w:rPr>
              <w:t xml:space="preserve"> </w:t>
            </w:r>
          </w:p>
        </w:tc>
        <w:tc>
          <w:tcPr>
            <w:tcW w:w="4453"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Замена, установка котла</w:t>
            </w:r>
          </w:p>
        </w:tc>
        <w:tc>
          <w:tcPr>
            <w:tcW w:w="1409"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176155,15</w:t>
            </w:r>
          </w:p>
        </w:tc>
        <w:tc>
          <w:tcPr>
            <w:tcW w:w="3539"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МБ-176155,15</w:t>
            </w:r>
          </w:p>
        </w:tc>
      </w:tr>
      <w:tr w:rsidR="002C766D" w:rsidRPr="002C766D" w:rsidTr="001D0CEE">
        <w:tc>
          <w:tcPr>
            <w:tcW w:w="801"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13</w:t>
            </w:r>
          </w:p>
        </w:tc>
        <w:tc>
          <w:tcPr>
            <w:tcW w:w="4358"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МБУК «КДЦ» МО «</w:t>
            </w:r>
            <w:proofErr w:type="spellStart"/>
            <w:r w:rsidRPr="002C766D">
              <w:rPr>
                <w:rFonts w:ascii="Times New Roman" w:hAnsi="Times New Roman"/>
                <w:b/>
                <w:sz w:val="20"/>
                <w:szCs w:val="20"/>
              </w:rPr>
              <w:t>Тарбагатайский</w:t>
            </w:r>
            <w:proofErr w:type="spellEnd"/>
            <w:r w:rsidRPr="002C766D">
              <w:rPr>
                <w:rFonts w:ascii="Times New Roman" w:hAnsi="Times New Roman"/>
                <w:b/>
                <w:sz w:val="20"/>
                <w:szCs w:val="20"/>
              </w:rPr>
              <w:t xml:space="preserve"> район»</w:t>
            </w:r>
          </w:p>
        </w:tc>
        <w:tc>
          <w:tcPr>
            <w:tcW w:w="4453"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Ремонт окон и дверей</w:t>
            </w:r>
          </w:p>
        </w:tc>
        <w:tc>
          <w:tcPr>
            <w:tcW w:w="1409"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89521,17</w:t>
            </w:r>
          </w:p>
        </w:tc>
        <w:tc>
          <w:tcPr>
            <w:tcW w:w="3539"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МБ-89521,17</w:t>
            </w:r>
          </w:p>
        </w:tc>
      </w:tr>
      <w:tr w:rsidR="002C766D" w:rsidRPr="002C766D" w:rsidTr="001D0CEE">
        <w:tc>
          <w:tcPr>
            <w:tcW w:w="801"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 xml:space="preserve">14 </w:t>
            </w:r>
          </w:p>
        </w:tc>
        <w:tc>
          <w:tcPr>
            <w:tcW w:w="4358"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 xml:space="preserve">Филиал МБУК «КДЦ» </w:t>
            </w:r>
            <w:proofErr w:type="spellStart"/>
            <w:r w:rsidRPr="002C766D">
              <w:rPr>
                <w:rFonts w:ascii="Times New Roman" w:hAnsi="Times New Roman"/>
                <w:b/>
                <w:sz w:val="20"/>
                <w:szCs w:val="20"/>
              </w:rPr>
              <w:t>с</w:t>
            </w:r>
            <w:proofErr w:type="gramStart"/>
            <w:r w:rsidRPr="002C766D">
              <w:rPr>
                <w:rFonts w:ascii="Times New Roman" w:hAnsi="Times New Roman"/>
                <w:b/>
                <w:sz w:val="20"/>
                <w:szCs w:val="20"/>
              </w:rPr>
              <w:t>.Д</w:t>
            </w:r>
            <w:proofErr w:type="gramEnd"/>
            <w:r w:rsidRPr="002C766D">
              <w:rPr>
                <w:rFonts w:ascii="Times New Roman" w:hAnsi="Times New Roman"/>
                <w:b/>
                <w:sz w:val="20"/>
                <w:szCs w:val="20"/>
              </w:rPr>
              <w:t>есятниково</w:t>
            </w:r>
            <w:proofErr w:type="spellEnd"/>
          </w:p>
        </w:tc>
        <w:tc>
          <w:tcPr>
            <w:tcW w:w="4453"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Замена окон и дверей</w:t>
            </w:r>
          </w:p>
        </w:tc>
        <w:tc>
          <w:tcPr>
            <w:tcW w:w="1409"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142000,00</w:t>
            </w:r>
          </w:p>
        </w:tc>
        <w:tc>
          <w:tcPr>
            <w:tcW w:w="3539"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МБ-142000,00</w:t>
            </w:r>
          </w:p>
        </w:tc>
      </w:tr>
      <w:tr w:rsidR="002C766D" w:rsidRPr="002C766D" w:rsidTr="001D0CEE">
        <w:tc>
          <w:tcPr>
            <w:tcW w:w="801"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15</w:t>
            </w:r>
          </w:p>
        </w:tc>
        <w:tc>
          <w:tcPr>
            <w:tcW w:w="4358"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 xml:space="preserve">Филиал МБУК «КДЦ» </w:t>
            </w:r>
            <w:proofErr w:type="gramStart"/>
            <w:r w:rsidRPr="002C766D">
              <w:rPr>
                <w:rFonts w:ascii="Times New Roman" w:hAnsi="Times New Roman"/>
                <w:b/>
                <w:sz w:val="20"/>
                <w:szCs w:val="20"/>
              </w:rPr>
              <w:t>с</w:t>
            </w:r>
            <w:proofErr w:type="gramEnd"/>
            <w:r w:rsidRPr="002C766D">
              <w:rPr>
                <w:rFonts w:ascii="Times New Roman" w:hAnsi="Times New Roman"/>
                <w:b/>
                <w:sz w:val="20"/>
                <w:szCs w:val="20"/>
              </w:rPr>
              <w:t xml:space="preserve">. Верхний </w:t>
            </w:r>
            <w:proofErr w:type="spellStart"/>
            <w:r w:rsidRPr="002C766D">
              <w:rPr>
                <w:rFonts w:ascii="Times New Roman" w:hAnsi="Times New Roman"/>
                <w:b/>
                <w:sz w:val="20"/>
                <w:szCs w:val="20"/>
              </w:rPr>
              <w:t>Жирим</w:t>
            </w:r>
            <w:proofErr w:type="spellEnd"/>
          </w:p>
        </w:tc>
        <w:tc>
          <w:tcPr>
            <w:tcW w:w="4453"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Ремонт крыльца (центральный вход) и потолка в здании</w:t>
            </w:r>
          </w:p>
        </w:tc>
        <w:tc>
          <w:tcPr>
            <w:tcW w:w="1409"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42292,00</w:t>
            </w:r>
          </w:p>
        </w:tc>
        <w:tc>
          <w:tcPr>
            <w:tcW w:w="3539"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МБ-42292,00</w:t>
            </w:r>
          </w:p>
        </w:tc>
      </w:tr>
      <w:tr w:rsidR="002C766D" w:rsidRPr="002C766D" w:rsidTr="001D0CEE">
        <w:tc>
          <w:tcPr>
            <w:tcW w:w="801"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16</w:t>
            </w:r>
          </w:p>
        </w:tc>
        <w:tc>
          <w:tcPr>
            <w:tcW w:w="4358"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 xml:space="preserve">Филиал МБУК «КДЦ» </w:t>
            </w:r>
            <w:proofErr w:type="spellStart"/>
            <w:r w:rsidRPr="002C766D">
              <w:rPr>
                <w:rFonts w:ascii="Times New Roman" w:hAnsi="Times New Roman"/>
                <w:b/>
                <w:sz w:val="20"/>
                <w:szCs w:val="20"/>
              </w:rPr>
              <w:t>с</w:t>
            </w:r>
            <w:proofErr w:type="gramStart"/>
            <w:r w:rsidRPr="002C766D">
              <w:rPr>
                <w:rFonts w:ascii="Times New Roman" w:hAnsi="Times New Roman"/>
                <w:b/>
                <w:sz w:val="20"/>
                <w:szCs w:val="20"/>
              </w:rPr>
              <w:t>.Б</w:t>
            </w:r>
            <w:proofErr w:type="gramEnd"/>
            <w:r w:rsidRPr="002C766D">
              <w:rPr>
                <w:rFonts w:ascii="Times New Roman" w:hAnsi="Times New Roman"/>
                <w:b/>
                <w:sz w:val="20"/>
                <w:szCs w:val="20"/>
              </w:rPr>
              <w:t>арыкино</w:t>
            </w:r>
            <w:proofErr w:type="spellEnd"/>
            <w:r w:rsidRPr="002C766D">
              <w:rPr>
                <w:rFonts w:ascii="Times New Roman" w:hAnsi="Times New Roman"/>
                <w:b/>
                <w:sz w:val="20"/>
                <w:szCs w:val="20"/>
              </w:rPr>
              <w:t xml:space="preserve"> Ключи</w:t>
            </w:r>
          </w:p>
        </w:tc>
        <w:tc>
          <w:tcPr>
            <w:tcW w:w="4453"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 xml:space="preserve">Устройство </w:t>
            </w:r>
            <w:proofErr w:type="spellStart"/>
            <w:r w:rsidRPr="002C766D">
              <w:rPr>
                <w:rFonts w:ascii="Times New Roman" w:hAnsi="Times New Roman"/>
                <w:sz w:val="20"/>
                <w:szCs w:val="20"/>
              </w:rPr>
              <w:t>электроотопления</w:t>
            </w:r>
            <w:proofErr w:type="spellEnd"/>
          </w:p>
        </w:tc>
        <w:tc>
          <w:tcPr>
            <w:tcW w:w="1409"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171565,00</w:t>
            </w:r>
          </w:p>
        </w:tc>
        <w:tc>
          <w:tcPr>
            <w:tcW w:w="3539"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МБ-171565,00</w:t>
            </w:r>
          </w:p>
        </w:tc>
      </w:tr>
      <w:tr w:rsidR="002C766D" w:rsidRPr="002C766D" w:rsidTr="001D0CEE">
        <w:tc>
          <w:tcPr>
            <w:tcW w:w="801"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17</w:t>
            </w:r>
          </w:p>
        </w:tc>
        <w:tc>
          <w:tcPr>
            <w:tcW w:w="4358"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Филиал МБУК «КДЦ»  п</w:t>
            </w:r>
            <w:proofErr w:type="gramStart"/>
            <w:r w:rsidRPr="002C766D">
              <w:rPr>
                <w:rFonts w:ascii="Times New Roman" w:hAnsi="Times New Roman"/>
                <w:b/>
                <w:sz w:val="20"/>
                <w:szCs w:val="20"/>
              </w:rPr>
              <w:t>.Н</w:t>
            </w:r>
            <w:proofErr w:type="gramEnd"/>
            <w:r w:rsidRPr="002C766D">
              <w:rPr>
                <w:rFonts w:ascii="Times New Roman" w:hAnsi="Times New Roman"/>
                <w:b/>
                <w:sz w:val="20"/>
                <w:szCs w:val="20"/>
              </w:rPr>
              <w:t>иколаевский</w:t>
            </w:r>
          </w:p>
        </w:tc>
        <w:tc>
          <w:tcPr>
            <w:tcW w:w="4453"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Установка и ремонт котла</w:t>
            </w:r>
          </w:p>
        </w:tc>
        <w:tc>
          <w:tcPr>
            <w:tcW w:w="1409" w:type="dxa"/>
          </w:tcPr>
          <w:p w:rsidR="002C766D" w:rsidRPr="002C766D" w:rsidRDefault="002C766D" w:rsidP="001D0CEE">
            <w:pPr>
              <w:jc w:val="center"/>
              <w:rPr>
                <w:rFonts w:ascii="Times New Roman" w:hAnsi="Times New Roman"/>
                <w:sz w:val="20"/>
                <w:szCs w:val="20"/>
              </w:rPr>
            </w:pPr>
            <w:r w:rsidRPr="002C766D">
              <w:rPr>
                <w:rFonts w:ascii="Times New Roman" w:hAnsi="Times New Roman"/>
                <w:sz w:val="20"/>
                <w:szCs w:val="20"/>
              </w:rPr>
              <w:t>123844,95</w:t>
            </w:r>
          </w:p>
        </w:tc>
        <w:tc>
          <w:tcPr>
            <w:tcW w:w="3539" w:type="dxa"/>
          </w:tcPr>
          <w:p w:rsidR="002C766D" w:rsidRPr="002C766D" w:rsidRDefault="002C766D" w:rsidP="001D0CEE">
            <w:pPr>
              <w:rPr>
                <w:rFonts w:ascii="Times New Roman" w:hAnsi="Times New Roman"/>
                <w:sz w:val="20"/>
                <w:szCs w:val="20"/>
              </w:rPr>
            </w:pPr>
            <w:r w:rsidRPr="002C766D">
              <w:rPr>
                <w:rFonts w:ascii="Times New Roman" w:hAnsi="Times New Roman"/>
                <w:sz w:val="20"/>
                <w:szCs w:val="20"/>
              </w:rPr>
              <w:t>МБ-123844,95</w:t>
            </w:r>
          </w:p>
        </w:tc>
      </w:tr>
      <w:tr w:rsidR="002C766D" w:rsidRPr="002C766D" w:rsidTr="001D0CEE">
        <w:tc>
          <w:tcPr>
            <w:tcW w:w="9612" w:type="dxa"/>
            <w:gridSpan w:val="3"/>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 xml:space="preserve">Итого:   </w:t>
            </w:r>
          </w:p>
        </w:tc>
        <w:tc>
          <w:tcPr>
            <w:tcW w:w="1409" w:type="dxa"/>
          </w:tcPr>
          <w:p w:rsidR="002C766D" w:rsidRPr="002C766D" w:rsidRDefault="002C766D" w:rsidP="001D0CEE">
            <w:pPr>
              <w:jc w:val="center"/>
              <w:rPr>
                <w:rFonts w:ascii="Times New Roman" w:hAnsi="Times New Roman"/>
                <w:b/>
                <w:sz w:val="20"/>
                <w:szCs w:val="20"/>
              </w:rPr>
            </w:pPr>
            <w:r w:rsidRPr="002C766D">
              <w:rPr>
                <w:rFonts w:ascii="Times New Roman" w:hAnsi="Times New Roman"/>
                <w:b/>
                <w:sz w:val="20"/>
                <w:szCs w:val="20"/>
              </w:rPr>
              <w:t>1169217,46</w:t>
            </w:r>
          </w:p>
        </w:tc>
        <w:tc>
          <w:tcPr>
            <w:tcW w:w="3539" w:type="dxa"/>
          </w:tcPr>
          <w:p w:rsidR="002C766D" w:rsidRPr="002C766D" w:rsidRDefault="002C766D" w:rsidP="001D0CEE">
            <w:pPr>
              <w:rPr>
                <w:rFonts w:ascii="Times New Roman" w:hAnsi="Times New Roman"/>
                <w:b/>
                <w:sz w:val="20"/>
                <w:szCs w:val="20"/>
              </w:rPr>
            </w:pPr>
            <w:r w:rsidRPr="002C766D">
              <w:rPr>
                <w:rFonts w:ascii="Times New Roman" w:hAnsi="Times New Roman"/>
                <w:b/>
                <w:sz w:val="20"/>
                <w:szCs w:val="20"/>
              </w:rPr>
              <w:t>МБ- 1169217,46</w:t>
            </w:r>
          </w:p>
          <w:p w:rsidR="002C766D" w:rsidRPr="002C766D" w:rsidRDefault="002C766D" w:rsidP="001D0CEE">
            <w:pPr>
              <w:rPr>
                <w:rFonts w:ascii="Times New Roman" w:hAnsi="Times New Roman"/>
                <w:b/>
                <w:sz w:val="20"/>
                <w:szCs w:val="20"/>
              </w:rPr>
            </w:pPr>
          </w:p>
        </w:tc>
      </w:tr>
    </w:tbl>
    <w:p w:rsidR="00B34200" w:rsidRPr="00910B6B" w:rsidRDefault="00B34200" w:rsidP="00910B6B">
      <w:pPr>
        <w:spacing w:after="0" w:line="240" w:lineRule="atLeast"/>
        <w:ind w:firstLine="357"/>
        <w:jc w:val="both"/>
        <w:rPr>
          <w:rFonts w:ascii="Times New Roman" w:hAnsi="Times New Roman"/>
          <w:sz w:val="20"/>
          <w:szCs w:val="20"/>
        </w:rPr>
      </w:pPr>
    </w:p>
    <w:p w:rsidR="00B34200" w:rsidRPr="00874409" w:rsidRDefault="00D50B97" w:rsidP="00910B6B">
      <w:pPr>
        <w:pStyle w:val="a4"/>
        <w:spacing w:before="0" w:beforeAutospacing="0" w:after="0" w:afterAutospacing="0" w:line="240" w:lineRule="atLeast"/>
        <w:jc w:val="both"/>
        <w:rPr>
          <w:b/>
          <w:color w:val="000000"/>
          <w:sz w:val="20"/>
          <w:szCs w:val="20"/>
        </w:rPr>
      </w:pPr>
      <w:r>
        <w:rPr>
          <w:sz w:val="20"/>
          <w:szCs w:val="20"/>
        </w:rPr>
        <w:t xml:space="preserve">                </w:t>
      </w:r>
      <w:r w:rsidR="00B34200">
        <w:rPr>
          <w:sz w:val="20"/>
          <w:szCs w:val="20"/>
        </w:rPr>
        <w:t xml:space="preserve">В районе функционирует </w:t>
      </w:r>
      <w:r w:rsidR="00B34200" w:rsidRPr="002C766D">
        <w:rPr>
          <w:b/>
          <w:sz w:val="20"/>
          <w:szCs w:val="20"/>
        </w:rPr>
        <w:t>детская музыкальная школа искусств</w:t>
      </w:r>
      <w:r w:rsidR="00B34200">
        <w:rPr>
          <w:sz w:val="20"/>
          <w:szCs w:val="20"/>
        </w:rPr>
        <w:t xml:space="preserve"> с охватом обучения дополнительного </w:t>
      </w:r>
      <w:r w:rsidR="00B34200" w:rsidRPr="00874409">
        <w:rPr>
          <w:sz w:val="20"/>
          <w:szCs w:val="20"/>
        </w:rPr>
        <w:t xml:space="preserve">художественного образования детей. </w:t>
      </w:r>
    </w:p>
    <w:p w:rsidR="00B34200" w:rsidRPr="00874409" w:rsidRDefault="00B34200" w:rsidP="00B34200">
      <w:pPr>
        <w:pStyle w:val="a4"/>
        <w:spacing w:before="0" w:beforeAutospacing="0" w:after="0" w:afterAutospacing="0" w:line="240" w:lineRule="atLeast"/>
        <w:jc w:val="both"/>
        <w:rPr>
          <w:color w:val="000000"/>
          <w:sz w:val="20"/>
          <w:szCs w:val="20"/>
        </w:rPr>
      </w:pPr>
      <w:r w:rsidRPr="00874409">
        <w:rPr>
          <w:color w:val="000000"/>
          <w:sz w:val="20"/>
          <w:szCs w:val="20"/>
        </w:rPr>
        <w:t>В системе дополнительного образования за 201</w:t>
      </w:r>
      <w:r w:rsidR="00D50B97">
        <w:rPr>
          <w:color w:val="000000"/>
          <w:sz w:val="20"/>
          <w:szCs w:val="20"/>
        </w:rPr>
        <w:t>9</w:t>
      </w:r>
      <w:r w:rsidRPr="00874409">
        <w:rPr>
          <w:color w:val="000000"/>
          <w:sz w:val="20"/>
          <w:szCs w:val="20"/>
        </w:rPr>
        <w:t>г. были проведены ряд мероприятий для популяризации изобразительного и исполнительного искусства, а так же для мотивации к занятиям: конкурс рисунков; гастрольная деятельность по селам и деревням Тарбагатайского района с концертами и выставками.</w:t>
      </w:r>
    </w:p>
    <w:p w:rsidR="00B34200" w:rsidRPr="00874409" w:rsidRDefault="00B34200" w:rsidP="00B34200">
      <w:pPr>
        <w:pStyle w:val="a4"/>
        <w:spacing w:before="0" w:beforeAutospacing="0" w:after="0" w:afterAutospacing="0" w:line="240" w:lineRule="atLeast"/>
        <w:jc w:val="both"/>
        <w:rPr>
          <w:color w:val="000000"/>
          <w:sz w:val="20"/>
          <w:szCs w:val="20"/>
        </w:rPr>
      </w:pPr>
      <w:r w:rsidRPr="00874409">
        <w:rPr>
          <w:color w:val="000000"/>
          <w:sz w:val="20"/>
          <w:szCs w:val="20"/>
        </w:rPr>
        <w:t xml:space="preserve">По мимо реализации основных образовательных программ (4 предпрофессиональных, 7 общеразвивающих) школа проводит дополнительные внеурочные занятия по игре на </w:t>
      </w:r>
      <w:proofErr w:type="gramStart"/>
      <w:r w:rsidRPr="00874409">
        <w:rPr>
          <w:color w:val="000000"/>
          <w:sz w:val="20"/>
          <w:szCs w:val="20"/>
        </w:rPr>
        <w:t>бас-гитаре</w:t>
      </w:r>
      <w:proofErr w:type="gramEnd"/>
      <w:r w:rsidRPr="00874409">
        <w:rPr>
          <w:color w:val="000000"/>
          <w:sz w:val="20"/>
          <w:szCs w:val="20"/>
        </w:rPr>
        <w:t xml:space="preserve">, </w:t>
      </w:r>
      <w:proofErr w:type="spellStart"/>
      <w:r w:rsidRPr="00874409">
        <w:rPr>
          <w:color w:val="000000"/>
          <w:sz w:val="20"/>
          <w:szCs w:val="20"/>
        </w:rPr>
        <w:t>укулеле</w:t>
      </w:r>
      <w:proofErr w:type="spellEnd"/>
      <w:r w:rsidRPr="00874409">
        <w:rPr>
          <w:color w:val="000000"/>
          <w:sz w:val="20"/>
          <w:szCs w:val="20"/>
        </w:rPr>
        <w:t>,  клавишной гармонике, флейте, электро-гитаре, скрипка, основы звукорежиссуры, музыкальная информатика.</w:t>
      </w:r>
    </w:p>
    <w:p w:rsidR="00B34200" w:rsidRPr="00874409" w:rsidRDefault="00B34200" w:rsidP="00B34200">
      <w:pPr>
        <w:pStyle w:val="a4"/>
        <w:spacing w:before="0" w:beforeAutospacing="0" w:after="0" w:afterAutospacing="0" w:line="240" w:lineRule="atLeast"/>
        <w:jc w:val="both"/>
        <w:rPr>
          <w:color w:val="000000"/>
          <w:sz w:val="20"/>
          <w:szCs w:val="20"/>
        </w:rPr>
      </w:pPr>
      <w:r w:rsidRPr="00874409">
        <w:rPr>
          <w:color w:val="000000"/>
          <w:sz w:val="20"/>
          <w:szCs w:val="20"/>
        </w:rPr>
        <w:t>Общая численность обучающихся в Детской школе искусств на конец года составляет 11</w:t>
      </w:r>
      <w:r w:rsidR="00D50B97">
        <w:rPr>
          <w:color w:val="000000"/>
          <w:sz w:val="20"/>
          <w:szCs w:val="20"/>
        </w:rPr>
        <w:t>3 человек</w:t>
      </w:r>
      <w:r w:rsidRPr="00874409">
        <w:rPr>
          <w:color w:val="000000"/>
          <w:sz w:val="20"/>
          <w:szCs w:val="20"/>
        </w:rPr>
        <w:t>. В школе работают 7 преподавателей и 2 технических работника.</w:t>
      </w:r>
    </w:p>
    <w:p w:rsidR="00175301" w:rsidRPr="00175301" w:rsidRDefault="00175301" w:rsidP="00175301">
      <w:pPr>
        <w:spacing w:after="0"/>
        <w:jc w:val="center"/>
        <w:rPr>
          <w:rFonts w:ascii="Times New Roman" w:hAnsi="Times New Roman"/>
          <w:b/>
          <w:sz w:val="20"/>
          <w:szCs w:val="20"/>
        </w:rPr>
      </w:pPr>
      <w:r w:rsidRPr="00175301">
        <w:rPr>
          <w:rFonts w:ascii="Times New Roman" w:hAnsi="Times New Roman"/>
          <w:b/>
          <w:sz w:val="20"/>
          <w:szCs w:val="20"/>
        </w:rPr>
        <w:t>Творческая и культурно-просветительская деятельность,</w:t>
      </w:r>
    </w:p>
    <w:p w:rsidR="00175301" w:rsidRPr="00175301" w:rsidRDefault="00175301" w:rsidP="00175301">
      <w:pPr>
        <w:spacing w:after="0"/>
        <w:jc w:val="center"/>
        <w:rPr>
          <w:rFonts w:ascii="Times New Roman" w:hAnsi="Times New Roman"/>
          <w:b/>
          <w:sz w:val="20"/>
          <w:szCs w:val="20"/>
        </w:rPr>
      </w:pPr>
      <w:r w:rsidRPr="00175301">
        <w:rPr>
          <w:rFonts w:ascii="Times New Roman" w:hAnsi="Times New Roman"/>
          <w:b/>
          <w:sz w:val="20"/>
          <w:szCs w:val="20"/>
        </w:rPr>
        <w:t xml:space="preserve">сведения о призерах  конкурсных мероприятий </w:t>
      </w:r>
    </w:p>
    <w:p w:rsidR="00175301" w:rsidRPr="00175301" w:rsidRDefault="00175301" w:rsidP="00910B6B">
      <w:pPr>
        <w:spacing w:after="0" w:line="240" w:lineRule="atLeast"/>
        <w:jc w:val="center"/>
        <w:rPr>
          <w:rFonts w:ascii="Times New Roman" w:hAnsi="Times New Roman"/>
          <w:b/>
          <w:sz w:val="20"/>
          <w:szCs w:val="20"/>
        </w:rPr>
      </w:pPr>
      <w:r w:rsidRPr="00175301">
        <w:rPr>
          <w:rFonts w:ascii="Times New Roman" w:hAnsi="Times New Roman"/>
          <w:b/>
          <w:sz w:val="20"/>
          <w:szCs w:val="20"/>
        </w:rPr>
        <w:t>а) информация о творческой и культурно-просветительской деятельности:</w:t>
      </w:r>
    </w:p>
    <w:p w:rsidR="00175301" w:rsidRPr="00175301" w:rsidRDefault="00175301" w:rsidP="00910B6B">
      <w:pPr>
        <w:spacing w:after="0" w:line="240" w:lineRule="atLeast"/>
        <w:jc w:val="center"/>
        <w:rPr>
          <w:rFonts w:ascii="Times New Roman" w:hAnsi="Times New Roman"/>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
        <w:gridCol w:w="1885"/>
        <w:gridCol w:w="1339"/>
        <w:gridCol w:w="3727"/>
        <w:gridCol w:w="1866"/>
      </w:tblGrid>
      <w:tr w:rsidR="00175301" w:rsidRPr="00D50B97" w:rsidTr="00E22890">
        <w:tc>
          <w:tcPr>
            <w:tcW w:w="486"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w:t>
            </w:r>
          </w:p>
        </w:tc>
        <w:tc>
          <w:tcPr>
            <w:tcW w:w="874"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Наименования творческих мероприятий, организованных Детской школой искусств</w:t>
            </w:r>
          </w:p>
        </w:tc>
        <w:tc>
          <w:tcPr>
            <w:tcW w:w="534"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Дата проведения</w:t>
            </w:r>
          </w:p>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мероприятий</w:t>
            </w:r>
          </w:p>
        </w:tc>
        <w:tc>
          <w:tcPr>
            <w:tcW w:w="2039"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Место проведения мероприятий</w:t>
            </w:r>
          </w:p>
        </w:tc>
        <w:tc>
          <w:tcPr>
            <w:tcW w:w="1068"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Количество детей, обучающихся в ДШИ, участвовавших в мероприятиях</w:t>
            </w:r>
          </w:p>
        </w:tc>
      </w:tr>
      <w:tr w:rsidR="00175301" w:rsidRPr="00D50B97" w:rsidTr="00E22890">
        <w:tc>
          <w:tcPr>
            <w:tcW w:w="486"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1</w:t>
            </w:r>
          </w:p>
        </w:tc>
        <w:tc>
          <w:tcPr>
            <w:tcW w:w="874" w:type="pct"/>
          </w:tcPr>
          <w:p w:rsidR="00175301" w:rsidRPr="00D50B97" w:rsidRDefault="00175301" w:rsidP="00D50B97">
            <w:pPr>
              <w:spacing w:after="0" w:line="240" w:lineRule="atLeast"/>
              <w:jc w:val="center"/>
              <w:rPr>
                <w:rFonts w:ascii="Times New Roman" w:hAnsi="Times New Roman"/>
                <w:sz w:val="20"/>
                <w:szCs w:val="20"/>
              </w:rPr>
            </w:pPr>
            <w:r w:rsidRPr="00D50B97">
              <w:rPr>
                <w:rStyle w:val="a6"/>
                <w:rFonts w:ascii="Times New Roman" w:hAnsi="Times New Roman"/>
                <w:b w:val="0"/>
                <w:bCs/>
                <w:iCs/>
                <w:sz w:val="20"/>
                <w:szCs w:val="20"/>
              </w:rPr>
              <w:t>Конкурс музыкальног</w:t>
            </w:r>
            <w:proofErr w:type="gramStart"/>
            <w:r w:rsidRPr="00D50B97">
              <w:rPr>
                <w:rStyle w:val="a6"/>
                <w:rFonts w:ascii="Times New Roman" w:hAnsi="Times New Roman"/>
                <w:b w:val="0"/>
                <w:bCs/>
                <w:iCs/>
                <w:sz w:val="20"/>
                <w:szCs w:val="20"/>
              </w:rPr>
              <w:t>о-</w:t>
            </w:r>
            <w:proofErr w:type="gramEnd"/>
            <w:r w:rsidRPr="00D50B97">
              <w:rPr>
                <w:rStyle w:val="a6"/>
                <w:rFonts w:ascii="Times New Roman" w:hAnsi="Times New Roman"/>
                <w:b w:val="0"/>
                <w:bCs/>
                <w:iCs/>
                <w:sz w:val="20"/>
                <w:szCs w:val="20"/>
              </w:rPr>
              <w:t xml:space="preserve"> инструментального исполнительства «Маэстро </w:t>
            </w:r>
            <w:r w:rsidRPr="00D50B97">
              <w:rPr>
                <w:rStyle w:val="a6"/>
                <w:rFonts w:ascii="Times New Roman" w:hAnsi="Times New Roman"/>
                <w:b w:val="0"/>
                <w:bCs/>
                <w:iCs/>
                <w:sz w:val="20"/>
                <w:szCs w:val="20"/>
                <w:lang w:val="en-US"/>
              </w:rPr>
              <w:t>Online</w:t>
            </w:r>
            <w:r w:rsidRPr="00D50B97">
              <w:rPr>
                <w:rStyle w:val="a6"/>
                <w:rFonts w:ascii="Times New Roman" w:hAnsi="Times New Roman"/>
                <w:b w:val="0"/>
                <w:bCs/>
                <w:iCs/>
                <w:sz w:val="20"/>
                <w:szCs w:val="20"/>
              </w:rPr>
              <w:t xml:space="preserve"> 2019»</w:t>
            </w:r>
          </w:p>
        </w:tc>
        <w:tc>
          <w:tcPr>
            <w:tcW w:w="534"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15января - 28 февраля 2019</w:t>
            </w:r>
          </w:p>
        </w:tc>
        <w:tc>
          <w:tcPr>
            <w:tcW w:w="2039"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ТДШИ</w:t>
            </w:r>
          </w:p>
        </w:tc>
        <w:tc>
          <w:tcPr>
            <w:tcW w:w="1068"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11</w:t>
            </w:r>
          </w:p>
        </w:tc>
      </w:tr>
      <w:tr w:rsidR="00175301" w:rsidRPr="00D50B97" w:rsidTr="00E22890">
        <w:tc>
          <w:tcPr>
            <w:tcW w:w="486"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2</w:t>
            </w:r>
          </w:p>
        </w:tc>
        <w:tc>
          <w:tcPr>
            <w:tcW w:w="874" w:type="pct"/>
          </w:tcPr>
          <w:p w:rsidR="00175301" w:rsidRPr="00D50B97" w:rsidRDefault="00175301" w:rsidP="00D50B97">
            <w:pPr>
              <w:spacing w:after="0" w:line="240" w:lineRule="atLeast"/>
              <w:jc w:val="center"/>
              <w:rPr>
                <w:rStyle w:val="a6"/>
                <w:rFonts w:ascii="Times New Roman" w:hAnsi="Times New Roman"/>
                <w:b w:val="0"/>
                <w:bCs/>
                <w:iCs/>
                <w:sz w:val="20"/>
                <w:szCs w:val="20"/>
              </w:rPr>
            </w:pPr>
            <w:r w:rsidRPr="00D50B97">
              <w:rPr>
                <w:rStyle w:val="a6"/>
                <w:rFonts w:ascii="Times New Roman" w:hAnsi="Times New Roman"/>
                <w:b w:val="0"/>
                <w:bCs/>
                <w:iCs/>
                <w:sz w:val="20"/>
                <w:szCs w:val="20"/>
              </w:rPr>
              <w:t>Урок музыки в СОШ о музыкальных инструментах</w:t>
            </w:r>
          </w:p>
        </w:tc>
        <w:tc>
          <w:tcPr>
            <w:tcW w:w="534"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11, 12, 15 марта2019</w:t>
            </w:r>
          </w:p>
        </w:tc>
        <w:tc>
          <w:tcPr>
            <w:tcW w:w="2039"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ТСОШ</w:t>
            </w:r>
          </w:p>
        </w:tc>
        <w:tc>
          <w:tcPr>
            <w:tcW w:w="1068"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16</w:t>
            </w:r>
          </w:p>
        </w:tc>
      </w:tr>
      <w:tr w:rsidR="00175301" w:rsidRPr="00D50B97" w:rsidTr="00E22890">
        <w:tc>
          <w:tcPr>
            <w:tcW w:w="486"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3</w:t>
            </w:r>
          </w:p>
        </w:tc>
        <w:tc>
          <w:tcPr>
            <w:tcW w:w="874" w:type="pct"/>
          </w:tcPr>
          <w:p w:rsidR="00175301" w:rsidRPr="00D50B97" w:rsidRDefault="00175301" w:rsidP="00D50B97">
            <w:pPr>
              <w:spacing w:after="0" w:line="240" w:lineRule="atLeast"/>
              <w:jc w:val="center"/>
              <w:rPr>
                <w:rStyle w:val="a6"/>
                <w:rFonts w:ascii="Times New Roman" w:hAnsi="Times New Roman"/>
                <w:b w:val="0"/>
                <w:bCs/>
                <w:iCs/>
                <w:sz w:val="20"/>
                <w:szCs w:val="20"/>
              </w:rPr>
            </w:pPr>
            <w:r w:rsidRPr="00D50B97">
              <w:rPr>
                <w:rStyle w:val="a6"/>
                <w:rFonts w:ascii="Times New Roman" w:hAnsi="Times New Roman"/>
                <w:b w:val="0"/>
                <w:bCs/>
                <w:iCs/>
                <w:sz w:val="20"/>
                <w:szCs w:val="20"/>
              </w:rPr>
              <w:t>Отчетный концерт, выставка</w:t>
            </w:r>
          </w:p>
        </w:tc>
        <w:tc>
          <w:tcPr>
            <w:tcW w:w="534"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17 мая 2019</w:t>
            </w:r>
          </w:p>
        </w:tc>
        <w:tc>
          <w:tcPr>
            <w:tcW w:w="2039"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МБУК «КДЦ»</w:t>
            </w:r>
          </w:p>
        </w:tc>
        <w:tc>
          <w:tcPr>
            <w:tcW w:w="1068"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89</w:t>
            </w:r>
          </w:p>
        </w:tc>
      </w:tr>
      <w:tr w:rsidR="00175301" w:rsidRPr="00D50B97" w:rsidTr="00E22890">
        <w:tc>
          <w:tcPr>
            <w:tcW w:w="486"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4</w:t>
            </w:r>
          </w:p>
        </w:tc>
        <w:tc>
          <w:tcPr>
            <w:tcW w:w="874"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Концерт преподавателей МБУ ДО «</w:t>
            </w:r>
            <w:proofErr w:type="spellStart"/>
            <w:r w:rsidRPr="00D50B97">
              <w:rPr>
                <w:rFonts w:ascii="Times New Roman" w:hAnsi="Times New Roman"/>
                <w:sz w:val="20"/>
                <w:szCs w:val="20"/>
              </w:rPr>
              <w:t>Тарбагатайская</w:t>
            </w:r>
            <w:proofErr w:type="spellEnd"/>
            <w:r w:rsidRPr="00D50B97">
              <w:rPr>
                <w:rFonts w:ascii="Times New Roman" w:hAnsi="Times New Roman"/>
                <w:sz w:val="20"/>
                <w:szCs w:val="20"/>
              </w:rPr>
              <w:t xml:space="preserve"> ДШИ» «О чем говорит музыка»</w:t>
            </w:r>
          </w:p>
        </w:tc>
        <w:tc>
          <w:tcPr>
            <w:tcW w:w="534"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23 октября 2019</w:t>
            </w:r>
          </w:p>
        </w:tc>
        <w:tc>
          <w:tcPr>
            <w:tcW w:w="2039"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 xml:space="preserve">МБУК «КДЦ» </w:t>
            </w:r>
          </w:p>
        </w:tc>
        <w:tc>
          <w:tcPr>
            <w:tcW w:w="1068"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7</w:t>
            </w:r>
          </w:p>
        </w:tc>
      </w:tr>
      <w:tr w:rsidR="00175301" w:rsidRPr="00D50B97" w:rsidTr="00E22890">
        <w:tc>
          <w:tcPr>
            <w:tcW w:w="486"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5</w:t>
            </w:r>
          </w:p>
        </w:tc>
        <w:tc>
          <w:tcPr>
            <w:tcW w:w="874"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Концерт «</w:t>
            </w:r>
            <w:r w:rsidRPr="00D50B97">
              <w:rPr>
                <w:rFonts w:ascii="Times New Roman" w:hAnsi="Times New Roman"/>
                <w:sz w:val="20"/>
                <w:szCs w:val="20"/>
                <w:lang w:val="en-US"/>
              </w:rPr>
              <w:t>MUSIC</w:t>
            </w:r>
            <w:r w:rsidRPr="00D50B97">
              <w:rPr>
                <w:rFonts w:ascii="Times New Roman" w:hAnsi="Times New Roman"/>
                <w:sz w:val="20"/>
                <w:szCs w:val="20"/>
              </w:rPr>
              <w:t>» выставка</w:t>
            </w:r>
          </w:p>
        </w:tc>
        <w:tc>
          <w:tcPr>
            <w:tcW w:w="534"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29 ноября 2018</w:t>
            </w:r>
          </w:p>
        </w:tc>
        <w:tc>
          <w:tcPr>
            <w:tcW w:w="2039"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КДЦ, ТДШИ</w:t>
            </w:r>
          </w:p>
        </w:tc>
        <w:tc>
          <w:tcPr>
            <w:tcW w:w="1068"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54</w:t>
            </w:r>
          </w:p>
        </w:tc>
      </w:tr>
      <w:tr w:rsidR="00175301" w:rsidRPr="00D50B97" w:rsidTr="00E22890">
        <w:trPr>
          <w:trHeight w:val="96"/>
        </w:trPr>
        <w:tc>
          <w:tcPr>
            <w:tcW w:w="486"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lastRenderedPageBreak/>
              <w:t>6</w:t>
            </w:r>
          </w:p>
        </w:tc>
        <w:tc>
          <w:tcPr>
            <w:tcW w:w="874" w:type="pct"/>
          </w:tcPr>
          <w:p w:rsidR="00175301" w:rsidRPr="00D50B97" w:rsidRDefault="00175301" w:rsidP="00D50B97">
            <w:pPr>
              <w:spacing w:after="0" w:line="240" w:lineRule="atLeast"/>
              <w:jc w:val="center"/>
              <w:rPr>
                <w:rFonts w:ascii="Times New Roman" w:hAnsi="Times New Roman"/>
                <w:sz w:val="20"/>
                <w:szCs w:val="20"/>
              </w:rPr>
            </w:pPr>
            <w:r w:rsidRPr="00D50B97">
              <w:rPr>
                <w:rStyle w:val="a6"/>
                <w:rFonts w:ascii="Times New Roman" w:hAnsi="Times New Roman"/>
                <w:b w:val="0"/>
                <w:bCs/>
                <w:iCs/>
                <w:sz w:val="20"/>
                <w:szCs w:val="20"/>
              </w:rPr>
              <w:t>Конкурс рисунков исполненных на новогоднюю тематику. Призы: 3 холста</w:t>
            </w:r>
          </w:p>
        </w:tc>
        <w:tc>
          <w:tcPr>
            <w:tcW w:w="534"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15-30 декабря 2019г.</w:t>
            </w:r>
          </w:p>
        </w:tc>
        <w:tc>
          <w:tcPr>
            <w:tcW w:w="2039"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ТДШИ</w:t>
            </w:r>
          </w:p>
        </w:tc>
        <w:tc>
          <w:tcPr>
            <w:tcW w:w="1068" w:type="pct"/>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22</w:t>
            </w:r>
          </w:p>
        </w:tc>
      </w:tr>
    </w:tbl>
    <w:p w:rsidR="00175301" w:rsidRPr="00D50B97" w:rsidRDefault="00175301" w:rsidP="00D50B97">
      <w:pPr>
        <w:spacing w:after="0" w:line="240" w:lineRule="atLeast"/>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269"/>
        <w:gridCol w:w="1566"/>
        <w:gridCol w:w="1332"/>
        <w:gridCol w:w="2328"/>
        <w:gridCol w:w="1395"/>
      </w:tblGrid>
      <w:tr w:rsidR="00175301" w:rsidRPr="00D50B97" w:rsidTr="00E22890">
        <w:tc>
          <w:tcPr>
            <w:tcW w:w="5000" w:type="pct"/>
            <w:gridSpan w:val="6"/>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i/>
                <w:sz w:val="20"/>
                <w:szCs w:val="20"/>
              </w:rPr>
            </w:pPr>
            <w:r w:rsidRPr="00D50B97">
              <w:rPr>
                <w:rFonts w:ascii="Times New Roman" w:hAnsi="Times New Roman"/>
                <w:i/>
                <w:sz w:val="20"/>
                <w:szCs w:val="20"/>
              </w:rPr>
              <w:t>Региональные</w:t>
            </w:r>
          </w:p>
        </w:tc>
      </w:tr>
      <w:tr w:rsidR="00175301" w:rsidRPr="00D50B97" w:rsidTr="00D50B97">
        <w:tc>
          <w:tcPr>
            <w:tcW w:w="878"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 xml:space="preserve">Конкурс </w:t>
            </w:r>
            <w:proofErr w:type="spellStart"/>
            <w:r w:rsidRPr="00D50B97">
              <w:rPr>
                <w:rFonts w:ascii="Times New Roman" w:hAnsi="Times New Roman"/>
                <w:sz w:val="20"/>
                <w:szCs w:val="20"/>
              </w:rPr>
              <w:t>изоб</w:t>
            </w:r>
            <w:proofErr w:type="spellEnd"/>
            <w:r w:rsidRPr="00D50B97">
              <w:rPr>
                <w:rFonts w:ascii="Times New Roman" w:hAnsi="Times New Roman"/>
                <w:sz w:val="20"/>
                <w:szCs w:val="20"/>
              </w:rPr>
              <w:t>. искусства «Свет рождественской звезды»</w:t>
            </w:r>
          </w:p>
        </w:tc>
        <w:tc>
          <w:tcPr>
            <w:tcW w:w="663"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Январь 2019</w:t>
            </w:r>
          </w:p>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Улан-Удэ</w:t>
            </w:r>
          </w:p>
        </w:tc>
        <w:tc>
          <w:tcPr>
            <w:tcW w:w="818"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 xml:space="preserve">Курбатова Ю. </w:t>
            </w:r>
            <w:proofErr w:type="gramStart"/>
            <w:r w:rsidRPr="00D50B97">
              <w:rPr>
                <w:rFonts w:ascii="Times New Roman" w:hAnsi="Times New Roman"/>
                <w:sz w:val="20"/>
                <w:szCs w:val="20"/>
              </w:rPr>
              <w:t>ИЗО</w:t>
            </w:r>
            <w:proofErr w:type="gramEnd"/>
          </w:p>
        </w:tc>
        <w:tc>
          <w:tcPr>
            <w:tcW w:w="696"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1216"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Минаева Т.С.</w:t>
            </w:r>
          </w:p>
        </w:tc>
        <w:tc>
          <w:tcPr>
            <w:tcW w:w="729"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Диплом 1 место</w:t>
            </w:r>
          </w:p>
        </w:tc>
      </w:tr>
      <w:tr w:rsidR="00175301" w:rsidRPr="00D50B97" w:rsidTr="00D50B97">
        <w:tc>
          <w:tcPr>
            <w:tcW w:w="878" w:type="pct"/>
            <w:vMerge w:val="restart"/>
            <w:tcBorders>
              <w:top w:val="single" w:sz="4" w:space="0" w:color="auto"/>
              <w:left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Конкурс «Пасха красная»</w:t>
            </w:r>
          </w:p>
        </w:tc>
        <w:tc>
          <w:tcPr>
            <w:tcW w:w="663" w:type="pct"/>
            <w:vMerge w:val="restart"/>
            <w:tcBorders>
              <w:top w:val="single" w:sz="4" w:space="0" w:color="auto"/>
              <w:left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Апрель 2019 улан-удэ</w:t>
            </w:r>
          </w:p>
        </w:tc>
        <w:tc>
          <w:tcPr>
            <w:tcW w:w="818"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 xml:space="preserve">Григорьева М. </w:t>
            </w:r>
            <w:proofErr w:type="gramStart"/>
            <w:r w:rsidRPr="00D50B97">
              <w:rPr>
                <w:rFonts w:ascii="Times New Roman" w:hAnsi="Times New Roman"/>
                <w:sz w:val="20"/>
                <w:szCs w:val="20"/>
              </w:rPr>
              <w:t>ИЗО</w:t>
            </w:r>
            <w:proofErr w:type="gramEnd"/>
          </w:p>
        </w:tc>
        <w:tc>
          <w:tcPr>
            <w:tcW w:w="696"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1216" w:type="pct"/>
            <w:vMerge w:val="restart"/>
            <w:tcBorders>
              <w:top w:val="single" w:sz="4" w:space="0" w:color="auto"/>
              <w:left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Минаева Т.С.</w:t>
            </w:r>
          </w:p>
        </w:tc>
        <w:tc>
          <w:tcPr>
            <w:tcW w:w="729"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Диплом 3 место</w:t>
            </w:r>
          </w:p>
        </w:tc>
      </w:tr>
      <w:tr w:rsidR="00175301" w:rsidRPr="00D50B97" w:rsidTr="00D50B97">
        <w:tc>
          <w:tcPr>
            <w:tcW w:w="878" w:type="pct"/>
            <w:vMerge/>
            <w:tcBorders>
              <w:left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663" w:type="pct"/>
            <w:vMerge/>
            <w:tcBorders>
              <w:left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 xml:space="preserve">Зайцева М. </w:t>
            </w:r>
            <w:proofErr w:type="gramStart"/>
            <w:r w:rsidRPr="00D50B97">
              <w:rPr>
                <w:rFonts w:ascii="Times New Roman" w:hAnsi="Times New Roman"/>
                <w:sz w:val="20"/>
                <w:szCs w:val="20"/>
              </w:rPr>
              <w:t>ИЗО</w:t>
            </w:r>
            <w:proofErr w:type="gramEnd"/>
          </w:p>
        </w:tc>
        <w:tc>
          <w:tcPr>
            <w:tcW w:w="696"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1216" w:type="pct"/>
            <w:vMerge/>
            <w:tcBorders>
              <w:left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729"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Диплом 2 место</w:t>
            </w:r>
          </w:p>
        </w:tc>
      </w:tr>
      <w:tr w:rsidR="00175301" w:rsidRPr="00D50B97" w:rsidTr="00D50B97">
        <w:tc>
          <w:tcPr>
            <w:tcW w:w="878" w:type="pct"/>
            <w:vMerge/>
            <w:tcBorders>
              <w:left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663" w:type="pct"/>
            <w:vMerge/>
            <w:tcBorders>
              <w:left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 xml:space="preserve">Сафонов Н. </w:t>
            </w:r>
            <w:proofErr w:type="gramStart"/>
            <w:r w:rsidRPr="00D50B97">
              <w:rPr>
                <w:rFonts w:ascii="Times New Roman" w:hAnsi="Times New Roman"/>
                <w:sz w:val="20"/>
                <w:szCs w:val="20"/>
              </w:rPr>
              <w:t>ИЗО</w:t>
            </w:r>
            <w:proofErr w:type="gramEnd"/>
          </w:p>
        </w:tc>
        <w:tc>
          <w:tcPr>
            <w:tcW w:w="696"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1216" w:type="pct"/>
            <w:vMerge/>
            <w:tcBorders>
              <w:left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729"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Диплом 3 место</w:t>
            </w:r>
          </w:p>
        </w:tc>
      </w:tr>
      <w:tr w:rsidR="00175301" w:rsidRPr="00D50B97" w:rsidTr="00D50B97">
        <w:tc>
          <w:tcPr>
            <w:tcW w:w="878" w:type="pct"/>
            <w:vMerge/>
            <w:tcBorders>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663" w:type="pct"/>
            <w:vMerge/>
            <w:tcBorders>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 xml:space="preserve">Курбатова Ю. </w:t>
            </w:r>
            <w:proofErr w:type="gramStart"/>
            <w:r w:rsidRPr="00D50B97">
              <w:rPr>
                <w:rFonts w:ascii="Times New Roman" w:hAnsi="Times New Roman"/>
                <w:sz w:val="20"/>
                <w:szCs w:val="20"/>
              </w:rPr>
              <w:t>ИЗО</w:t>
            </w:r>
            <w:proofErr w:type="gramEnd"/>
          </w:p>
        </w:tc>
        <w:tc>
          <w:tcPr>
            <w:tcW w:w="696"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1216" w:type="pct"/>
            <w:vMerge/>
            <w:tcBorders>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729"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Диплом 2 место</w:t>
            </w:r>
          </w:p>
        </w:tc>
      </w:tr>
      <w:tr w:rsidR="00175301" w:rsidRPr="00D50B97" w:rsidTr="00D50B97">
        <w:tc>
          <w:tcPr>
            <w:tcW w:w="1541" w:type="pct"/>
            <w:gridSpan w:val="2"/>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ИТОГО:</w:t>
            </w:r>
          </w:p>
        </w:tc>
        <w:tc>
          <w:tcPr>
            <w:tcW w:w="818"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696"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1216"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729"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r>
      <w:tr w:rsidR="00175301" w:rsidRPr="00D50B97" w:rsidTr="00E22890">
        <w:tc>
          <w:tcPr>
            <w:tcW w:w="5000" w:type="pct"/>
            <w:gridSpan w:val="6"/>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i/>
                <w:sz w:val="20"/>
                <w:szCs w:val="20"/>
              </w:rPr>
            </w:pPr>
            <w:r w:rsidRPr="00D50B97">
              <w:rPr>
                <w:rFonts w:ascii="Times New Roman" w:hAnsi="Times New Roman"/>
                <w:i/>
                <w:sz w:val="20"/>
                <w:szCs w:val="20"/>
              </w:rPr>
              <w:t xml:space="preserve">Республиканские </w:t>
            </w:r>
          </w:p>
        </w:tc>
      </w:tr>
      <w:tr w:rsidR="00175301" w:rsidRPr="00D50B97" w:rsidTr="00D50B97">
        <w:tc>
          <w:tcPr>
            <w:tcW w:w="878"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lang w:val="en-US"/>
              </w:rPr>
              <w:t>VI</w:t>
            </w:r>
            <w:r w:rsidRPr="00D50B97">
              <w:rPr>
                <w:rFonts w:ascii="Times New Roman" w:hAnsi="Times New Roman"/>
                <w:sz w:val="20"/>
                <w:szCs w:val="20"/>
              </w:rPr>
              <w:t xml:space="preserve"> Межрайонный конкурс </w:t>
            </w:r>
            <w:proofErr w:type="spellStart"/>
            <w:r w:rsidRPr="00D50B97">
              <w:rPr>
                <w:rFonts w:ascii="Times New Roman" w:hAnsi="Times New Roman"/>
                <w:sz w:val="20"/>
                <w:szCs w:val="20"/>
              </w:rPr>
              <w:t>изоб</w:t>
            </w:r>
            <w:proofErr w:type="spellEnd"/>
            <w:r w:rsidRPr="00D50B97">
              <w:rPr>
                <w:rFonts w:ascii="Times New Roman" w:hAnsi="Times New Roman"/>
                <w:sz w:val="20"/>
                <w:szCs w:val="20"/>
              </w:rPr>
              <w:t>. искус. «На крыльях вдохновения» по предмету живопись «Настроение и цвет»</w:t>
            </w:r>
          </w:p>
        </w:tc>
        <w:tc>
          <w:tcPr>
            <w:tcW w:w="663"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 xml:space="preserve">Курбатова Ю. </w:t>
            </w:r>
            <w:proofErr w:type="gramStart"/>
            <w:r w:rsidRPr="00D50B97">
              <w:rPr>
                <w:rFonts w:ascii="Times New Roman" w:hAnsi="Times New Roman"/>
                <w:sz w:val="20"/>
                <w:szCs w:val="20"/>
              </w:rPr>
              <w:t>ИЗО</w:t>
            </w:r>
            <w:proofErr w:type="gramEnd"/>
          </w:p>
        </w:tc>
        <w:tc>
          <w:tcPr>
            <w:tcW w:w="696"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p>
        </w:tc>
        <w:tc>
          <w:tcPr>
            <w:tcW w:w="1216"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Минаева Т.С.</w:t>
            </w:r>
          </w:p>
        </w:tc>
        <w:tc>
          <w:tcPr>
            <w:tcW w:w="729" w:type="pct"/>
            <w:tcBorders>
              <w:top w:val="single" w:sz="4" w:space="0" w:color="auto"/>
              <w:left w:val="single" w:sz="4" w:space="0" w:color="auto"/>
              <w:bottom w:val="single" w:sz="4" w:space="0" w:color="auto"/>
              <w:right w:val="single" w:sz="4" w:space="0" w:color="auto"/>
            </w:tcBorders>
          </w:tcPr>
          <w:p w:rsidR="00175301" w:rsidRPr="00D50B97" w:rsidRDefault="00175301" w:rsidP="00D50B97">
            <w:pPr>
              <w:spacing w:after="0" w:line="240" w:lineRule="atLeast"/>
              <w:jc w:val="center"/>
              <w:rPr>
                <w:rFonts w:ascii="Times New Roman" w:hAnsi="Times New Roman"/>
                <w:sz w:val="20"/>
                <w:szCs w:val="20"/>
              </w:rPr>
            </w:pPr>
            <w:r w:rsidRPr="00D50B97">
              <w:rPr>
                <w:rFonts w:ascii="Times New Roman" w:hAnsi="Times New Roman"/>
                <w:sz w:val="20"/>
                <w:szCs w:val="20"/>
              </w:rPr>
              <w:t xml:space="preserve">Диплом </w:t>
            </w:r>
            <w:r w:rsidRPr="00D50B97">
              <w:rPr>
                <w:rFonts w:ascii="Times New Roman" w:hAnsi="Times New Roman"/>
                <w:sz w:val="20"/>
                <w:szCs w:val="20"/>
                <w:lang w:val="en-US"/>
              </w:rPr>
              <w:t xml:space="preserve">III </w:t>
            </w:r>
            <w:r w:rsidRPr="00D50B97">
              <w:rPr>
                <w:rFonts w:ascii="Times New Roman" w:hAnsi="Times New Roman"/>
                <w:sz w:val="20"/>
                <w:szCs w:val="20"/>
              </w:rPr>
              <w:t>степени</w:t>
            </w:r>
          </w:p>
        </w:tc>
      </w:tr>
    </w:tbl>
    <w:p w:rsidR="00D50B97" w:rsidRPr="00D50B97" w:rsidRDefault="00D50B97" w:rsidP="00D50B97">
      <w:pPr>
        <w:spacing w:after="0" w:line="240" w:lineRule="atLeast"/>
        <w:jc w:val="center"/>
        <w:rPr>
          <w:rFonts w:ascii="Times New Roman" w:hAnsi="Times New Roman"/>
          <w:bCs/>
          <w:sz w:val="20"/>
          <w:szCs w:val="20"/>
        </w:rPr>
      </w:pPr>
      <w:r w:rsidRPr="00D50B97">
        <w:rPr>
          <w:rFonts w:ascii="Times New Roman" w:hAnsi="Times New Roman"/>
          <w:bCs/>
          <w:sz w:val="20"/>
          <w:szCs w:val="20"/>
        </w:rPr>
        <w:t>Изменение материально-технической базы за прошедший учебный год (ремонт,</w:t>
      </w:r>
      <w:r w:rsidRPr="00D50B97">
        <w:rPr>
          <w:rFonts w:ascii="Times New Roman" w:hAnsi="Times New Roman"/>
          <w:bCs/>
          <w:sz w:val="24"/>
          <w:szCs w:val="24"/>
        </w:rPr>
        <w:t xml:space="preserve"> </w:t>
      </w:r>
      <w:r w:rsidRPr="00D50B97">
        <w:rPr>
          <w:rFonts w:ascii="Times New Roman" w:hAnsi="Times New Roman"/>
          <w:bCs/>
          <w:sz w:val="20"/>
          <w:szCs w:val="20"/>
        </w:rPr>
        <w:t>улучшение санитарно-гигиенических условий, приобретение музыкальных инструментов, компьютеров, оргтехники, учебного и другого оборудования и т.п.)</w:t>
      </w:r>
    </w:p>
    <w:p w:rsidR="00D50B97" w:rsidRPr="00D50B97" w:rsidRDefault="00D50B97" w:rsidP="00D50B97">
      <w:pPr>
        <w:spacing w:after="0" w:line="240" w:lineRule="atLeast"/>
        <w:jc w:val="center"/>
        <w:rPr>
          <w:rFonts w:ascii="Times New Roman" w:hAnsi="Times New Roman"/>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652"/>
        <w:gridCol w:w="1795"/>
        <w:gridCol w:w="1318"/>
        <w:gridCol w:w="2360"/>
      </w:tblGrid>
      <w:tr w:rsidR="00D50B97" w:rsidRPr="00D50B97" w:rsidTr="00D50B97">
        <w:tc>
          <w:tcPr>
            <w:tcW w:w="1311" w:type="pct"/>
            <w:tcBorders>
              <w:top w:val="single" w:sz="4" w:space="0" w:color="auto"/>
              <w:left w:val="single" w:sz="4" w:space="0" w:color="auto"/>
              <w:bottom w:val="single" w:sz="4" w:space="0" w:color="auto"/>
              <w:right w:val="single" w:sz="4" w:space="0" w:color="auto"/>
            </w:tcBorders>
            <w:shd w:val="clear" w:color="auto" w:fill="auto"/>
          </w:tcPr>
          <w:p w:rsidR="00D50B97" w:rsidRPr="00D50B97" w:rsidRDefault="00D50B97" w:rsidP="00D50B97">
            <w:pPr>
              <w:spacing w:after="0" w:line="240" w:lineRule="atLeast"/>
              <w:jc w:val="center"/>
              <w:rPr>
                <w:rFonts w:ascii="Times New Roman" w:hAnsi="Times New Roman"/>
                <w:sz w:val="20"/>
                <w:szCs w:val="20"/>
              </w:rPr>
            </w:pPr>
            <w:r w:rsidRPr="00D50B97">
              <w:rPr>
                <w:rFonts w:ascii="Times New Roman" w:hAnsi="Times New Roman"/>
                <w:sz w:val="20"/>
                <w:szCs w:val="20"/>
              </w:rPr>
              <w:t xml:space="preserve">Проведение ремонтных работ, приобретение </w:t>
            </w:r>
            <w:proofErr w:type="spellStart"/>
            <w:r w:rsidRPr="00D50B97">
              <w:rPr>
                <w:rFonts w:ascii="Times New Roman" w:hAnsi="Times New Roman"/>
                <w:sz w:val="20"/>
                <w:szCs w:val="20"/>
              </w:rPr>
              <w:t>муз</w:t>
            </w:r>
            <w:proofErr w:type="gramStart"/>
            <w:r w:rsidRPr="00D50B97">
              <w:rPr>
                <w:rFonts w:ascii="Times New Roman" w:hAnsi="Times New Roman"/>
                <w:sz w:val="20"/>
                <w:szCs w:val="20"/>
              </w:rPr>
              <w:t>.и</w:t>
            </w:r>
            <w:proofErr w:type="gramEnd"/>
            <w:r w:rsidRPr="00D50B97">
              <w:rPr>
                <w:rFonts w:ascii="Times New Roman" w:hAnsi="Times New Roman"/>
                <w:sz w:val="20"/>
                <w:szCs w:val="20"/>
              </w:rPr>
              <w:t>нструментов</w:t>
            </w:r>
            <w:proofErr w:type="spellEnd"/>
            <w:r w:rsidRPr="00D50B97">
              <w:rPr>
                <w:rFonts w:ascii="Times New Roman" w:hAnsi="Times New Roman"/>
                <w:sz w:val="20"/>
                <w:szCs w:val="20"/>
              </w:rPr>
              <w:t xml:space="preserve">, мебели, ТСО и т.п.  </w:t>
            </w: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D50B97" w:rsidRPr="00D50B97" w:rsidRDefault="00D50B97" w:rsidP="00D50B97">
            <w:pPr>
              <w:spacing w:after="0" w:line="240" w:lineRule="atLeast"/>
              <w:jc w:val="center"/>
              <w:rPr>
                <w:rFonts w:ascii="Times New Roman" w:hAnsi="Times New Roman"/>
                <w:sz w:val="20"/>
                <w:szCs w:val="20"/>
              </w:rPr>
            </w:pPr>
            <w:r w:rsidRPr="00D50B97">
              <w:rPr>
                <w:rFonts w:ascii="Times New Roman" w:hAnsi="Times New Roman"/>
                <w:sz w:val="20"/>
                <w:szCs w:val="20"/>
              </w:rPr>
              <w:t xml:space="preserve">Сумма, оплаченная за счет </w:t>
            </w:r>
            <w:proofErr w:type="spellStart"/>
            <w:r w:rsidRPr="00D50B97">
              <w:rPr>
                <w:rFonts w:ascii="Times New Roman" w:hAnsi="Times New Roman"/>
                <w:sz w:val="20"/>
                <w:szCs w:val="20"/>
              </w:rPr>
              <w:t>родит</w:t>
            </w:r>
            <w:proofErr w:type="gramStart"/>
            <w:r w:rsidRPr="00D50B97">
              <w:rPr>
                <w:rFonts w:ascii="Times New Roman" w:hAnsi="Times New Roman"/>
                <w:sz w:val="20"/>
                <w:szCs w:val="20"/>
              </w:rPr>
              <w:t>.с</w:t>
            </w:r>
            <w:proofErr w:type="gramEnd"/>
            <w:r w:rsidRPr="00D50B97">
              <w:rPr>
                <w:rFonts w:ascii="Times New Roman" w:hAnsi="Times New Roman"/>
                <w:sz w:val="20"/>
                <w:szCs w:val="20"/>
              </w:rPr>
              <w:t>редств</w:t>
            </w:r>
            <w:proofErr w:type="spellEnd"/>
            <w:r w:rsidR="000F4E16">
              <w:rPr>
                <w:rFonts w:ascii="Times New Roman" w:hAnsi="Times New Roman"/>
                <w:sz w:val="20"/>
                <w:szCs w:val="20"/>
              </w:rPr>
              <w:t xml:space="preserve"> (пожертвование)</w:t>
            </w:r>
            <w:r w:rsidRPr="00D50B97">
              <w:rPr>
                <w:rFonts w:ascii="Times New Roman" w:hAnsi="Times New Roman"/>
                <w:sz w:val="20"/>
                <w:szCs w:val="20"/>
              </w:rPr>
              <w:t xml:space="preserve"> (руб.)</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50B97" w:rsidRPr="00D50B97" w:rsidRDefault="00D50B97" w:rsidP="00D50B97">
            <w:pPr>
              <w:spacing w:after="0" w:line="240" w:lineRule="atLeast"/>
              <w:jc w:val="center"/>
              <w:rPr>
                <w:rFonts w:ascii="Times New Roman" w:hAnsi="Times New Roman"/>
                <w:sz w:val="20"/>
                <w:szCs w:val="20"/>
              </w:rPr>
            </w:pPr>
            <w:r w:rsidRPr="00D50B97">
              <w:rPr>
                <w:rFonts w:ascii="Times New Roman" w:hAnsi="Times New Roman"/>
                <w:sz w:val="20"/>
                <w:szCs w:val="20"/>
              </w:rPr>
              <w:t>Сумма, оплаченная за счет  бюджетов  – указать конкретно, из какого бюджета</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D50B97" w:rsidRPr="00D50B97" w:rsidRDefault="00D50B97" w:rsidP="00D50B97">
            <w:pPr>
              <w:spacing w:after="0" w:line="240" w:lineRule="atLeast"/>
              <w:jc w:val="center"/>
              <w:rPr>
                <w:rFonts w:ascii="Times New Roman" w:hAnsi="Times New Roman"/>
                <w:sz w:val="20"/>
                <w:szCs w:val="20"/>
              </w:rPr>
            </w:pPr>
            <w:r w:rsidRPr="00D50B97">
              <w:rPr>
                <w:rFonts w:ascii="Times New Roman" w:hAnsi="Times New Roman"/>
                <w:sz w:val="20"/>
                <w:szCs w:val="20"/>
              </w:rPr>
              <w:t>Сумма, оплаченная  за счет грантов (руб.)</w:t>
            </w:r>
          </w:p>
        </w:tc>
        <w:tc>
          <w:tcPr>
            <w:tcW w:w="1266" w:type="pct"/>
            <w:tcBorders>
              <w:top w:val="single" w:sz="4" w:space="0" w:color="auto"/>
              <w:left w:val="single" w:sz="4" w:space="0" w:color="auto"/>
              <w:bottom w:val="single" w:sz="4" w:space="0" w:color="auto"/>
              <w:right w:val="single" w:sz="4" w:space="0" w:color="auto"/>
            </w:tcBorders>
            <w:shd w:val="clear" w:color="auto" w:fill="auto"/>
          </w:tcPr>
          <w:p w:rsidR="00D50B97" w:rsidRPr="00D50B97" w:rsidRDefault="00D50B97" w:rsidP="00D50B97">
            <w:pPr>
              <w:spacing w:after="0" w:line="240" w:lineRule="atLeast"/>
              <w:jc w:val="center"/>
              <w:rPr>
                <w:rFonts w:ascii="Times New Roman" w:hAnsi="Times New Roman"/>
                <w:sz w:val="20"/>
                <w:szCs w:val="20"/>
              </w:rPr>
            </w:pPr>
            <w:r w:rsidRPr="00D50B97">
              <w:rPr>
                <w:rFonts w:ascii="Times New Roman" w:hAnsi="Times New Roman"/>
                <w:sz w:val="20"/>
                <w:szCs w:val="20"/>
              </w:rPr>
              <w:t>Сумма, оплаченная за счет других источников (руб.)</w:t>
            </w:r>
          </w:p>
        </w:tc>
      </w:tr>
      <w:tr w:rsidR="00D50B97" w:rsidRPr="00D50B97" w:rsidTr="00D50B97">
        <w:tc>
          <w:tcPr>
            <w:tcW w:w="1311"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r w:rsidRPr="00D50B97">
              <w:rPr>
                <w:rFonts w:ascii="Times New Roman" w:hAnsi="Times New Roman"/>
                <w:sz w:val="20"/>
                <w:szCs w:val="20"/>
              </w:rPr>
              <w:t>Капитальный ремонт</w:t>
            </w:r>
          </w:p>
        </w:tc>
        <w:tc>
          <w:tcPr>
            <w:tcW w:w="730"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rPr>
                <w:rFonts w:ascii="Times New Roman" w:hAnsi="Times New Roman"/>
                <w:sz w:val="20"/>
                <w:szCs w:val="20"/>
              </w:rPr>
            </w:pPr>
          </w:p>
        </w:tc>
        <w:tc>
          <w:tcPr>
            <w:tcW w:w="971" w:type="pct"/>
            <w:tcBorders>
              <w:top w:val="single" w:sz="4" w:space="0" w:color="auto"/>
              <w:left w:val="single" w:sz="4" w:space="0" w:color="auto"/>
              <w:bottom w:val="single" w:sz="4" w:space="0" w:color="auto"/>
              <w:right w:val="single" w:sz="4" w:space="0" w:color="auto"/>
            </w:tcBorders>
          </w:tcPr>
          <w:p w:rsidR="00D50B97" w:rsidRPr="00D50B97" w:rsidRDefault="00084F60" w:rsidP="00D50B97">
            <w:pPr>
              <w:spacing w:after="0" w:line="240" w:lineRule="atLeast"/>
              <w:jc w:val="center"/>
              <w:rPr>
                <w:rFonts w:ascii="Times New Roman" w:hAnsi="Times New Roman"/>
                <w:sz w:val="20"/>
                <w:szCs w:val="20"/>
              </w:rPr>
            </w:pPr>
            <w:r>
              <w:rPr>
                <w:rFonts w:ascii="Times New Roman" w:hAnsi="Times New Roman"/>
                <w:sz w:val="20"/>
                <w:szCs w:val="20"/>
              </w:rPr>
              <w:t>1331676,09 (республиканский</w:t>
            </w:r>
            <w:r w:rsidR="00D50B97" w:rsidRPr="00D50B97">
              <w:rPr>
                <w:rFonts w:ascii="Times New Roman" w:hAnsi="Times New Roman"/>
                <w:sz w:val="20"/>
                <w:szCs w:val="20"/>
              </w:rPr>
              <w:t xml:space="preserve"> и местный бюджет)</w:t>
            </w:r>
          </w:p>
        </w:tc>
        <w:tc>
          <w:tcPr>
            <w:tcW w:w="722"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c>
          <w:tcPr>
            <w:tcW w:w="1266"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r>
      <w:tr w:rsidR="00D50B97" w:rsidRPr="00D50B97" w:rsidTr="00D50B97">
        <w:tc>
          <w:tcPr>
            <w:tcW w:w="1311" w:type="pct"/>
            <w:tcBorders>
              <w:top w:val="single" w:sz="4" w:space="0" w:color="auto"/>
              <w:left w:val="single" w:sz="4" w:space="0" w:color="auto"/>
              <w:bottom w:val="single" w:sz="4" w:space="0" w:color="auto"/>
              <w:right w:val="single" w:sz="4" w:space="0" w:color="auto"/>
            </w:tcBorders>
          </w:tcPr>
          <w:p w:rsidR="00D50B97" w:rsidRPr="00D50B97" w:rsidRDefault="00F3077F" w:rsidP="00D50B97">
            <w:pPr>
              <w:spacing w:after="0" w:line="240" w:lineRule="atLeast"/>
              <w:jc w:val="center"/>
              <w:rPr>
                <w:rFonts w:ascii="Times New Roman" w:hAnsi="Times New Roman"/>
                <w:sz w:val="20"/>
                <w:szCs w:val="20"/>
              </w:rPr>
            </w:pPr>
            <w:r>
              <w:rPr>
                <w:rFonts w:ascii="Times New Roman" w:hAnsi="Times New Roman"/>
                <w:sz w:val="20"/>
                <w:szCs w:val="20"/>
              </w:rPr>
              <w:t>Раскла</w:t>
            </w:r>
            <w:r w:rsidR="00D50B97" w:rsidRPr="00D50B97">
              <w:rPr>
                <w:rFonts w:ascii="Times New Roman" w:hAnsi="Times New Roman"/>
                <w:sz w:val="20"/>
                <w:szCs w:val="20"/>
              </w:rPr>
              <w:t>дные стулья</w:t>
            </w:r>
          </w:p>
        </w:tc>
        <w:tc>
          <w:tcPr>
            <w:tcW w:w="730"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r w:rsidRPr="00D50B97">
              <w:rPr>
                <w:rFonts w:ascii="Times New Roman" w:hAnsi="Times New Roman"/>
                <w:sz w:val="20"/>
                <w:szCs w:val="20"/>
              </w:rPr>
              <w:t>19655,4</w:t>
            </w:r>
          </w:p>
        </w:tc>
        <w:tc>
          <w:tcPr>
            <w:tcW w:w="971"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c>
          <w:tcPr>
            <w:tcW w:w="722"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c>
          <w:tcPr>
            <w:tcW w:w="1266"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r>
      <w:tr w:rsidR="00D50B97" w:rsidRPr="00D50B97" w:rsidTr="00D50B97">
        <w:tc>
          <w:tcPr>
            <w:tcW w:w="1311"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r w:rsidRPr="00D50B97">
              <w:rPr>
                <w:rFonts w:ascii="Times New Roman" w:hAnsi="Times New Roman"/>
                <w:sz w:val="20"/>
                <w:szCs w:val="20"/>
              </w:rPr>
              <w:t xml:space="preserve">Гитарный </w:t>
            </w:r>
            <w:proofErr w:type="spellStart"/>
            <w:r w:rsidRPr="00D50B97">
              <w:rPr>
                <w:rFonts w:ascii="Times New Roman" w:hAnsi="Times New Roman"/>
                <w:sz w:val="20"/>
                <w:szCs w:val="20"/>
              </w:rPr>
              <w:t>комбо</w:t>
            </w:r>
            <w:proofErr w:type="spellEnd"/>
            <w:r w:rsidRPr="00D50B97">
              <w:rPr>
                <w:rFonts w:ascii="Times New Roman" w:hAnsi="Times New Roman"/>
                <w:sz w:val="20"/>
                <w:szCs w:val="20"/>
              </w:rPr>
              <w:t xml:space="preserve"> усилитель «маршал»</w:t>
            </w:r>
          </w:p>
        </w:tc>
        <w:tc>
          <w:tcPr>
            <w:tcW w:w="730"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c>
          <w:tcPr>
            <w:tcW w:w="971"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r w:rsidRPr="00D50B97">
              <w:rPr>
                <w:rFonts w:ascii="Times New Roman" w:hAnsi="Times New Roman"/>
                <w:sz w:val="20"/>
                <w:szCs w:val="20"/>
              </w:rPr>
              <w:t>24000</w:t>
            </w:r>
          </w:p>
        </w:tc>
        <w:tc>
          <w:tcPr>
            <w:tcW w:w="722"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c>
          <w:tcPr>
            <w:tcW w:w="1266"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r>
      <w:tr w:rsidR="00D50B97" w:rsidRPr="00D50B97" w:rsidTr="00D50B97">
        <w:tc>
          <w:tcPr>
            <w:tcW w:w="1311"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r w:rsidRPr="00D50B97">
              <w:rPr>
                <w:rFonts w:ascii="Times New Roman" w:hAnsi="Times New Roman"/>
                <w:sz w:val="20"/>
                <w:szCs w:val="20"/>
              </w:rPr>
              <w:t>Фортепиано (б/у) электронное «</w:t>
            </w:r>
            <w:proofErr w:type="spellStart"/>
            <w:r w:rsidRPr="00D50B97">
              <w:rPr>
                <w:rFonts w:ascii="Times New Roman" w:hAnsi="Times New Roman"/>
                <w:sz w:val="20"/>
                <w:szCs w:val="20"/>
              </w:rPr>
              <w:t>касио</w:t>
            </w:r>
            <w:proofErr w:type="spellEnd"/>
            <w:r w:rsidRPr="00D50B97">
              <w:rPr>
                <w:rFonts w:ascii="Times New Roman" w:hAnsi="Times New Roman"/>
                <w:sz w:val="20"/>
                <w:szCs w:val="20"/>
              </w:rPr>
              <w:t>»</w:t>
            </w:r>
          </w:p>
        </w:tc>
        <w:tc>
          <w:tcPr>
            <w:tcW w:w="730"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r w:rsidRPr="00D50B97">
              <w:rPr>
                <w:rFonts w:ascii="Times New Roman" w:hAnsi="Times New Roman"/>
                <w:sz w:val="20"/>
                <w:szCs w:val="20"/>
              </w:rPr>
              <w:t>17000</w:t>
            </w:r>
          </w:p>
        </w:tc>
        <w:tc>
          <w:tcPr>
            <w:tcW w:w="971"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c>
          <w:tcPr>
            <w:tcW w:w="722"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c>
          <w:tcPr>
            <w:tcW w:w="1266"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r>
      <w:tr w:rsidR="00D50B97" w:rsidRPr="00D50B97" w:rsidTr="00D50B97">
        <w:tc>
          <w:tcPr>
            <w:tcW w:w="1311"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rPr>
                <w:rFonts w:ascii="Times New Roman" w:hAnsi="Times New Roman"/>
                <w:sz w:val="20"/>
                <w:szCs w:val="20"/>
              </w:rPr>
            </w:pPr>
            <w:r w:rsidRPr="00D50B97">
              <w:rPr>
                <w:rFonts w:ascii="Times New Roman" w:hAnsi="Times New Roman"/>
                <w:sz w:val="20"/>
                <w:szCs w:val="20"/>
                <w:lang w:val="en-US"/>
              </w:rPr>
              <w:t xml:space="preserve">PSR </w:t>
            </w:r>
            <w:r w:rsidRPr="00D50B97">
              <w:rPr>
                <w:rFonts w:ascii="Times New Roman" w:hAnsi="Times New Roman"/>
                <w:sz w:val="20"/>
                <w:szCs w:val="20"/>
              </w:rPr>
              <w:t>Ямаха (синтезатор)</w:t>
            </w:r>
          </w:p>
        </w:tc>
        <w:tc>
          <w:tcPr>
            <w:tcW w:w="730"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c>
          <w:tcPr>
            <w:tcW w:w="971"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r w:rsidRPr="00D50B97">
              <w:rPr>
                <w:rFonts w:ascii="Times New Roman" w:hAnsi="Times New Roman"/>
                <w:sz w:val="20"/>
                <w:szCs w:val="20"/>
              </w:rPr>
              <w:t>50990</w:t>
            </w:r>
          </w:p>
        </w:tc>
        <w:tc>
          <w:tcPr>
            <w:tcW w:w="722"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c>
          <w:tcPr>
            <w:tcW w:w="1266"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r>
      <w:tr w:rsidR="00D50B97" w:rsidRPr="00D50B97" w:rsidTr="00D50B97">
        <w:tc>
          <w:tcPr>
            <w:tcW w:w="1311"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rPr>
                <w:rFonts w:ascii="Times New Roman" w:hAnsi="Times New Roman"/>
                <w:sz w:val="20"/>
                <w:szCs w:val="20"/>
              </w:rPr>
            </w:pPr>
          </w:p>
        </w:tc>
        <w:tc>
          <w:tcPr>
            <w:tcW w:w="730"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c>
          <w:tcPr>
            <w:tcW w:w="971"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c>
          <w:tcPr>
            <w:tcW w:w="722"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c>
          <w:tcPr>
            <w:tcW w:w="1266"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r>
      <w:tr w:rsidR="00D50B97" w:rsidRPr="00D50B97" w:rsidTr="00D50B97">
        <w:tc>
          <w:tcPr>
            <w:tcW w:w="1311"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r w:rsidRPr="00D50B97">
              <w:rPr>
                <w:rFonts w:ascii="Times New Roman" w:hAnsi="Times New Roman"/>
                <w:sz w:val="20"/>
                <w:szCs w:val="20"/>
                <w:lang w:val="en-US"/>
              </w:rPr>
              <w:t>DVD</w:t>
            </w:r>
            <w:r w:rsidRPr="00D50B97">
              <w:rPr>
                <w:rFonts w:ascii="Times New Roman" w:hAnsi="Times New Roman"/>
                <w:sz w:val="20"/>
                <w:szCs w:val="20"/>
              </w:rPr>
              <w:t>-плеер</w:t>
            </w:r>
          </w:p>
        </w:tc>
        <w:tc>
          <w:tcPr>
            <w:tcW w:w="730"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c>
          <w:tcPr>
            <w:tcW w:w="971"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c>
          <w:tcPr>
            <w:tcW w:w="722"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c>
          <w:tcPr>
            <w:tcW w:w="1266"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r>
      <w:tr w:rsidR="00D50B97" w:rsidRPr="00D50B97" w:rsidTr="00D50B97">
        <w:tc>
          <w:tcPr>
            <w:tcW w:w="1311"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r w:rsidRPr="00D50B97">
              <w:rPr>
                <w:rFonts w:ascii="Times New Roman" w:hAnsi="Times New Roman"/>
                <w:sz w:val="20"/>
                <w:szCs w:val="20"/>
              </w:rPr>
              <w:t>ИТОГО:</w:t>
            </w:r>
          </w:p>
        </w:tc>
        <w:tc>
          <w:tcPr>
            <w:tcW w:w="730"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r w:rsidRPr="00D50B97">
              <w:rPr>
                <w:rFonts w:ascii="Times New Roman" w:hAnsi="Times New Roman"/>
                <w:sz w:val="20"/>
                <w:szCs w:val="20"/>
              </w:rPr>
              <w:t>36655,4</w:t>
            </w:r>
          </w:p>
        </w:tc>
        <w:tc>
          <w:tcPr>
            <w:tcW w:w="971"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r w:rsidRPr="00D50B97">
              <w:rPr>
                <w:rFonts w:ascii="Times New Roman" w:hAnsi="Times New Roman"/>
                <w:sz w:val="20"/>
                <w:szCs w:val="20"/>
              </w:rPr>
              <w:t>1406666,09</w:t>
            </w:r>
          </w:p>
        </w:tc>
        <w:tc>
          <w:tcPr>
            <w:tcW w:w="722"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c>
          <w:tcPr>
            <w:tcW w:w="1266"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p>
        </w:tc>
      </w:tr>
      <w:tr w:rsidR="00D50B97" w:rsidRPr="00D50B97" w:rsidTr="00D50B97">
        <w:tc>
          <w:tcPr>
            <w:tcW w:w="1311" w:type="pct"/>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r w:rsidRPr="00D50B97">
              <w:rPr>
                <w:rFonts w:ascii="Times New Roman" w:hAnsi="Times New Roman"/>
                <w:sz w:val="20"/>
                <w:szCs w:val="20"/>
              </w:rPr>
              <w:t>ВСЕГО:</w:t>
            </w:r>
          </w:p>
        </w:tc>
        <w:tc>
          <w:tcPr>
            <w:tcW w:w="3689" w:type="pct"/>
            <w:gridSpan w:val="4"/>
            <w:tcBorders>
              <w:top w:val="single" w:sz="4" w:space="0" w:color="auto"/>
              <w:left w:val="single" w:sz="4" w:space="0" w:color="auto"/>
              <w:bottom w:val="single" w:sz="4" w:space="0" w:color="auto"/>
              <w:right w:val="single" w:sz="4" w:space="0" w:color="auto"/>
            </w:tcBorders>
          </w:tcPr>
          <w:p w:rsidR="00D50B97" w:rsidRPr="00D50B97" w:rsidRDefault="00D50B97" w:rsidP="00D50B97">
            <w:pPr>
              <w:spacing w:after="0" w:line="240" w:lineRule="atLeast"/>
              <w:jc w:val="center"/>
              <w:rPr>
                <w:rFonts w:ascii="Times New Roman" w:hAnsi="Times New Roman"/>
                <w:sz w:val="20"/>
                <w:szCs w:val="20"/>
              </w:rPr>
            </w:pPr>
            <w:r w:rsidRPr="00D50B97">
              <w:rPr>
                <w:rFonts w:ascii="Times New Roman" w:hAnsi="Times New Roman"/>
                <w:sz w:val="20"/>
                <w:szCs w:val="20"/>
              </w:rPr>
              <w:t>1443321,49</w:t>
            </w:r>
          </w:p>
        </w:tc>
      </w:tr>
    </w:tbl>
    <w:p w:rsidR="00D50B97" w:rsidRPr="00D50B97" w:rsidRDefault="00D50B97" w:rsidP="00D50B97">
      <w:pPr>
        <w:pStyle w:val="a4"/>
        <w:spacing w:before="0" w:beforeAutospacing="0" w:after="0" w:afterAutospacing="0" w:line="240" w:lineRule="atLeast"/>
        <w:jc w:val="both"/>
        <w:rPr>
          <w:sz w:val="22"/>
          <w:szCs w:val="22"/>
        </w:rPr>
      </w:pPr>
    </w:p>
    <w:p w:rsidR="00B34200" w:rsidRPr="001D0CEE" w:rsidRDefault="00B34200" w:rsidP="00B34200">
      <w:pPr>
        <w:pStyle w:val="a4"/>
        <w:spacing w:before="0" w:beforeAutospacing="0" w:after="0" w:afterAutospacing="0" w:line="240" w:lineRule="atLeast"/>
        <w:jc w:val="both"/>
        <w:rPr>
          <w:rStyle w:val="text1"/>
          <w:sz w:val="20"/>
          <w:szCs w:val="20"/>
        </w:rPr>
      </w:pPr>
      <w:r w:rsidRPr="001D0CEE">
        <w:rPr>
          <w:sz w:val="20"/>
          <w:szCs w:val="20"/>
        </w:rPr>
        <w:t>Средняя заработная плата педагогического персонала в 201</w:t>
      </w:r>
      <w:r w:rsidR="00910B6B" w:rsidRPr="001D0CEE">
        <w:rPr>
          <w:sz w:val="20"/>
          <w:szCs w:val="20"/>
        </w:rPr>
        <w:t>9г. составила 36373,61рублей, на 100,0</w:t>
      </w:r>
      <w:r w:rsidRPr="001D0CEE">
        <w:rPr>
          <w:sz w:val="20"/>
          <w:szCs w:val="20"/>
        </w:rPr>
        <w:t>% от плана</w:t>
      </w:r>
      <w:r w:rsidR="00F3077F">
        <w:rPr>
          <w:sz w:val="20"/>
          <w:szCs w:val="20"/>
        </w:rPr>
        <w:t xml:space="preserve"> 36364,00</w:t>
      </w:r>
      <w:r w:rsidRPr="001D0CEE">
        <w:rPr>
          <w:sz w:val="20"/>
          <w:szCs w:val="20"/>
        </w:rPr>
        <w:t>.</w:t>
      </w:r>
    </w:p>
    <w:p w:rsidR="00B34200" w:rsidRPr="001D0CEE" w:rsidRDefault="00B34200" w:rsidP="00B34200">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lastRenderedPageBreak/>
        <w:t xml:space="preserve">Мероприятия Муниципальной программы направлены на совершенствование системы управления отраслью и межведомственной координации, повышение эффективности использования ресурсов культуры в целях сохранения культурного наследия, обеспечение условий для развития </w:t>
      </w:r>
      <w:proofErr w:type="spellStart"/>
      <w:r w:rsidRPr="001D0CEE">
        <w:rPr>
          <w:rFonts w:ascii="Times New Roman" w:eastAsia="Times New Roman" w:hAnsi="Times New Roman"/>
          <w:sz w:val="20"/>
          <w:szCs w:val="20"/>
          <w:lang w:eastAsia="ru-RU"/>
        </w:rPr>
        <w:t>семейской</w:t>
      </w:r>
      <w:proofErr w:type="spellEnd"/>
      <w:r w:rsidRPr="001D0CEE">
        <w:rPr>
          <w:rFonts w:ascii="Times New Roman" w:eastAsia="Times New Roman" w:hAnsi="Times New Roman"/>
          <w:sz w:val="20"/>
          <w:szCs w:val="20"/>
          <w:lang w:eastAsia="ru-RU"/>
        </w:rPr>
        <w:t xml:space="preserve">  культуры, сохранение культурного многообразия, содействие активизации населения в участии в культурной жизни, расширение спектра и качества услуг, оказываемых населению района. Также в рамках Муниципальной программы предусматривается реализация мероприятий по оптимизации бюджетных расходов, повышению конкурентоспособности отрасли, увеличению объема платных услуг в сфере культуры.</w:t>
      </w:r>
    </w:p>
    <w:p w:rsidR="00B34200" w:rsidRPr="001D0CEE" w:rsidRDefault="00B34200" w:rsidP="00B34200">
      <w:pPr>
        <w:tabs>
          <w:tab w:val="left" w:pos="9790"/>
        </w:tabs>
        <w:autoSpaceDE w:val="0"/>
        <w:autoSpaceDN w:val="0"/>
        <w:adjustRightInd w:val="0"/>
        <w:spacing w:after="0" w:line="240" w:lineRule="atLeast"/>
        <w:rPr>
          <w:rFonts w:ascii="Times New Roman" w:hAnsi="Times New Roman"/>
          <w:sz w:val="20"/>
          <w:szCs w:val="20"/>
        </w:rPr>
      </w:pPr>
      <w:r w:rsidRPr="001D0CEE">
        <w:rPr>
          <w:rFonts w:ascii="Times New Roman" w:hAnsi="Times New Roman"/>
          <w:sz w:val="20"/>
          <w:szCs w:val="20"/>
        </w:rPr>
        <w:t xml:space="preserve">              Анализ реализации Программы в 201</w:t>
      </w:r>
      <w:r w:rsidR="00D50B97" w:rsidRPr="001D0CEE">
        <w:rPr>
          <w:rFonts w:ascii="Times New Roman" w:hAnsi="Times New Roman"/>
          <w:sz w:val="20"/>
          <w:szCs w:val="20"/>
        </w:rPr>
        <w:t>9</w:t>
      </w:r>
      <w:r w:rsidRPr="001D0CEE">
        <w:rPr>
          <w:rFonts w:ascii="Times New Roman" w:hAnsi="Times New Roman"/>
          <w:sz w:val="20"/>
          <w:szCs w:val="20"/>
        </w:rPr>
        <w:t xml:space="preserve"> году выполнен на основе анализа составляющих подпрограмм:</w:t>
      </w:r>
    </w:p>
    <w:p w:rsidR="00B34200" w:rsidRPr="001D0CEE" w:rsidRDefault="00B34200" w:rsidP="00B34200">
      <w:pPr>
        <w:tabs>
          <w:tab w:val="left" w:pos="9790"/>
        </w:tabs>
        <w:autoSpaceDE w:val="0"/>
        <w:autoSpaceDN w:val="0"/>
        <w:adjustRightInd w:val="0"/>
        <w:spacing w:after="0" w:line="240" w:lineRule="atLeast"/>
        <w:rPr>
          <w:rFonts w:ascii="Times New Roman" w:hAnsi="Times New Roman"/>
          <w:sz w:val="20"/>
          <w:szCs w:val="20"/>
        </w:rPr>
      </w:pPr>
      <w:r w:rsidRPr="001D0CEE">
        <w:rPr>
          <w:rFonts w:ascii="Times New Roman" w:hAnsi="Times New Roman"/>
          <w:bCs/>
          <w:sz w:val="20"/>
          <w:szCs w:val="20"/>
        </w:rPr>
        <w:t xml:space="preserve">Подпрограмма 1. </w:t>
      </w:r>
      <w:r w:rsidRPr="001D0CEE">
        <w:rPr>
          <w:rFonts w:ascii="Times New Roman" w:hAnsi="Times New Roman"/>
          <w:sz w:val="20"/>
          <w:szCs w:val="20"/>
        </w:rPr>
        <w:t>«Библиотеки»;</w:t>
      </w:r>
    </w:p>
    <w:p w:rsidR="00B34200" w:rsidRPr="001D0CEE" w:rsidRDefault="00B34200" w:rsidP="00B34200">
      <w:pPr>
        <w:pStyle w:val="ConsPlusTitle"/>
        <w:widowControl/>
        <w:spacing w:line="240" w:lineRule="atLeast"/>
        <w:jc w:val="both"/>
        <w:rPr>
          <w:rFonts w:ascii="Times New Roman" w:hAnsi="Times New Roman" w:cs="Times New Roman"/>
          <w:b w:val="0"/>
        </w:rPr>
      </w:pPr>
      <w:r w:rsidRPr="001D0CEE">
        <w:rPr>
          <w:rFonts w:ascii="Times New Roman" w:hAnsi="Times New Roman"/>
          <w:b w:val="0"/>
          <w:bCs w:val="0"/>
        </w:rPr>
        <w:t xml:space="preserve">Подпрограмма 2. </w:t>
      </w:r>
      <w:r w:rsidRPr="001D0CEE">
        <w:rPr>
          <w:rFonts w:ascii="Times New Roman" w:hAnsi="Times New Roman" w:cs="Times New Roman"/>
          <w:b w:val="0"/>
        </w:rPr>
        <w:t>«Памятники истории и культуры»;</w:t>
      </w:r>
    </w:p>
    <w:p w:rsidR="00B34200" w:rsidRPr="001D0CEE" w:rsidRDefault="00B34200" w:rsidP="00B34200">
      <w:pPr>
        <w:pStyle w:val="ConsPlusTitle"/>
        <w:widowControl/>
        <w:spacing w:line="240" w:lineRule="atLeast"/>
        <w:jc w:val="both"/>
        <w:rPr>
          <w:rFonts w:ascii="Times New Roman" w:hAnsi="Times New Roman" w:cs="Times New Roman"/>
          <w:b w:val="0"/>
        </w:rPr>
      </w:pPr>
      <w:r w:rsidRPr="001D0CEE">
        <w:rPr>
          <w:rFonts w:ascii="Times New Roman" w:hAnsi="Times New Roman"/>
          <w:b w:val="0"/>
          <w:bCs w:val="0"/>
        </w:rPr>
        <w:t xml:space="preserve">Подпрограмма 3. </w:t>
      </w:r>
      <w:r w:rsidRPr="001D0CEE">
        <w:rPr>
          <w:rFonts w:ascii="Times New Roman" w:hAnsi="Times New Roman" w:cs="Times New Roman"/>
          <w:b w:val="0"/>
        </w:rPr>
        <w:t>«Народное творчество и культурно-досуговая деятельность»;</w:t>
      </w:r>
    </w:p>
    <w:p w:rsidR="00B34200" w:rsidRPr="001D0CEE" w:rsidRDefault="00B34200" w:rsidP="00B34200">
      <w:pPr>
        <w:pStyle w:val="ConsPlusTitle"/>
        <w:widowControl/>
        <w:spacing w:line="240" w:lineRule="atLeast"/>
        <w:jc w:val="both"/>
        <w:rPr>
          <w:rFonts w:ascii="Times New Roman" w:hAnsi="Times New Roman" w:cs="Times New Roman"/>
          <w:b w:val="0"/>
        </w:rPr>
      </w:pPr>
      <w:r w:rsidRPr="001D0CEE">
        <w:rPr>
          <w:rFonts w:ascii="Times New Roman" w:hAnsi="Times New Roman"/>
          <w:b w:val="0"/>
          <w:bCs w:val="0"/>
        </w:rPr>
        <w:t xml:space="preserve">Подпрограмма 4. </w:t>
      </w:r>
      <w:r w:rsidRPr="001D0CEE">
        <w:rPr>
          <w:rFonts w:ascii="Times New Roman" w:hAnsi="Times New Roman" w:cs="Times New Roman"/>
          <w:b w:val="0"/>
        </w:rPr>
        <w:t>«Образование в сфере культуры»;</w:t>
      </w:r>
    </w:p>
    <w:p w:rsidR="00B34200" w:rsidRPr="001D0CEE" w:rsidRDefault="00B34200" w:rsidP="00B34200">
      <w:pPr>
        <w:tabs>
          <w:tab w:val="left" w:pos="9790"/>
        </w:tabs>
        <w:autoSpaceDE w:val="0"/>
        <w:autoSpaceDN w:val="0"/>
        <w:adjustRightInd w:val="0"/>
        <w:spacing w:after="0" w:line="240" w:lineRule="atLeast"/>
        <w:rPr>
          <w:rFonts w:ascii="Times New Roman" w:hAnsi="Times New Roman"/>
          <w:sz w:val="20"/>
          <w:szCs w:val="20"/>
        </w:rPr>
      </w:pPr>
      <w:r w:rsidRPr="001D0CEE">
        <w:rPr>
          <w:rFonts w:ascii="Times New Roman" w:hAnsi="Times New Roman"/>
          <w:bCs/>
          <w:sz w:val="20"/>
          <w:szCs w:val="20"/>
        </w:rPr>
        <w:t>Подпрограмма 5. </w:t>
      </w:r>
      <w:r w:rsidRPr="001D0CEE">
        <w:rPr>
          <w:rFonts w:ascii="Times New Roman" w:hAnsi="Times New Roman"/>
          <w:sz w:val="20"/>
          <w:szCs w:val="20"/>
        </w:rPr>
        <w:t>«Совершенствование муниципального управления в сфере культуры и создание условий для реализации муниципальной программы».</w:t>
      </w:r>
    </w:p>
    <w:p w:rsidR="00B34200" w:rsidRPr="001D0CEE" w:rsidRDefault="00B34200" w:rsidP="00B34200">
      <w:pPr>
        <w:tabs>
          <w:tab w:val="left" w:pos="9790"/>
        </w:tabs>
        <w:autoSpaceDE w:val="0"/>
        <w:autoSpaceDN w:val="0"/>
        <w:adjustRightInd w:val="0"/>
        <w:spacing w:after="0" w:line="240" w:lineRule="atLeast"/>
        <w:rPr>
          <w:rFonts w:ascii="Times New Roman" w:hAnsi="Times New Roman"/>
          <w:sz w:val="20"/>
          <w:szCs w:val="20"/>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132"/>
        <w:gridCol w:w="1418"/>
        <w:gridCol w:w="850"/>
        <w:gridCol w:w="1134"/>
        <w:gridCol w:w="1199"/>
        <w:gridCol w:w="67"/>
        <w:gridCol w:w="1287"/>
        <w:gridCol w:w="989"/>
        <w:gridCol w:w="69"/>
      </w:tblGrid>
      <w:tr w:rsidR="002C766D" w:rsidRPr="001D0CEE" w:rsidTr="00B34200">
        <w:trPr>
          <w:gridAfter w:val="1"/>
          <w:wAfter w:w="36" w:type="pct"/>
          <w:trHeight w:val="75"/>
        </w:trPr>
        <w:tc>
          <w:tcPr>
            <w:tcW w:w="727" w:type="pct"/>
            <w:vMerge w:val="restart"/>
          </w:tcPr>
          <w:p w:rsidR="002C766D" w:rsidRPr="001D0CEE" w:rsidRDefault="000444AB" w:rsidP="00B34200">
            <w:pPr>
              <w:pStyle w:val="ConsPlusTitle"/>
              <w:rPr>
                <w:rFonts w:ascii="Times New Roman" w:hAnsi="Times New Roman" w:cs="Times New Roman"/>
                <w:b w:val="0"/>
              </w:rPr>
            </w:pPr>
            <w:r>
              <w:rPr>
                <w:rFonts w:ascii="Times New Roman" w:hAnsi="Times New Roman" w:cs="Times New Roman"/>
                <w:b w:val="0"/>
              </w:rPr>
              <w:t xml:space="preserve">   </w:t>
            </w:r>
          </w:p>
        </w:tc>
        <w:tc>
          <w:tcPr>
            <w:tcW w:w="594" w:type="pct"/>
            <w:vMerge w:val="restart"/>
          </w:tcPr>
          <w:p w:rsidR="002C766D" w:rsidRPr="001D0CEE" w:rsidRDefault="002C766D" w:rsidP="00B34200">
            <w:pPr>
              <w:pStyle w:val="ConsPlusNormal"/>
              <w:ind w:firstLine="0"/>
              <w:rPr>
                <w:rFonts w:ascii="Times New Roman" w:hAnsi="Times New Roman" w:cs="Times New Roman"/>
              </w:rPr>
            </w:pPr>
            <w:r w:rsidRPr="001D0CEE">
              <w:rPr>
                <w:rFonts w:ascii="Times New Roman" w:hAnsi="Times New Roman" w:cs="Times New Roman"/>
              </w:rPr>
              <w:t>Источники финансирования</w:t>
            </w:r>
          </w:p>
        </w:tc>
        <w:tc>
          <w:tcPr>
            <w:tcW w:w="744" w:type="pct"/>
            <w:vMerge w:val="restart"/>
          </w:tcPr>
          <w:p w:rsidR="002C766D" w:rsidRPr="001D0CEE" w:rsidRDefault="002C766D" w:rsidP="00B34200">
            <w:pPr>
              <w:pStyle w:val="ConsPlusNormal"/>
              <w:ind w:right="-109" w:firstLine="0"/>
              <w:jc w:val="center"/>
              <w:rPr>
                <w:rFonts w:ascii="Times New Roman" w:hAnsi="Times New Roman" w:cs="Times New Roman"/>
              </w:rPr>
            </w:pPr>
            <w:r w:rsidRPr="001D0CEE">
              <w:rPr>
                <w:rFonts w:ascii="Times New Roman" w:hAnsi="Times New Roman" w:cs="Times New Roman"/>
              </w:rPr>
              <w:t>Общий объем финансирования Муниципальной программы, тыс</w:t>
            </w:r>
            <w:proofErr w:type="gramStart"/>
            <w:r w:rsidRPr="001D0CEE">
              <w:rPr>
                <w:rFonts w:ascii="Times New Roman" w:hAnsi="Times New Roman" w:cs="Times New Roman"/>
              </w:rPr>
              <w:t>.р</w:t>
            </w:r>
            <w:proofErr w:type="gramEnd"/>
            <w:r w:rsidRPr="001D0CEE">
              <w:rPr>
                <w:rFonts w:ascii="Times New Roman" w:hAnsi="Times New Roman" w:cs="Times New Roman"/>
              </w:rPr>
              <w:t>уб.</w:t>
            </w:r>
          </w:p>
        </w:tc>
        <w:tc>
          <w:tcPr>
            <w:tcW w:w="2899" w:type="pct"/>
            <w:gridSpan w:val="6"/>
            <w:vAlign w:val="center"/>
          </w:tcPr>
          <w:p w:rsidR="002C766D" w:rsidRPr="001D0CEE" w:rsidRDefault="002C766D" w:rsidP="00B34200">
            <w:pPr>
              <w:spacing w:after="0" w:line="240" w:lineRule="auto"/>
              <w:jc w:val="center"/>
              <w:rPr>
                <w:rFonts w:ascii="Times New Roman" w:hAnsi="Times New Roman"/>
                <w:bCs/>
                <w:color w:val="000000"/>
                <w:sz w:val="20"/>
                <w:szCs w:val="20"/>
              </w:rPr>
            </w:pPr>
            <w:r w:rsidRPr="001D0CEE">
              <w:rPr>
                <w:rFonts w:ascii="Times New Roman" w:hAnsi="Times New Roman"/>
                <w:sz w:val="20"/>
                <w:szCs w:val="20"/>
              </w:rPr>
              <w:t xml:space="preserve">В том числе </w:t>
            </w:r>
          </w:p>
        </w:tc>
      </w:tr>
      <w:tr w:rsidR="002C766D" w:rsidRPr="001D0CEE" w:rsidTr="00B34200">
        <w:trPr>
          <w:gridAfter w:val="1"/>
          <w:wAfter w:w="36" w:type="pct"/>
          <w:trHeight w:val="679"/>
        </w:trPr>
        <w:tc>
          <w:tcPr>
            <w:tcW w:w="727" w:type="pct"/>
            <w:vMerge/>
          </w:tcPr>
          <w:p w:rsidR="002C766D" w:rsidRPr="001D0CEE" w:rsidRDefault="002C766D" w:rsidP="00B34200">
            <w:pPr>
              <w:pStyle w:val="ConsPlusTitle"/>
              <w:rPr>
                <w:rFonts w:ascii="Times New Roman" w:hAnsi="Times New Roman" w:cs="Times New Roman"/>
                <w:b w:val="0"/>
              </w:rPr>
            </w:pPr>
          </w:p>
        </w:tc>
        <w:tc>
          <w:tcPr>
            <w:tcW w:w="594" w:type="pct"/>
            <w:vMerge/>
          </w:tcPr>
          <w:p w:rsidR="002C766D" w:rsidRPr="001D0CEE" w:rsidRDefault="002C766D" w:rsidP="00B34200">
            <w:pPr>
              <w:pStyle w:val="ConsPlusNormal"/>
              <w:ind w:firstLine="0"/>
              <w:jc w:val="both"/>
              <w:rPr>
                <w:rFonts w:ascii="Times New Roman" w:hAnsi="Times New Roman" w:cs="Times New Roman"/>
              </w:rPr>
            </w:pPr>
          </w:p>
        </w:tc>
        <w:tc>
          <w:tcPr>
            <w:tcW w:w="744" w:type="pct"/>
            <w:vMerge/>
          </w:tcPr>
          <w:p w:rsidR="002C766D" w:rsidRPr="001D0CEE" w:rsidRDefault="002C766D" w:rsidP="00B34200">
            <w:pPr>
              <w:pStyle w:val="ConsPlusNormal"/>
              <w:ind w:firstLine="0"/>
              <w:jc w:val="both"/>
              <w:rPr>
                <w:rFonts w:ascii="Times New Roman" w:hAnsi="Times New Roman" w:cs="Times New Roman"/>
              </w:rPr>
            </w:pPr>
          </w:p>
        </w:tc>
        <w:tc>
          <w:tcPr>
            <w:tcW w:w="446" w:type="pct"/>
            <w:vMerge w:val="restart"/>
          </w:tcPr>
          <w:p w:rsidR="002C766D" w:rsidRPr="001D0CEE" w:rsidRDefault="002C766D" w:rsidP="00B34200">
            <w:pPr>
              <w:pStyle w:val="ConsPlusNormal"/>
              <w:ind w:firstLine="0"/>
              <w:jc w:val="center"/>
              <w:rPr>
                <w:rFonts w:ascii="Times New Roman" w:hAnsi="Times New Roman" w:cs="Times New Roman"/>
              </w:rPr>
            </w:pPr>
            <w:r w:rsidRPr="001D0CEE">
              <w:rPr>
                <w:rFonts w:ascii="Times New Roman" w:hAnsi="Times New Roman" w:cs="Times New Roman"/>
              </w:rPr>
              <w:t>Федеральный бюджет</w:t>
            </w:r>
          </w:p>
          <w:p w:rsidR="002C766D" w:rsidRPr="001D0CEE" w:rsidRDefault="002C766D" w:rsidP="00B34200">
            <w:pPr>
              <w:pStyle w:val="ConsPlusNormal"/>
              <w:ind w:firstLine="0"/>
              <w:jc w:val="center"/>
              <w:rPr>
                <w:rFonts w:ascii="Times New Roman" w:hAnsi="Times New Roman" w:cs="Times New Roman"/>
              </w:rPr>
            </w:pPr>
          </w:p>
        </w:tc>
        <w:tc>
          <w:tcPr>
            <w:tcW w:w="595" w:type="pct"/>
            <w:vMerge w:val="restart"/>
          </w:tcPr>
          <w:p w:rsidR="002C766D" w:rsidRPr="001D0CEE" w:rsidRDefault="002C766D" w:rsidP="00B34200">
            <w:pPr>
              <w:pStyle w:val="ConsPlusNormal"/>
              <w:ind w:firstLine="0"/>
              <w:jc w:val="center"/>
              <w:rPr>
                <w:rFonts w:ascii="Times New Roman" w:hAnsi="Times New Roman" w:cs="Times New Roman"/>
              </w:rPr>
            </w:pPr>
            <w:proofErr w:type="spellStart"/>
            <w:proofErr w:type="gramStart"/>
            <w:r w:rsidRPr="001D0CEE">
              <w:rPr>
                <w:rFonts w:ascii="Times New Roman" w:hAnsi="Times New Roman" w:cs="Times New Roman"/>
              </w:rPr>
              <w:t>Республи-канский</w:t>
            </w:r>
            <w:proofErr w:type="spellEnd"/>
            <w:proofErr w:type="gramEnd"/>
            <w:r w:rsidRPr="001D0CEE">
              <w:rPr>
                <w:rFonts w:ascii="Times New Roman" w:hAnsi="Times New Roman" w:cs="Times New Roman"/>
              </w:rPr>
              <w:t xml:space="preserve"> </w:t>
            </w:r>
          </w:p>
          <w:p w:rsidR="002C766D" w:rsidRPr="001D0CEE" w:rsidRDefault="002C766D" w:rsidP="00B34200">
            <w:pPr>
              <w:pStyle w:val="ConsPlusNormal"/>
              <w:ind w:firstLine="0"/>
              <w:rPr>
                <w:rFonts w:ascii="Times New Roman" w:hAnsi="Times New Roman" w:cs="Times New Roman"/>
              </w:rPr>
            </w:pPr>
            <w:r w:rsidRPr="001D0CEE">
              <w:rPr>
                <w:rFonts w:ascii="Times New Roman" w:hAnsi="Times New Roman" w:cs="Times New Roman"/>
              </w:rPr>
              <w:t xml:space="preserve">    бюджет</w:t>
            </w:r>
          </w:p>
        </w:tc>
        <w:tc>
          <w:tcPr>
            <w:tcW w:w="1339" w:type="pct"/>
            <w:gridSpan w:val="3"/>
          </w:tcPr>
          <w:p w:rsidR="002C766D" w:rsidRPr="001D0CEE" w:rsidRDefault="002C766D" w:rsidP="00B34200">
            <w:pPr>
              <w:pStyle w:val="ConsPlusNormal"/>
              <w:ind w:firstLine="0"/>
              <w:jc w:val="center"/>
              <w:rPr>
                <w:rFonts w:ascii="Times New Roman" w:hAnsi="Times New Roman" w:cs="Times New Roman"/>
              </w:rPr>
            </w:pPr>
            <w:r w:rsidRPr="001D0CEE">
              <w:rPr>
                <w:rFonts w:ascii="Times New Roman" w:hAnsi="Times New Roman" w:cs="Times New Roman"/>
              </w:rPr>
              <w:t xml:space="preserve"> Бюджет муниципального района</w:t>
            </w:r>
          </w:p>
        </w:tc>
        <w:tc>
          <w:tcPr>
            <w:tcW w:w="519" w:type="pct"/>
            <w:vMerge w:val="restart"/>
          </w:tcPr>
          <w:p w:rsidR="002C766D" w:rsidRPr="001D0CEE" w:rsidRDefault="002C766D" w:rsidP="00B34200">
            <w:pPr>
              <w:pStyle w:val="ConsPlusNormal"/>
              <w:ind w:firstLine="0"/>
              <w:rPr>
                <w:rFonts w:ascii="Times New Roman" w:hAnsi="Times New Roman" w:cs="Times New Roman"/>
              </w:rPr>
            </w:pPr>
            <w:r w:rsidRPr="001D0CEE">
              <w:rPr>
                <w:rFonts w:ascii="Times New Roman" w:hAnsi="Times New Roman" w:cs="Times New Roman"/>
              </w:rPr>
              <w:t xml:space="preserve"> Бюджет сельских поселений</w:t>
            </w:r>
          </w:p>
        </w:tc>
      </w:tr>
      <w:tr w:rsidR="002C766D" w:rsidRPr="001D0CEE" w:rsidTr="00B34200">
        <w:trPr>
          <w:gridAfter w:val="1"/>
          <w:wAfter w:w="36" w:type="pct"/>
          <w:trHeight w:val="227"/>
        </w:trPr>
        <w:tc>
          <w:tcPr>
            <w:tcW w:w="727" w:type="pct"/>
            <w:vMerge/>
          </w:tcPr>
          <w:p w:rsidR="002C766D" w:rsidRPr="001D0CEE" w:rsidRDefault="002C766D" w:rsidP="00B34200">
            <w:pPr>
              <w:pStyle w:val="ConsPlusTitle"/>
              <w:rPr>
                <w:rFonts w:ascii="Times New Roman" w:hAnsi="Times New Roman" w:cs="Times New Roman"/>
                <w:b w:val="0"/>
              </w:rPr>
            </w:pPr>
          </w:p>
        </w:tc>
        <w:tc>
          <w:tcPr>
            <w:tcW w:w="594" w:type="pct"/>
            <w:vMerge/>
          </w:tcPr>
          <w:p w:rsidR="002C766D" w:rsidRPr="001D0CEE" w:rsidRDefault="002C766D" w:rsidP="00B34200">
            <w:pPr>
              <w:pStyle w:val="ConsPlusNormal"/>
              <w:ind w:firstLine="0"/>
              <w:jc w:val="both"/>
              <w:rPr>
                <w:rFonts w:ascii="Times New Roman" w:hAnsi="Times New Roman" w:cs="Times New Roman"/>
              </w:rPr>
            </w:pPr>
          </w:p>
        </w:tc>
        <w:tc>
          <w:tcPr>
            <w:tcW w:w="744" w:type="pct"/>
            <w:vMerge/>
          </w:tcPr>
          <w:p w:rsidR="002C766D" w:rsidRPr="001D0CEE" w:rsidRDefault="002C766D" w:rsidP="00B34200">
            <w:pPr>
              <w:pStyle w:val="ConsPlusNormal"/>
              <w:ind w:firstLine="0"/>
              <w:jc w:val="both"/>
              <w:rPr>
                <w:rFonts w:ascii="Times New Roman" w:hAnsi="Times New Roman" w:cs="Times New Roman"/>
              </w:rPr>
            </w:pPr>
          </w:p>
        </w:tc>
        <w:tc>
          <w:tcPr>
            <w:tcW w:w="446" w:type="pct"/>
            <w:vMerge/>
          </w:tcPr>
          <w:p w:rsidR="002C766D" w:rsidRPr="001D0CEE" w:rsidRDefault="002C766D" w:rsidP="00B34200">
            <w:pPr>
              <w:pStyle w:val="ConsPlusNormal"/>
              <w:ind w:firstLine="0"/>
              <w:jc w:val="center"/>
              <w:rPr>
                <w:rFonts w:ascii="Times New Roman" w:hAnsi="Times New Roman" w:cs="Times New Roman"/>
              </w:rPr>
            </w:pPr>
          </w:p>
        </w:tc>
        <w:tc>
          <w:tcPr>
            <w:tcW w:w="595" w:type="pct"/>
            <w:vMerge/>
          </w:tcPr>
          <w:p w:rsidR="002C766D" w:rsidRPr="001D0CEE" w:rsidRDefault="002C766D" w:rsidP="00B34200">
            <w:pPr>
              <w:pStyle w:val="ConsPlusNormal"/>
              <w:ind w:firstLine="0"/>
              <w:jc w:val="center"/>
              <w:rPr>
                <w:rFonts w:ascii="Times New Roman" w:hAnsi="Times New Roman" w:cs="Times New Roman"/>
              </w:rPr>
            </w:pPr>
          </w:p>
        </w:tc>
        <w:tc>
          <w:tcPr>
            <w:tcW w:w="629" w:type="pct"/>
          </w:tcPr>
          <w:p w:rsidR="002C766D" w:rsidRPr="001D0CEE" w:rsidRDefault="002C766D" w:rsidP="00B34200">
            <w:pPr>
              <w:pStyle w:val="ConsPlusNormal"/>
              <w:ind w:firstLine="0"/>
              <w:rPr>
                <w:rFonts w:ascii="Times New Roman" w:hAnsi="Times New Roman" w:cs="Times New Roman"/>
              </w:rPr>
            </w:pPr>
            <w:r w:rsidRPr="001D0CEE">
              <w:rPr>
                <w:rFonts w:ascii="Times New Roman" w:hAnsi="Times New Roman" w:cs="Times New Roman"/>
              </w:rPr>
              <w:t xml:space="preserve">Общий объем финансирования  </w:t>
            </w:r>
          </w:p>
        </w:tc>
        <w:tc>
          <w:tcPr>
            <w:tcW w:w="710" w:type="pct"/>
            <w:gridSpan w:val="2"/>
          </w:tcPr>
          <w:p w:rsidR="002C766D" w:rsidRPr="001D0CEE" w:rsidRDefault="002C766D" w:rsidP="00B34200">
            <w:pPr>
              <w:pStyle w:val="ConsPlusNormal"/>
              <w:ind w:firstLine="0"/>
              <w:rPr>
                <w:rFonts w:ascii="Times New Roman" w:hAnsi="Times New Roman" w:cs="Times New Roman"/>
              </w:rPr>
            </w:pPr>
            <w:r w:rsidRPr="001D0CEE">
              <w:rPr>
                <w:rFonts w:ascii="Times New Roman" w:hAnsi="Times New Roman" w:cs="Times New Roman"/>
              </w:rPr>
              <w:t xml:space="preserve">в т.ч. </w:t>
            </w:r>
            <w:proofErr w:type="spellStart"/>
            <w:r w:rsidRPr="001D0CEE">
              <w:rPr>
                <w:rFonts w:ascii="Times New Roman" w:hAnsi="Times New Roman" w:cs="Times New Roman"/>
              </w:rPr>
              <w:t>софи-нансирование</w:t>
            </w:r>
            <w:proofErr w:type="spellEnd"/>
            <w:r w:rsidRPr="001D0CEE">
              <w:rPr>
                <w:rFonts w:ascii="Times New Roman" w:hAnsi="Times New Roman" w:cs="Times New Roman"/>
              </w:rPr>
              <w:t xml:space="preserve"> программ</w:t>
            </w:r>
          </w:p>
        </w:tc>
        <w:tc>
          <w:tcPr>
            <w:tcW w:w="519" w:type="pct"/>
            <w:vMerge/>
          </w:tcPr>
          <w:p w:rsidR="002C766D" w:rsidRPr="001D0CEE" w:rsidRDefault="002C766D" w:rsidP="00B34200">
            <w:pPr>
              <w:pStyle w:val="ConsPlusNormal"/>
              <w:ind w:firstLine="0"/>
              <w:rPr>
                <w:rFonts w:ascii="Times New Roman" w:hAnsi="Times New Roman" w:cs="Times New Roman"/>
              </w:rPr>
            </w:pPr>
          </w:p>
        </w:tc>
      </w:tr>
      <w:tr w:rsidR="002C766D" w:rsidRPr="001D0CEE" w:rsidTr="00B34200">
        <w:trPr>
          <w:trHeight w:val="75"/>
        </w:trPr>
        <w:tc>
          <w:tcPr>
            <w:tcW w:w="727" w:type="pct"/>
            <w:vMerge/>
          </w:tcPr>
          <w:p w:rsidR="002C766D" w:rsidRPr="001D0CEE" w:rsidRDefault="002C766D" w:rsidP="00B34200">
            <w:pPr>
              <w:pStyle w:val="ConsPlusTitle"/>
              <w:widowControl/>
              <w:rPr>
                <w:rFonts w:ascii="Times New Roman" w:hAnsi="Times New Roman" w:cs="Times New Roman"/>
                <w:b w:val="0"/>
              </w:rPr>
            </w:pPr>
          </w:p>
        </w:tc>
        <w:tc>
          <w:tcPr>
            <w:tcW w:w="594" w:type="pct"/>
          </w:tcPr>
          <w:p w:rsidR="002C766D" w:rsidRPr="001D0CEE" w:rsidRDefault="002C766D" w:rsidP="00B34200">
            <w:pPr>
              <w:pStyle w:val="ConsPlusNormal"/>
              <w:ind w:firstLine="0"/>
              <w:jc w:val="both"/>
              <w:rPr>
                <w:rFonts w:ascii="Times New Roman" w:hAnsi="Times New Roman" w:cs="Times New Roman"/>
                <w:b/>
              </w:rPr>
            </w:pPr>
            <w:r w:rsidRPr="001D0CEE">
              <w:rPr>
                <w:rFonts w:ascii="Times New Roman" w:hAnsi="Times New Roman" w:cs="Times New Roman"/>
                <w:b/>
              </w:rPr>
              <w:t xml:space="preserve">Всего </w:t>
            </w:r>
          </w:p>
        </w:tc>
        <w:tc>
          <w:tcPr>
            <w:tcW w:w="744" w:type="pct"/>
            <w:vAlign w:val="bottom"/>
          </w:tcPr>
          <w:p w:rsidR="002C766D" w:rsidRPr="001D0CEE" w:rsidRDefault="002C766D" w:rsidP="00B34200">
            <w:pPr>
              <w:spacing w:after="0" w:line="240" w:lineRule="auto"/>
              <w:jc w:val="center"/>
              <w:rPr>
                <w:rFonts w:ascii="Times New Roman" w:hAnsi="Times New Roman"/>
                <w:color w:val="000000"/>
                <w:sz w:val="20"/>
                <w:szCs w:val="20"/>
              </w:rPr>
            </w:pPr>
          </w:p>
        </w:tc>
        <w:tc>
          <w:tcPr>
            <w:tcW w:w="446" w:type="pct"/>
            <w:vAlign w:val="bottom"/>
          </w:tcPr>
          <w:p w:rsidR="002C766D" w:rsidRPr="001D0CEE" w:rsidRDefault="002C766D" w:rsidP="00B34200">
            <w:pPr>
              <w:spacing w:after="0" w:line="240" w:lineRule="auto"/>
              <w:jc w:val="center"/>
              <w:rPr>
                <w:rFonts w:ascii="Times New Roman" w:hAnsi="Times New Roman"/>
                <w:color w:val="000000"/>
                <w:sz w:val="20"/>
                <w:szCs w:val="20"/>
              </w:rPr>
            </w:pPr>
          </w:p>
        </w:tc>
        <w:tc>
          <w:tcPr>
            <w:tcW w:w="595" w:type="pct"/>
            <w:vAlign w:val="bottom"/>
          </w:tcPr>
          <w:p w:rsidR="002C766D" w:rsidRPr="001D0CEE" w:rsidRDefault="002C766D" w:rsidP="00B34200">
            <w:pPr>
              <w:spacing w:after="0" w:line="240" w:lineRule="auto"/>
              <w:jc w:val="center"/>
              <w:rPr>
                <w:rFonts w:ascii="Times New Roman" w:hAnsi="Times New Roman"/>
                <w:color w:val="000000"/>
                <w:sz w:val="20"/>
                <w:szCs w:val="20"/>
              </w:rPr>
            </w:pPr>
          </w:p>
        </w:tc>
        <w:tc>
          <w:tcPr>
            <w:tcW w:w="664" w:type="pct"/>
            <w:gridSpan w:val="2"/>
            <w:vAlign w:val="bottom"/>
          </w:tcPr>
          <w:p w:rsidR="002C766D" w:rsidRPr="001D0CEE" w:rsidRDefault="002C766D" w:rsidP="00B34200">
            <w:pPr>
              <w:spacing w:after="0" w:line="240" w:lineRule="auto"/>
              <w:jc w:val="center"/>
              <w:rPr>
                <w:rFonts w:ascii="Times New Roman" w:hAnsi="Times New Roman"/>
                <w:color w:val="000000"/>
                <w:sz w:val="20"/>
                <w:szCs w:val="20"/>
              </w:rPr>
            </w:pPr>
          </w:p>
        </w:tc>
        <w:tc>
          <w:tcPr>
            <w:tcW w:w="675" w:type="pct"/>
            <w:vAlign w:val="bottom"/>
          </w:tcPr>
          <w:p w:rsidR="002C766D" w:rsidRPr="001D0CEE" w:rsidRDefault="002C766D" w:rsidP="00B34200">
            <w:pPr>
              <w:spacing w:after="0" w:line="240" w:lineRule="auto"/>
              <w:jc w:val="center"/>
              <w:rPr>
                <w:rFonts w:ascii="Times New Roman" w:hAnsi="Times New Roman"/>
                <w:color w:val="000000"/>
                <w:sz w:val="20"/>
                <w:szCs w:val="20"/>
              </w:rPr>
            </w:pPr>
          </w:p>
        </w:tc>
        <w:tc>
          <w:tcPr>
            <w:tcW w:w="555" w:type="pct"/>
            <w:gridSpan w:val="2"/>
            <w:vAlign w:val="bottom"/>
          </w:tcPr>
          <w:p w:rsidR="002C766D" w:rsidRPr="001D0CEE" w:rsidRDefault="002C766D" w:rsidP="00B34200">
            <w:pPr>
              <w:spacing w:after="0" w:line="240" w:lineRule="auto"/>
              <w:jc w:val="center"/>
              <w:rPr>
                <w:rFonts w:ascii="Times New Roman" w:hAnsi="Times New Roman"/>
                <w:color w:val="000000"/>
                <w:sz w:val="20"/>
                <w:szCs w:val="20"/>
              </w:rPr>
            </w:pPr>
          </w:p>
        </w:tc>
      </w:tr>
      <w:tr w:rsidR="002C766D" w:rsidRPr="001D0CEE" w:rsidTr="00B34200">
        <w:trPr>
          <w:trHeight w:val="75"/>
        </w:trPr>
        <w:tc>
          <w:tcPr>
            <w:tcW w:w="727" w:type="pct"/>
            <w:vMerge/>
          </w:tcPr>
          <w:p w:rsidR="002C766D" w:rsidRPr="001D0CEE" w:rsidRDefault="002C766D" w:rsidP="00B34200">
            <w:pPr>
              <w:pStyle w:val="ConsPlusTitle"/>
              <w:widowControl/>
              <w:rPr>
                <w:rFonts w:ascii="Times New Roman" w:hAnsi="Times New Roman" w:cs="Times New Roman"/>
                <w:b w:val="0"/>
              </w:rPr>
            </w:pPr>
          </w:p>
        </w:tc>
        <w:tc>
          <w:tcPr>
            <w:tcW w:w="594" w:type="pct"/>
          </w:tcPr>
          <w:p w:rsidR="002C766D" w:rsidRPr="001D0CEE" w:rsidRDefault="002C766D" w:rsidP="00B34200">
            <w:pPr>
              <w:pStyle w:val="ConsPlusNormal"/>
              <w:ind w:firstLine="0"/>
              <w:jc w:val="both"/>
              <w:rPr>
                <w:rFonts w:ascii="Times New Roman" w:hAnsi="Times New Roman" w:cs="Times New Roman"/>
              </w:rPr>
            </w:pPr>
            <w:r w:rsidRPr="001D0CEE">
              <w:rPr>
                <w:rFonts w:ascii="Times New Roman" w:hAnsi="Times New Roman" w:cs="Times New Roman"/>
              </w:rPr>
              <w:t>2015 год</w:t>
            </w:r>
          </w:p>
        </w:tc>
        <w:tc>
          <w:tcPr>
            <w:tcW w:w="744" w:type="pct"/>
            <w:vAlign w:val="bottom"/>
          </w:tcPr>
          <w:p w:rsidR="002C766D" w:rsidRPr="001D0CEE" w:rsidRDefault="002C766D" w:rsidP="00B34200">
            <w:pPr>
              <w:spacing w:after="0" w:line="240" w:lineRule="auto"/>
              <w:jc w:val="center"/>
              <w:rPr>
                <w:rFonts w:ascii="Times New Roman" w:hAnsi="Times New Roman"/>
                <w:color w:val="000000"/>
                <w:sz w:val="20"/>
                <w:szCs w:val="20"/>
                <w:lang w:val="en-US"/>
              </w:rPr>
            </w:pPr>
            <w:r w:rsidRPr="001D0CEE">
              <w:rPr>
                <w:rFonts w:ascii="Times New Roman" w:hAnsi="Times New Roman"/>
                <w:color w:val="000000"/>
                <w:sz w:val="20"/>
                <w:szCs w:val="20"/>
              </w:rPr>
              <w:t>29907,</w:t>
            </w:r>
            <w:r w:rsidRPr="001D0CEE">
              <w:rPr>
                <w:rFonts w:ascii="Times New Roman" w:hAnsi="Times New Roman"/>
                <w:color w:val="000000"/>
                <w:sz w:val="20"/>
                <w:szCs w:val="20"/>
                <w:lang w:val="en-US"/>
              </w:rPr>
              <w:t>8</w:t>
            </w:r>
          </w:p>
        </w:tc>
        <w:tc>
          <w:tcPr>
            <w:tcW w:w="446" w:type="pct"/>
            <w:vAlign w:val="bottom"/>
          </w:tcPr>
          <w:p w:rsidR="002C766D" w:rsidRPr="001D0CEE" w:rsidRDefault="002C766D" w:rsidP="00B34200">
            <w:pPr>
              <w:spacing w:after="0" w:line="240" w:lineRule="auto"/>
              <w:jc w:val="center"/>
              <w:rPr>
                <w:rFonts w:ascii="Times New Roman" w:hAnsi="Times New Roman"/>
                <w:color w:val="000000"/>
                <w:sz w:val="20"/>
                <w:szCs w:val="20"/>
                <w:lang w:val="en-US"/>
              </w:rPr>
            </w:pPr>
          </w:p>
        </w:tc>
        <w:tc>
          <w:tcPr>
            <w:tcW w:w="595" w:type="pct"/>
            <w:vAlign w:val="bottom"/>
          </w:tcPr>
          <w:p w:rsidR="002C766D" w:rsidRPr="001D0CEE" w:rsidRDefault="002C766D" w:rsidP="00B34200">
            <w:pPr>
              <w:spacing w:after="0" w:line="240" w:lineRule="auto"/>
              <w:jc w:val="center"/>
              <w:rPr>
                <w:rFonts w:ascii="Times New Roman" w:hAnsi="Times New Roman"/>
                <w:color w:val="000000"/>
                <w:sz w:val="20"/>
                <w:szCs w:val="20"/>
                <w:lang w:val="en-US"/>
              </w:rPr>
            </w:pPr>
            <w:r w:rsidRPr="001D0CEE">
              <w:rPr>
                <w:rFonts w:ascii="Times New Roman" w:hAnsi="Times New Roman"/>
                <w:color w:val="000000"/>
                <w:sz w:val="20"/>
                <w:szCs w:val="20"/>
              </w:rPr>
              <w:t>3886,</w:t>
            </w:r>
            <w:r w:rsidRPr="001D0CEE">
              <w:rPr>
                <w:rFonts w:ascii="Times New Roman" w:hAnsi="Times New Roman"/>
                <w:color w:val="000000"/>
                <w:sz w:val="20"/>
                <w:szCs w:val="20"/>
                <w:lang w:val="en-US"/>
              </w:rPr>
              <w:t>2</w:t>
            </w:r>
          </w:p>
        </w:tc>
        <w:tc>
          <w:tcPr>
            <w:tcW w:w="664" w:type="pct"/>
            <w:gridSpan w:val="2"/>
            <w:vAlign w:val="bottom"/>
          </w:tcPr>
          <w:p w:rsidR="002C766D" w:rsidRPr="001D0CEE" w:rsidRDefault="002C766D"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18419,</w:t>
            </w:r>
            <w:r w:rsidRPr="001D0CEE">
              <w:rPr>
                <w:rFonts w:ascii="Times New Roman" w:hAnsi="Times New Roman"/>
                <w:color w:val="000000"/>
                <w:sz w:val="20"/>
                <w:szCs w:val="20"/>
                <w:lang w:val="en-US"/>
              </w:rPr>
              <w:t>6</w:t>
            </w:r>
            <w:r w:rsidRPr="001D0CEE">
              <w:rPr>
                <w:rFonts w:ascii="Times New Roman" w:hAnsi="Times New Roman"/>
                <w:color w:val="000000"/>
                <w:sz w:val="20"/>
                <w:szCs w:val="20"/>
              </w:rPr>
              <w:t>*</w:t>
            </w:r>
          </w:p>
        </w:tc>
        <w:tc>
          <w:tcPr>
            <w:tcW w:w="675" w:type="pct"/>
            <w:vAlign w:val="bottom"/>
          </w:tcPr>
          <w:p w:rsidR="002C766D" w:rsidRPr="001D0CEE" w:rsidRDefault="002C766D" w:rsidP="00B34200">
            <w:pPr>
              <w:spacing w:after="0" w:line="240" w:lineRule="auto"/>
              <w:rPr>
                <w:rFonts w:ascii="Times New Roman" w:hAnsi="Times New Roman"/>
                <w:color w:val="000000"/>
                <w:sz w:val="20"/>
                <w:szCs w:val="20"/>
              </w:rPr>
            </w:pPr>
            <w:r w:rsidRPr="001D0CEE">
              <w:rPr>
                <w:rFonts w:ascii="Times New Roman" w:hAnsi="Times New Roman"/>
                <w:color w:val="000000"/>
                <w:sz w:val="20"/>
                <w:szCs w:val="20"/>
              </w:rPr>
              <w:t xml:space="preserve">      0,0</w:t>
            </w:r>
          </w:p>
        </w:tc>
        <w:tc>
          <w:tcPr>
            <w:tcW w:w="555" w:type="pct"/>
            <w:gridSpan w:val="2"/>
            <w:vAlign w:val="bottom"/>
          </w:tcPr>
          <w:p w:rsidR="002C766D" w:rsidRPr="001D0CEE" w:rsidRDefault="002C766D" w:rsidP="00B34200">
            <w:pPr>
              <w:spacing w:after="0" w:line="240" w:lineRule="auto"/>
              <w:jc w:val="center"/>
              <w:rPr>
                <w:rFonts w:ascii="Times New Roman" w:hAnsi="Times New Roman"/>
                <w:color w:val="000000"/>
                <w:sz w:val="20"/>
                <w:szCs w:val="20"/>
                <w:lang w:val="en-US"/>
              </w:rPr>
            </w:pPr>
            <w:r w:rsidRPr="001D0CEE">
              <w:rPr>
                <w:rFonts w:ascii="Times New Roman" w:hAnsi="Times New Roman"/>
                <w:color w:val="000000"/>
                <w:sz w:val="20"/>
                <w:szCs w:val="20"/>
              </w:rPr>
              <w:t>7602,0</w:t>
            </w:r>
          </w:p>
        </w:tc>
      </w:tr>
      <w:tr w:rsidR="002C766D" w:rsidRPr="001D0CEE" w:rsidTr="00B34200">
        <w:trPr>
          <w:trHeight w:val="75"/>
        </w:trPr>
        <w:tc>
          <w:tcPr>
            <w:tcW w:w="727" w:type="pct"/>
            <w:vMerge/>
          </w:tcPr>
          <w:p w:rsidR="002C766D" w:rsidRPr="001D0CEE" w:rsidRDefault="002C766D" w:rsidP="00B34200">
            <w:pPr>
              <w:pStyle w:val="ConsPlusTitle"/>
              <w:widowControl/>
              <w:rPr>
                <w:rFonts w:ascii="Times New Roman" w:hAnsi="Times New Roman" w:cs="Times New Roman"/>
                <w:b w:val="0"/>
              </w:rPr>
            </w:pPr>
          </w:p>
        </w:tc>
        <w:tc>
          <w:tcPr>
            <w:tcW w:w="594" w:type="pct"/>
          </w:tcPr>
          <w:p w:rsidR="002C766D" w:rsidRPr="001D0CEE" w:rsidRDefault="002C766D" w:rsidP="00B34200">
            <w:pPr>
              <w:pStyle w:val="ConsPlusNormal"/>
              <w:ind w:firstLine="0"/>
              <w:jc w:val="both"/>
              <w:rPr>
                <w:rFonts w:ascii="Times New Roman" w:hAnsi="Times New Roman" w:cs="Times New Roman"/>
              </w:rPr>
            </w:pPr>
            <w:r w:rsidRPr="001D0CEE">
              <w:rPr>
                <w:rFonts w:ascii="Times New Roman" w:hAnsi="Times New Roman" w:cs="Times New Roman"/>
              </w:rPr>
              <w:t>2016 год</w:t>
            </w:r>
          </w:p>
        </w:tc>
        <w:tc>
          <w:tcPr>
            <w:tcW w:w="744" w:type="pct"/>
            <w:vAlign w:val="bottom"/>
          </w:tcPr>
          <w:p w:rsidR="002C766D" w:rsidRPr="001D0CEE" w:rsidRDefault="002C766D"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29406,9</w:t>
            </w:r>
          </w:p>
        </w:tc>
        <w:tc>
          <w:tcPr>
            <w:tcW w:w="446" w:type="pct"/>
            <w:vAlign w:val="bottom"/>
          </w:tcPr>
          <w:p w:rsidR="002C766D" w:rsidRPr="001D0CEE" w:rsidRDefault="002C766D" w:rsidP="00B34200">
            <w:pPr>
              <w:spacing w:after="0" w:line="240" w:lineRule="auto"/>
              <w:rPr>
                <w:rFonts w:ascii="Times New Roman" w:hAnsi="Times New Roman"/>
                <w:color w:val="000000"/>
                <w:sz w:val="20"/>
                <w:szCs w:val="20"/>
              </w:rPr>
            </w:pPr>
            <w:r w:rsidRPr="001D0CEE">
              <w:rPr>
                <w:rFonts w:ascii="Times New Roman" w:hAnsi="Times New Roman"/>
                <w:color w:val="000000"/>
                <w:sz w:val="20"/>
                <w:szCs w:val="20"/>
              </w:rPr>
              <w:t xml:space="preserve"> </w:t>
            </w:r>
          </w:p>
        </w:tc>
        <w:tc>
          <w:tcPr>
            <w:tcW w:w="595" w:type="pct"/>
            <w:vAlign w:val="bottom"/>
          </w:tcPr>
          <w:p w:rsidR="002C766D" w:rsidRPr="001D0CEE" w:rsidRDefault="002C766D" w:rsidP="00B34200">
            <w:pPr>
              <w:spacing w:after="0" w:line="240" w:lineRule="auto"/>
              <w:rPr>
                <w:rFonts w:ascii="Times New Roman" w:hAnsi="Times New Roman"/>
                <w:color w:val="000000"/>
                <w:sz w:val="20"/>
                <w:szCs w:val="20"/>
              </w:rPr>
            </w:pPr>
            <w:r w:rsidRPr="001D0CEE">
              <w:rPr>
                <w:rFonts w:ascii="Times New Roman" w:hAnsi="Times New Roman"/>
                <w:color w:val="000000"/>
                <w:sz w:val="20"/>
                <w:szCs w:val="20"/>
              </w:rPr>
              <w:t xml:space="preserve">     3966,9</w:t>
            </w:r>
          </w:p>
        </w:tc>
        <w:tc>
          <w:tcPr>
            <w:tcW w:w="664" w:type="pct"/>
            <w:gridSpan w:val="2"/>
            <w:vAlign w:val="bottom"/>
          </w:tcPr>
          <w:p w:rsidR="002C766D" w:rsidRPr="001D0CEE" w:rsidRDefault="002C766D" w:rsidP="00B34200">
            <w:pPr>
              <w:spacing w:after="0" w:line="240" w:lineRule="auto"/>
              <w:rPr>
                <w:rFonts w:ascii="Times New Roman" w:hAnsi="Times New Roman"/>
                <w:color w:val="000000"/>
                <w:sz w:val="20"/>
                <w:szCs w:val="20"/>
              </w:rPr>
            </w:pPr>
            <w:r w:rsidRPr="001D0CEE">
              <w:rPr>
                <w:rFonts w:ascii="Times New Roman" w:hAnsi="Times New Roman"/>
                <w:color w:val="000000"/>
                <w:sz w:val="20"/>
                <w:szCs w:val="20"/>
              </w:rPr>
              <w:t xml:space="preserve"> 17406,8</w:t>
            </w:r>
          </w:p>
        </w:tc>
        <w:tc>
          <w:tcPr>
            <w:tcW w:w="675" w:type="pct"/>
            <w:vAlign w:val="bottom"/>
          </w:tcPr>
          <w:p w:rsidR="002C766D" w:rsidRPr="001D0CEE" w:rsidRDefault="002C766D" w:rsidP="00B34200">
            <w:pPr>
              <w:spacing w:after="0" w:line="240" w:lineRule="auto"/>
              <w:rPr>
                <w:rFonts w:ascii="Times New Roman" w:hAnsi="Times New Roman"/>
                <w:color w:val="000000"/>
                <w:sz w:val="20"/>
                <w:szCs w:val="20"/>
              </w:rPr>
            </w:pPr>
            <w:r w:rsidRPr="001D0CEE">
              <w:rPr>
                <w:rFonts w:ascii="Times New Roman" w:hAnsi="Times New Roman"/>
                <w:color w:val="000000"/>
                <w:sz w:val="20"/>
                <w:szCs w:val="20"/>
              </w:rPr>
              <w:t xml:space="preserve">      0,0</w:t>
            </w:r>
          </w:p>
        </w:tc>
        <w:tc>
          <w:tcPr>
            <w:tcW w:w="555" w:type="pct"/>
            <w:gridSpan w:val="2"/>
            <w:vAlign w:val="bottom"/>
          </w:tcPr>
          <w:p w:rsidR="002C766D" w:rsidRPr="001D0CEE" w:rsidRDefault="002C766D"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8033,2</w:t>
            </w:r>
          </w:p>
        </w:tc>
      </w:tr>
      <w:tr w:rsidR="002C766D" w:rsidRPr="001D0CEE" w:rsidTr="00B34200">
        <w:trPr>
          <w:trHeight w:val="75"/>
        </w:trPr>
        <w:tc>
          <w:tcPr>
            <w:tcW w:w="727" w:type="pct"/>
            <w:vMerge/>
          </w:tcPr>
          <w:p w:rsidR="002C766D" w:rsidRPr="001D0CEE" w:rsidRDefault="002C766D" w:rsidP="00B34200">
            <w:pPr>
              <w:pStyle w:val="ConsPlusTitle"/>
              <w:widowControl/>
              <w:rPr>
                <w:rFonts w:ascii="Times New Roman" w:hAnsi="Times New Roman" w:cs="Times New Roman"/>
                <w:b w:val="0"/>
              </w:rPr>
            </w:pPr>
          </w:p>
        </w:tc>
        <w:tc>
          <w:tcPr>
            <w:tcW w:w="594" w:type="pct"/>
          </w:tcPr>
          <w:p w:rsidR="002C766D" w:rsidRPr="001D0CEE" w:rsidRDefault="002C766D" w:rsidP="00B34200">
            <w:pPr>
              <w:pStyle w:val="ConsPlusNormal"/>
              <w:ind w:firstLine="0"/>
              <w:jc w:val="both"/>
              <w:rPr>
                <w:rFonts w:ascii="Times New Roman" w:hAnsi="Times New Roman" w:cs="Times New Roman"/>
              </w:rPr>
            </w:pPr>
            <w:r w:rsidRPr="001D0CEE">
              <w:rPr>
                <w:rFonts w:ascii="Times New Roman" w:hAnsi="Times New Roman" w:cs="Times New Roman"/>
              </w:rPr>
              <w:t>2017 год</w:t>
            </w:r>
          </w:p>
        </w:tc>
        <w:tc>
          <w:tcPr>
            <w:tcW w:w="744" w:type="pct"/>
            <w:vAlign w:val="bottom"/>
          </w:tcPr>
          <w:p w:rsidR="002C766D" w:rsidRPr="001D0CEE" w:rsidRDefault="002C766D"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41281,55</w:t>
            </w:r>
          </w:p>
        </w:tc>
        <w:tc>
          <w:tcPr>
            <w:tcW w:w="446" w:type="pct"/>
            <w:vAlign w:val="bottom"/>
          </w:tcPr>
          <w:p w:rsidR="002C766D" w:rsidRPr="001D0CEE" w:rsidRDefault="002C766D" w:rsidP="00B34200">
            <w:pPr>
              <w:spacing w:after="0" w:line="240" w:lineRule="auto"/>
              <w:rPr>
                <w:rFonts w:ascii="Times New Roman" w:hAnsi="Times New Roman"/>
                <w:color w:val="000000"/>
                <w:sz w:val="20"/>
                <w:szCs w:val="20"/>
              </w:rPr>
            </w:pPr>
            <w:r w:rsidRPr="001D0CEE">
              <w:rPr>
                <w:rFonts w:ascii="Times New Roman" w:hAnsi="Times New Roman"/>
                <w:color w:val="000000"/>
                <w:sz w:val="20"/>
                <w:szCs w:val="20"/>
              </w:rPr>
              <w:t xml:space="preserve"> 5,55 </w:t>
            </w:r>
          </w:p>
        </w:tc>
        <w:tc>
          <w:tcPr>
            <w:tcW w:w="595" w:type="pct"/>
            <w:vAlign w:val="bottom"/>
          </w:tcPr>
          <w:p w:rsidR="002C766D" w:rsidRPr="001D0CEE" w:rsidRDefault="002C766D" w:rsidP="00B34200">
            <w:pPr>
              <w:spacing w:after="0" w:line="240" w:lineRule="auto"/>
              <w:rPr>
                <w:rFonts w:ascii="Times New Roman" w:hAnsi="Times New Roman"/>
                <w:color w:val="000000"/>
                <w:sz w:val="20"/>
                <w:szCs w:val="20"/>
              </w:rPr>
            </w:pPr>
            <w:r w:rsidRPr="001D0CEE">
              <w:rPr>
                <w:rFonts w:ascii="Times New Roman" w:hAnsi="Times New Roman"/>
                <w:color w:val="000000"/>
                <w:sz w:val="20"/>
                <w:szCs w:val="20"/>
              </w:rPr>
              <w:t>10186,31</w:t>
            </w:r>
          </w:p>
        </w:tc>
        <w:tc>
          <w:tcPr>
            <w:tcW w:w="664" w:type="pct"/>
            <w:gridSpan w:val="2"/>
            <w:vAlign w:val="bottom"/>
          </w:tcPr>
          <w:p w:rsidR="002C766D" w:rsidRPr="001D0CEE" w:rsidRDefault="002C766D" w:rsidP="00B34200">
            <w:pPr>
              <w:spacing w:after="0" w:line="240" w:lineRule="auto"/>
              <w:rPr>
                <w:rFonts w:ascii="Times New Roman" w:hAnsi="Times New Roman"/>
                <w:color w:val="000000"/>
                <w:sz w:val="20"/>
                <w:szCs w:val="20"/>
              </w:rPr>
            </w:pPr>
            <w:r w:rsidRPr="001D0CEE">
              <w:rPr>
                <w:rFonts w:ascii="Times New Roman" w:hAnsi="Times New Roman"/>
                <w:color w:val="000000"/>
                <w:sz w:val="20"/>
                <w:szCs w:val="20"/>
              </w:rPr>
              <w:t xml:space="preserve"> 21258,01</w:t>
            </w:r>
          </w:p>
        </w:tc>
        <w:tc>
          <w:tcPr>
            <w:tcW w:w="675" w:type="pct"/>
            <w:vAlign w:val="bottom"/>
          </w:tcPr>
          <w:p w:rsidR="002C766D" w:rsidRPr="001D0CEE" w:rsidRDefault="002C766D"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65,65</w:t>
            </w:r>
          </w:p>
        </w:tc>
        <w:tc>
          <w:tcPr>
            <w:tcW w:w="555" w:type="pct"/>
            <w:gridSpan w:val="2"/>
            <w:vAlign w:val="bottom"/>
          </w:tcPr>
          <w:p w:rsidR="002C766D" w:rsidRPr="001D0CEE" w:rsidRDefault="002C766D" w:rsidP="00B34200">
            <w:pPr>
              <w:spacing w:after="0" w:line="240" w:lineRule="auto"/>
              <w:rPr>
                <w:rFonts w:ascii="Times New Roman" w:hAnsi="Times New Roman"/>
                <w:color w:val="000000"/>
                <w:sz w:val="20"/>
                <w:szCs w:val="20"/>
              </w:rPr>
            </w:pPr>
            <w:r w:rsidRPr="001D0CEE">
              <w:rPr>
                <w:rFonts w:ascii="Times New Roman" w:hAnsi="Times New Roman"/>
                <w:color w:val="000000"/>
                <w:sz w:val="20"/>
                <w:szCs w:val="20"/>
              </w:rPr>
              <w:t xml:space="preserve">  9831,68</w:t>
            </w:r>
          </w:p>
        </w:tc>
      </w:tr>
      <w:tr w:rsidR="002C766D" w:rsidRPr="001D0CEE" w:rsidTr="00B34200">
        <w:trPr>
          <w:trHeight w:val="75"/>
        </w:trPr>
        <w:tc>
          <w:tcPr>
            <w:tcW w:w="727" w:type="pct"/>
            <w:vMerge/>
          </w:tcPr>
          <w:p w:rsidR="002C766D" w:rsidRPr="001D0CEE" w:rsidRDefault="002C766D" w:rsidP="00B34200">
            <w:pPr>
              <w:pStyle w:val="ConsPlusTitle"/>
              <w:widowControl/>
              <w:rPr>
                <w:rFonts w:ascii="Times New Roman" w:hAnsi="Times New Roman" w:cs="Times New Roman"/>
                <w:b w:val="0"/>
              </w:rPr>
            </w:pPr>
          </w:p>
        </w:tc>
        <w:tc>
          <w:tcPr>
            <w:tcW w:w="594" w:type="pct"/>
          </w:tcPr>
          <w:p w:rsidR="002C766D" w:rsidRPr="001D0CEE" w:rsidRDefault="002C766D" w:rsidP="00B34200">
            <w:pPr>
              <w:pStyle w:val="ConsPlusNormal"/>
              <w:ind w:firstLine="0"/>
              <w:jc w:val="both"/>
              <w:rPr>
                <w:rFonts w:ascii="Times New Roman" w:hAnsi="Times New Roman" w:cs="Times New Roman"/>
              </w:rPr>
            </w:pPr>
            <w:r w:rsidRPr="001D0CEE">
              <w:rPr>
                <w:rFonts w:ascii="Times New Roman" w:hAnsi="Times New Roman" w:cs="Times New Roman"/>
              </w:rPr>
              <w:t>2018 год</w:t>
            </w:r>
          </w:p>
        </w:tc>
        <w:tc>
          <w:tcPr>
            <w:tcW w:w="744" w:type="pct"/>
          </w:tcPr>
          <w:p w:rsidR="002C766D" w:rsidRPr="001D0CEE" w:rsidRDefault="002C766D"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57090,24*</w:t>
            </w:r>
          </w:p>
        </w:tc>
        <w:tc>
          <w:tcPr>
            <w:tcW w:w="446" w:type="pct"/>
          </w:tcPr>
          <w:p w:rsidR="002C766D" w:rsidRPr="001D0CEE" w:rsidRDefault="002C766D" w:rsidP="00B34200">
            <w:pPr>
              <w:spacing w:after="0" w:line="240" w:lineRule="auto"/>
              <w:rPr>
                <w:rFonts w:ascii="Times New Roman" w:hAnsi="Times New Roman"/>
                <w:color w:val="000000"/>
                <w:sz w:val="20"/>
                <w:szCs w:val="20"/>
                <w:lang w:val="en-US"/>
              </w:rPr>
            </w:pPr>
            <w:r w:rsidRPr="001D0CEE">
              <w:rPr>
                <w:rFonts w:ascii="Times New Roman" w:hAnsi="Times New Roman"/>
                <w:color w:val="000000"/>
                <w:sz w:val="20"/>
                <w:szCs w:val="20"/>
                <w:lang w:val="en-US"/>
              </w:rPr>
              <w:t>5,98</w:t>
            </w:r>
          </w:p>
        </w:tc>
        <w:tc>
          <w:tcPr>
            <w:tcW w:w="595" w:type="pct"/>
          </w:tcPr>
          <w:p w:rsidR="002C766D" w:rsidRPr="001D0CEE" w:rsidRDefault="002C766D" w:rsidP="00B34200">
            <w:pPr>
              <w:spacing w:after="0" w:line="240" w:lineRule="auto"/>
              <w:rPr>
                <w:rFonts w:ascii="Times New Roman" w:hAnsi="Times New Roman"/>
                <w:color w:val="000000"/>
                <w:sz w:val="20"/>
                <w:szCs w:val="20"/>
              </w:rPr>
            </w:pPr>
            <w:r w:rsidRPr="001D0CEE">
              <w:rPr>
                <w:rFonts w:ascii="Times New Roman" w:hAnsi="Times New Roman"/>
                <w:color w:val="000000"/>
                <w:sz w:val="20"/>
                <w:szCs w:val="20"/>
              </w:rPr>
              <w:t>19969,35</w:t>
            </w:r>
          </w:p>
        </w:tc>
        <w:tc>
          <w:tcPr>
            <w:tcW w:w="664" w:type="pct"/>
            <w:gridSpan w:val="2"/>
          </w:tcPr>
          <w:p w:rsidR="002C766D" w:rsidRPr="001D0CEE" w:rsidRDefault="002C766D" w:rsidP="00B34200">
            <w:pPr>
              <w:spacing w:after="0" w:line="240" w:lineRule="auto"/>
              <w:rPr>
                <w:rFonts w:ascii="Times New Roman" w:hAnsi="Times New Roman"/>
                <w:color w:val="000000"/>
                <w:sz w:val="20"/>
                <w:szCs w:val="20"/>
              </w:rPr>
            </w:pPr>
            <w:r w:rsidRPr="001D0CEE">
              <w:rPr>
                <w:rFonts w:ascii="Times New Roman" w:hAnsi="Times New Roman"/>
                <w:color w:val="000000"/>
                <w:sz w:val="20"/>
                <w:szCs w:val="20"/>
              </w:rPr>
              <w:t xml:space="preserve"> 26475,92*</w:t>
            </w:r>
          </w:p>
        </w:tc>
        <w:tc>
          <w:tcPr>
            <w:tcW w:w="675" w:type="pct"/>
          </w:tcPr>
          <w:p w:rsidR="002C766D" w:rsidRPr="001D0CEE" w:rsidRDefault="002C766D"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1683,31</w:t>
            </w:r>
          </w:p>
        </w:tc>
        <w:tc>
          <w:tcPr>
            <w:tcW w:w="555" w:type="pct"/>
            <w:gridSpan w:val="2"/>
          </w:tcPr>
          <w:p w:rsidR="002C766D" w:rsidRPr="001D0CEE" w:rsidRDefault="002C766D" w:rsidP="00B34200">
            <w:pPr>
              <w:spacing w:after="0" w:line="240" w:lineRule="auto"/>
              <w:rPr>
                <w:rFonts w:ascii="Times New Roman" w:hAnsi="Times New Roman"/>
                <w:color w:val="000000"/>
                <w:sz w:val="20"/>
                <w:szCs w:val="20"/>
              </w:rPr>
            </w:pPr>
            <w:r w:rsidRPr="001D0CEE">
              <w:rPr>
                <w:rFonts w:ascii="Times New Roman" w:hAnsi="Times New Roman"/>
                <w:color w:val="000000"/>
                <w:sz w:val="20"/>
                <w:szCs w:val="20"/>
              </w:rPr>
              <w:t>10638,99</w:t>
            </w:r>
          </w:p>
        </w:tc>
      </w:tr>
      <w:tr w:rsidR="002C766D" w:rsidRPr="001D0CEE" w:rsidTr="00B34200">
        <w:trPr>
          <w:trHeight w:val="75"/>
        </w:trPr>
        <w:tc>
          <w:tcPr>
            <w:tcW w:w="727" w:type="pct"/>
            <w:vMerge/>
          </w:tcPr>
          <w:p w:rsidR="002C766D" w:rsidRPr="001D0CEE" w:rsidRDefault="002C766D" w:rsidP="00B34200">
            <w:pPr>
              <w:pStyle w:val="ConsPlusTitle"/>
              <w:widowControl/>
              <w:rPr>
                <w:rFonts w:ascii="Times New Roman" w:hAnsi="Times New Roman" w:cs="Times New Roman"/>
                <w:b w:val="0"/>
              </w:rPr>
            </w:pPr>
          </w:p>
        </w:tc>
        <w:tc>
          <w:tcPr>
            <w:tcW w:w="594" w:type="pct"/>
          </w:tcPr>
          <w:p w:rsidR="002C766D" w:rsidRPr="001D0CEE" w:rsidRDefault="002C766D" w:rsidP="00B34200">
            <w:pPr>
              <w:pStyle w:val="ConsPlusNormal"/>
              <w:ind w:firstLine="0"/>
              <w:jc w:val="both"/>
              <w:rPr>
                <w:rFonts w:ascii="Times New Roman" w:hAnsi="Times New Roman" w:cs="Times New Roman"/>
              </w:rPr>
            </w:pPr>
            <w:r w:rsidRPr="001D0CEE">
              <w:rPr>
                <w:rFonts w:ascii="Times New Roman" w:hAnsi="Times New Roman" w:cs="Times New Roman"/>
              </w:rPr>
              <w:t>2019 год</w:t>
            </w:r>
          </w:p>
        </w:tc>
        <w:tc>
          <w:tcPr>
            <w:tcW w:w="744" w:type="pct"/>
          </w:tcPr>
          <w:p w:rsidR="002C766D" w:rsidRPr="001D0CEE" w:rsidRDefault="002C0CA4" w:rsidP="00B3420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57043,18</w:t>
            </w:r>
            <w:r w:rsidR="002C766D" w:rsidRPr="001D0CEE">
              <w:rPr>
                <w:rFonts w:ascii="Times New Roman" w:hAnsi="Times New Roman"/>
                <w:color w:val="000000"/>
                <w:sz w:val="20"/>
                <w:szCs w:val="20"/>
              </w:rPr>
              <w:t>*</w:t>
            </w:r>
          </w:p>
        </w:tc>
        <w:tc>
          <w:tcPr>
            <w:tcW w:w="446" w:type="pct"/>
          </w:tcPr>
          <w:p w:rsidR="002C766D" w:rsidRPr="001D0CEE" w:rsidRDefault="002C766D" w:rsidP="00B34200">
            <w:pPr>
              <w:spacing w:after="0" w:line="240" w:lineRule="auto"/>
              <w:rPr>
                <w:rFonts w:ascii="Times New Roman" w:hAnsi="Times New Roman"/>
                <w:color w:val="000000"/>
                <w:sz w:val="20"/>
                <w:szCs w:val="20"/>
              </w:rPr>
            </w:pPr>
            <w:r w:rsidRPr="001D0CEE">
              <w:rPr>
                <w:rFonts w:ascii="Times New Roman" w:hAnsi="Times New Roman"/>
                <w:color w:val="000000"/>
                <w:sz w:val="20"/>
                <w:szCs w:val="20"/>
              </w:rPr>
              <w:t>390,14</w:t>
            </w:r>
          </w:p>
        </w:tc>
        <w:tc>
          <w:tcPr>
            <w:tcW w:w="595" w:type="pct"/>
          </w:tcPr>
          <w:p w:rsidR="002C766D" w:rsidRPr="001D0CEE" w:rsidRDefault="002C766D" w:rsidP="00B34200">
            <w:pPr>
              <w:spacing w:after="0" w:line="240" w:lineRule="auto"/>
              <w:rPr>
                <w:rFonts w:ascii="Times New Roman" w:hAnsi="Times New Roman"/>
                <w:color w:val="000000"/>
                <w:sz w:val="20"/>
                <w:szCs w:val="20"/>
              </w:rPr>
            </w:pPr>
            <w:r w:rsidRPr="001D0CEE">
              <w:rPr>
                <w:rFonts w:ascii="Times New Roman" w:hAnsi="Times New Roman"/>
                <w:color w:val="000000"/>
                <w:sz w:val="20"/>
                <w:szCs w:val="20"/>
              </w:rPr>
              <w:t>21</w:t>
            </w:r>
            <w:r w:rsidR="002C0CA4">
              <w:rPr>
                <w:rFonts w:ascii="Times New Roman" w:hAnsi="Times New Roman"/>
                <w:color w:val="000000"/>
                <w:sz w:val="20"/>
                <w:szCs w:val="20"/>
              </w:rPr>
              <w:t>659,31</w:t>
            </w:r>
          </w:p>
        </w:tc>
        <w:tc>
          <w:tcPr>
            <w:tcW w:w="664" w:type="pct"/>
            <w:gridSpan w:val="2"/>
          </w:tcPr>
          <w:p w:rsidR="002C766D" w:rsidRPr="001D0CEE" w:rsidRDefault="002C0CA4" w:rsidP="00300680">
            <w:pPr>
              <w:spacing w:after="0" w:line="240" w:lineRule="auto"/>
              <w:rPr>
                <w:rFonts w:ascii="Times New Roman" w:hAnsi="Times New Roman"/>
                <w:color w:val="000000"/>
                <w:sz w:val="20"/>
                <w:szCs w:val="20"/>
              </w:rPr>
            </w:pPr>
            <w:r>
              <w:rPr>
                <w:rFonts w:ascii="Times New Roman" w:hAnsi="Times New Roman"/>
                <w:color w:val="000000"/>
                <w:sz w:val="20"/>
                <w:szCs w:val="20"/>
              </w:rPr>
              <w:t>21027,09</w:t>
            </w:r>
            <w:r w:rsidR="002C766D" w:rsidRPr="001D0CEE">
              <w:rPr>
                <w:rFonts w:ascii="Times New Roman" w:hAnsi="Times New Roman"/>
                <w:color w:val="000000"/>
                <w:sz w:val="20"/>
                <w:szCs w:val="20"/>
              </w:rPr>
              <w:t>*</w:t>
            </w:r>
          </w:p>
        </w:tc>
        <w:tc>
          <w:tcPr>
            <w:tcW w:w="675" w:type="pct"/>
          </w:tcPr>
          <w:p w:rsidR="002C766D" w:rsidRPr="001D0CEE" w:rsidRDefault="002C766D"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699,13</w:t>
            </w:r>
          </w:p>
        </w:tc>
        <w:tc>
          <w:tcPr>
            <w:tcW w:w="555" w:type="pct"/>
            <w:gridSpan w:val="2"/>
          </w:tcPr>
          <w:p w:rsidR="002C766D" w:rsidRPr="001D0CEE" w:rsidRDefault="002C766D" w:rsidP="00B34200">
            <w:pPr>
              <w:spacing w:after="0" w:line="240" w:lineRule="auto"/>
              <w:rPr>
                <w:rFonts w:ascii="Times New Roman" w:hAnsi="Times New Roman"/>
                <w:color w:val="000000"/>
                <w:sz w:val="20"/>
                <w:szCs w:val="20"/>
              </w:rPr>
            </w:pPr>
            <w:r w:rsidRPr="001D0CEE">
              <w:rPr>
                <w:rFonts w:ascii="Times New Roman" w:hAnsi="Times New Roman"/>
                <w:color w:val="000000"/>
                <w:sz w:val="20"/>
                <w:szCs w:val="20"/>
              </w:rPr>
              <w:t>13966,64</w:t>
            </w:r>
          </w:p>
        </w:tc>
      </w:tr>
      <w:tr w:rsidR="002C766D" w:rsidRPr="001D0CEE" w:rsidTr="00B34200">
        <w:trPr>
          <w:trHeight w:val="75"/>
        </w:trPr>
        <w:tc>
          <w:tcPr>
            <w:tcW w:w="727" w:type="pct"/>
            <w:vMerge/>
          </w:tcPr>
          <w:p w:rsidR="002C766D" w:rsidRPr="001D0CEE" w:rsidRDefault="002C766D" w:rsidP="00B34200">
            <w:pPr>
              <w:pStyle w:val="ConsPlusTitle"/>
              <w:widowControl/>
              <w:rPr>
                <w:rFonts w:ascii="Times New Roman" w:hAnsi="Times New Roman" w:cs="Times New Roman"/>
                <w:b w:val="0"/>
              </w:rPr>
            </w:pPr>
          </w:p>
        </w:tc>
        <w:tc>
          <w:tcPr>
            <w:tcW w:w="594" w:type="pct"/>
          </w:tcPr>
          <w:p w:rsidR="002C766D" w:rsidRPr="001D0CEE" w:rsidRDefault="002C766D" w:rsidP="00B34200">
            <w:pPr>
              <w:pStyle w:val="ConsPlusNormal"/>
              <w:ind w:firstLine="0"/>
              <w:jc w:val="both"/>
              <w:rPr>
                <w:rFonts w:ascii="Times New Roman" w:hAnsi="Times New Roman" w:cs="Times New Roman"/>
              </w:rPr>
            </w:pPr>
            <w:r w:rsidRPr="001D0CEE">
              <w:rPr>
                <w:rFonts w:ascii="Times New Roman" w:hAnsi="Times New Roman" w:cs="Times New Roman"/>
              </w:rPr>
              <w:t>2020 год</w:t>
            </w:r>
          </w:p>
        </w:tc>
        <w:tc>
          <w:tcPr>
            <w:tcW w:w="744" w:type="pct"/>
            <w:vAlign w:val="bottom"/>
          </w:tcPr>
          <w:p w:rsidR="002C766D" w:rsidRPr="001D0CEE" w:rsidRDefault="00300680" w:rsidP="00B3420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61213,71</w:t>
            </w:r>
            <w:r w:rsidR="002C766D" w:rsidRPr="001D0CEE">
              <w:rPr>
                <w:rFonts w:ascii="Times New Roman" w:hAnsi="Times New Roman"/>
                <w:color w:val="000000"/>
                <w:sz w:val="20"/>
                <w:szCs w:val="20"/>
              </w:rPr>
              <w:t>*</w:t>
            </w:r>
          </w:p>
        </w:tc>
        <w:tc>
          <w:tcPr>
            <w:tcW w:w="446" w:type="pct"/>
            <w:vAlign w:val="bottom"/>
          </w:tcPr>
          <w:p w:rsidR="002C766D" w:rsidRPr="00300680" w:rsidRDefault="00300680" w:rsidP="00B34200">
            <w:pPr>
              <w:spacing w:after="0" w:line="240" w:lineRule="auto"/>
              <w:rPr>
                <w:rFonts w:ascii="Times New Roman" w:hAnsi="Times New Roman"/>
                <w:color w:val="000000"/>
                <w:sz w:val="20"/>
                <w:szCs w:val="20"/>
              </w:rPr>
            </w:pPr>
            <w:r>
              <w:rPr>
                <w:rFonts w:ascii="Times New Roman" w:hAnsi="Times New Roman"/>
                <w:color w:val="000000"/>
                <w:sz w:val="20"/>
                <w:szCs w:val="20"/>
              </w:rPr>
              <w:t>320,13</w:t>
            </w:r>
          </w:p>
        </w:tc>
        <w:tc>
          <w:tcPr>
            <w:tcW w:w="595" w:type="pct"/>
            <w:vAlign w:val="bottom"/>
          </w:tcPr>
          <w:p w:rsidR="002C766D" w:rsidRPr="001D0CEE" w:rsidRDefault="002C766D"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23259,45</w:t>
            </w:r>
          </w:p>
        </w:tc>
        <w:tc>
          <w:tcPr>
            <w:tcW w:w="664" w:type="pct"/>
            <w:gridSpan w:val="2"/>
            <w:vAlign w:val="bottom"/>
          </w:tcPr>
          <w:p w:rsidR="002C766D" w:rsidRPr="001D0CEE" w:rsidRDefault="002C766D"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26575,93*</w:t>
            </w:r>
          </w:p>
        </w:tc>
        <w:tc>
          <w:tcPr>
            <w:tcW w:w="675" w:type="pct"/>
            <w:vAlign w:val="bottom"/>
          </w:tcPr>
          <w:p w:rsidR="002C766D" w:rsidRPr="001D0CEE" w:rsidRDefault="002C766D"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794,62</w:t>
            </w:r>
          </w:p>
        </w:tc>
        <w:tc>
          <w:tcPr>
            <w:tcW w:w="555" w:type="pct"/>
            <w:gridSpan w:val="2"/>
            <w:vAlign w:val="bottom"/>
          </w:tcPr>
          <w:p w:rsidR="002C766D" w:rsidRPr="001D0CEE" w:rsidRDefault="002C766D" w:rsidP="00B34200">
            <w:pPr>
              <w:tabs>
                <w:tab w:val="left" w:pos="601"/>
              </w:tabs>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lang w:val="en-US"/>
              </w:rPr>
              <w:t>1</w:t>
            </w:r>
            <w:r w:rsidRPr="001D0CEE">
              <w:rPr>
                <w:rFonts w:ascii="Times New Roman" w:hAnsi="Times New Roman"/>
                <w:color w:val="000000"/>
                <w:sz w:val="20"/>
                <w:szCs w:val="20"/>
              </w:rPr>
              <w:t>1058,20</w:t>
            </w:r>
          </w:p>
        </w:tc>
      </w:tr>
      <w:tr w:rsidR="002C766D" w:rsidRPr="001D0CEE" w:rsidTr="00B34200">
        <w:trPr>
          <w:trHeight w:val="75"/>
        </w:trPr>
        <w:tc>
          <w:tcPr>
            <w:tcW w:w="727" w:type="pct"/>
            <w:vMerge/>
          </w:tcPr>
          <w:p w:rsidR="002C766D" w:rsidRPr="001D0CEE" w:rsidRDefault="002C766D" w:rsidP="00B34200">
            <w:pPr>
              <w:pStyle w:val="ConsPlusTitle"/>
              <w:widowControl/>
              <w:rPr>
                <w:rFonts w:ascii="Times New Roman" w:hAnsi="Times New Roman" w:cs="Times New Roman"/>
                <w:b w:val="0"/>
              </w:rPr>
            </w:pPr>
          </w:p>
        </w:tc>
        <w:tc>
          <w:tcPr>
            <w:tcW w:w="594" w:type="pct"/>
          </w:tcPr>
          <w:p w:rsidR="002C766D" w:rsidRPr="001D0CEE" w:rsidRDefault="002C766D" w:rsidP="00B34200">
            <w:pPr>
              <w:pStyle w:val="ConsPlusNormal"/>
              <w:ind w:firstLine="0"/>
              <w:jc w:val="both"/>
              <w:rPr>
                <w:rFonts w:ascii="Times New Roman" w:hAnsi="Times New Roman" w:cs="Times New Roman"/>
              </w:rPr>
            </w:pPr>
            <w:r w:rsidRPr="001D0CEE">
              <w:rPr>
                <w:rFonts w:ascii="Times New Roman" w:hAnsi="Times New Roman" w:cs="Times New Roman"/>
              </w:rPr>
              <w:t>2021год</w:t>
            </w:r>
          </w:p>
        </w:tc>
        <w:tc>
          <w:tcPr>
            <w:tcW w:w="744" w:type="pct"/>
            <w:vAlign w:val="bottom"/>
          </w:tcPr>
          <w:p w:rsidR="002C766D" w:rsidRPr="001D0CEE" w:rsidRDefault="00300680" w:rsidP="00B3420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63029,04</w:t>
            </w:r>
            <w:r w:rsidR="002C766D" w:rsidRPr="001D0CEE">
              <w:rPr>
                <w:rFonts w:ascii="Times New Roman" w:hAnsi="Times New Roman"/>
                <w:color w:val="000000"/>
                <w:sz w:val="20"/>
                <w:szCs w:val="20"/>
              </w:rPr>
              <w:t>*</w:t>
            </w:r>
          </w:p>
        </w:tc>
        <w:tc>
          <w:tcPr>
            <w:tcW w:w="446" w:type="pct"/>
            <w:vAlign w:val="bottom"/>
          </w:tcPr>
          <w:p w:rsidR="002C766D" w:rsidRPr="001D0CEE" w:rsidRDefault="00300680" w:rsidP="00B34200">
            <w:pPr>
              <w:spacing w:after="0" w:line="240" w:lineRule="auto"/>
              <w:rPr>
                <w:rFonts w:ascii="Times New Roman" w:hAnsi="Times New Roman"/>
                <w:color w:val="000000"/>
                <w:sz w:val="20"/>
                <w:szCs w:val="20"/>
              </w:rPr>
            </w:pPr>
            <w:r>
              <w:rPr>
                <w:rFonts w:ascii="Times New Roman" w:hAnsi="Times New Roman"/>
                <w:color w:val="000000"/>
                <w:sz w:val="20"/>
                <w:szCs w:val="20"/>
              </w:rPr>
              <w:t>320,13</w:t>
            </w:r>
          </w:p>
        </w:tc>
        <w:tc>
          <w:tcPr>
            <w:tcW w:w="595" w:type="pct"/>
            <w:vAlign w:val="bottom"/>
          </w:tcPr>
          <w:p w:rsidR="002C766D" w:rsidRPr="001D0CEE" w:rsidRDefault="002C766D"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20359,42</w:t>
            </w:r>
          </w:p>
        </w:tc>
        <w:tc>
          <w:tcPr>
            <w:tcW w:w="664" w:type="pct"/>
            <w:gridSpan w:val="2"/>
            <w:vAlign w:val="bottom"/>
          </w:tcPr>
          <w:p w:rsidR="002C766D" w:rsidRPr="001D0CEE" w:rsidRDefault="002C766D"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26993,19*</w:t>
            </w:r>
          </w:p>
        </w:tc>
        <w:tc>
          <w:tcPr>
            <w:tcW w:w="675" w:type="pct"/>
            <w:vAlign w:val="bottom"/>
          </w:tcPr>
          <w:p w:rsidR="002C766D" w:rsidRPr="001D0CEE" w:rsidRDefault="002C766D"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804,59</w:t>
            </w:r>
          </w:p>
        </w:tc>
        <w:tc>
          <w:tcPr>
            <w:tcW w:w="555" w:type="pct"/>
            <w:gridSpan w:val="2"/>
            <w:vAlign w:val="bottom"/>
          </w:tcPr>
          <w:p w:rsidR="002C766D" w:rsidRPr="001D0CEE" w:rsidRDefault="002C766D" w:rsidP="00B34200">
            <w:pPr>
              <w:tabs>
                <w:tab w:val="left" w:pos="601"/>
              </w:tabs>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15356,30</w:t>
            </w:r>
          </w:p>
        </w:tc>
      </w:tr>
      <w:tr w:rsidR="002C766D" w:rsidRPr="001D0CEE" w:rsidTr="00B34200">
        <w:trPr>
          <w:trHeight w:val="75"/>
        </w:trPr>
        <w:tc>
          <w:tcPr>
            <w:tcW w:w="727" w:type="pct"/>
            <w:vMerge/>
          </w:tcPr>
          <w:p w:rsidR="002C766D" w:rsidRPr="001D0CEE" w:rsidRDefault="002C766D" w:rsidP="00B34200">
            <w:pPr>
              <w:pStyle w:val="ConsPlusTitle"/>
              <w:widowControl/>
              <w:rPr>
                <w:rFonts w:ascii="Times New Roman" w:hAnsi="Times New Roman" w:cs="Times New Roman"/>
                <w:b w:val="0"/>
              </w:rPr>
            </w:pPr>
          </w:p>
        </w:tc>
        <w:tc>
          <w:tcPr>
            <w:tcW w:w="594" w:type="pct"/>
          </w:tcPr>
          <w:p w:rsidR="002C766D" w:rsidRPr="001D0CEE" w:rsidRDefault="002C766D" w:rsidP="00B34200">
            <w:pPr>
              <w:pStyle w:val="ConsPlusNormal"/>
              <w:ind w:firstLine="0"/>
              <w:jc w:val="both"/>
              <w:rPr>
                <w:rFonts w:ascii="Times New Roman" w:hAnsi="Times New Roman" w:cs="Times New Roman"/>
              </w:rPr>
            </w:pPr>
            <w:r w:rsidRPr="001D0CEE">
              <w:rPr>
                <w:rFonts w:ascii="Times New Roman" w:hAnsi="Times New Roman" w:cs="Times New Roman"/>
              </w:rPr>
              <w:t>2022год</w:t>
            </w:r>
          </w:p>
        </w:tc>
        <w:tc>
          <w:tcPr>
            <w:tcW w:w="744" w:type="pct"/>
            <w:vAlign w:val="bottom"/>
          </w:tcPr>
          <w:p w:rsidR="002C766D" w:rsidRPr="001D0CEE" w:rsidRDefault="002C766D"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64</w:t>
            </w:r>
            <w:r w:rsidR="00300680">
              <w:rPr>
                <w:rFonts w:ascii="Times New Roman" w:hAnsi="Times New Roman"/>
                <w:color w:val="000000"/>
                <w:sz w:val="20"/>
                <w:szCs w:val="20"/>
              </w:rPr>
              <w:t>466,14*</w:t>
            </w:r>
          </w:p>
        </w:tc>
        <w:tc>
          <w:tcPr>
            <w:tcW w:w="446" w:type="pct"/>
            <w:vAlign w:val="bottom"/>
          </w:tcPr>
          <w:p w:rsidR="002C766D" w:rsidRPr="001D0CEE" w:rsidRDefault="00300680" w:rsidP="00B34200">
            <w:pPr>
              <w:spacing w:after="0" w:line="240" w:lineRule="auto"/>
              <w:rPr>
                <w:rFonts w:ascii="Times New Roman" w:hAnsi="Times New Roman"/>
                <w:color w:val="000000"/>
                <w:sz w:val="20"/>
                <w:szCs w:val="20"/>
              </w:rPr>
            </w:pPr>
            <w:r>
              <w:rPr>
                <w:rFonts w:ascii="Times New Roman" w:hAnsi="Times New Roman"/>
                <w:color w:val="000000"/>
                <w:sz w:val="20"/>
                <w:szCs w:val="20"/>
              </w:rPr>
              <w:t>321,27</w:t>
            </w:r>
          </w:p>
        </w:tc>
        <w:tc>
          <w:tcPr>
            <w:tcW w:w="595" w:type="pct"/>
            <w:vAlign w:val="bottom"/>
          </w:tcPr>
          <w:p w:rsidR="002C766D" w:rsidRPr="001D0CEE" w:rsidRDefault="002C766D"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20359,42</w:t>
            </w:r>
          </w:p>
        </w:tc>
        <w:tc>
          <w:tcPr>
            <w:tcW w:w="664" w:type="pct"/>
            <w:gridSpan w:val="2"/>
            <w:vAlign w:val="bottom"/>
          </w:tcPr>
          <w:p w:rsidR="002C766D" w:rsidRPr="001D0CEE" w:rsidRDefault="002C766D"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27814,85</w:t>
            </w:r>
          </w:p>
        </w:tc>
        <w:tc>
          <w:tcPr>
            <w:tcW w:w="675" w:type="pct"/>
            <w:vAlign w:val="bottom"/>
          </w:tcPr>
          <w:p w:rsidR="002C766D" w:rsidRPr="001D0CEE" w:rsidRDefault="002C766D"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804,59</w:t>
            </w:r>
          </w:p>
        </w:tc>
        <w:tc>
          <w:tcPr>
            <w:tcW w:w="555" w:type="pct"/>
            <w:gridSpan w:val="2"/>
            <w:vAlign w:val="bottom"/>
          </w:tcPr>
          <w:p w:rsidR="002C766D" w:rsidRPr="001D0CEE" w:rsidRDefault="002C766D" w:rsidP="00B34200">
            <w:pPr>
              <w:tabs>
                <w:tab w:val="left" w:pos="601"/>
              </w:tabs>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15970,60</w:t>
            </w:r>
          </w:p>
        </w:tc>
      </w:tr>
    </w:tbl>
    <w:p w:rsidR="00B34200" w:rsidRPr="001D0CEE" w:rsidRDefault="00B34200" w:rsidP="00B34200">
      <w:pPr>
        <w:autoSpaceDE w:val="0"/>
        <w:autoSpaceDN w:val="0"/>
        <w:adjustRightInd w:val="0"/>
        <w:spacing w:after="0" w:line="240" w:lineRule="auto"/>
        <w:ind w:firstLine="540"/>
        <w:jc w:val="center"/>
        <w:rPr>
          <w:rFonts w:ascii="Times New Roman" w:eastAsia="Times New Roman" w:hAnsi="Times New Roman"/>
          <w:b/>
          <w:bCs/>
          <w:sz w:val="20"/>
          <w:szCs w:val="20"/>
          <w:lang w:eastAsia="ru-RU"/>
        </w:rPr>
      </w:pPr>
      <w:r w:rsidRPr="001D0CEE">
        <w:rPr>
          <w:rFonts w:ascii="Times New Roman" w:eastAsia="Times New Roman" w:hAnsi="Times New Roman"/>
          <w:b/>
          <w:sz w:val="20"/>
          <w:szCs w:val="20"/>
          <w:lang w:eastAsia="ru-RU"/>
        </w:rPr>
        <w:t xml:space="preserve">Индикаторы </w:t>
      </w:r>
      <w:r w:rsidRPr="001D0CEE">
        <w:rPr>
          <w:rFonts w:ascii="Times New Roman" w:eastAsia="Times New Roman" w:hAnsi="Times New Roman"/>
          <w:b/>
          <w:bCs/>
          <w:sz w:val="20"/>
          <w:szCs w:val="20"/>
          <w:lang w:eastAsia="ru-RU"/>
        </w:rPr>
        <w:t>Муниципальной программы</w:t>
      </w:r>
    </w:p>
    <w:p w:rsidR="00B34200" w:rsidRPr="001D0CEE" w:rsidRDefault="00B34200" w:rsidP="00B34200">
      <w:pPr>
        <w:autoSpaceDE w:val="0"/>
        <w:autoSpaceDN w:val="0"/>
        <w:adjustRightInd w:val="0"/>
        <w:spacing w:after="0" w:line="240" w:lineRule="auto"/>
        <w:ind w:firstLine="540"/>
        <w:jc w:val="center"/>
        <w:rPr>
          <w:rFonts w:ascii="Times New Roman" w:eastAsia="Times New Roman" w:hAnsi="Times New Roman"/>
          <w:b/>
          <w:bCs/>
          <w:sz w:val="20"/>
          <w:szCs w:val="20"/>
          <w:lang w:eastAsia="ru-RU"/>
        </w:rPr>
      </w:pPr>
      <w:r w:rsidRPr="001D0CEE">
        <w:rPr>
          <w:rFonts w:ascii="Times New Roman" w:eastAsia="Times New Roman" w:hAnsi="Times New Roman"/>
          <w:b/>
          <w:bCs/>
          <w:sz w:val="20"/>
          <w:szCs w:val="20"/>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4"/>
        <w:gridCol w:w="988"/>
        <w:gridCol w:w="1129"/>
        <w:gridCol w:w="1271"/>
        <w:gridCol w:w="1129"/>
      </w:tblGrid>
      <w:tr w:rsidR="00B34200" w:rsidRPr="001D0CEE" w:rsidTr="00B34200">
        <w:trPr>
          <w:trHeight w:val="572"/>
          <w:tblHeader/>
        </w:trPr>
        <w:tc>
          <w:tcPr>
            <w:tcW w:w="2639" w:type="pct"/>
            <w:vMerge w:val="restart"/>
            <w:shd w:val="clear" w:color="auto" w:fill="auto"/>
            <w:vAlign w:val="center"/>
          </w:tcPr>
          <w:p w:rsidR="00B34200" w:rsidRPr="001D0CEE" w:rsidRDefault="00B34200" w:rsidP="00B34200">
            <w:pPr>
              <w:spacing w:after="0" w:line="240" w:lineRule="auto"/>
              <w:jc w:val="center"/>
              <w:rPr>
                <w:rFonts w:ascii="Times New Roman" w:eastAsia="Times New Roman" w:hAnsi="Times New Roman"/>
                <w:b/>
                <w:bCs/>
                <w:sz w:val="20"/>
                <w:szCs w:val="20"/>
                <w:lang w:eastAsia="ru-RU"/>
              </w:rPr>
            </w:pPr>
            <w:r w:rsidRPr="001D0CEE">
              <w:rPr>
                <w:rFonts w:ascii="Times New Roman" w:eastAsia="Times New Roman" w:hAnsi="Times New Roman"/>
                <w:b/>
                <w:bCs/>
                <w:sz w:val="20"/>
                <w:szCs w:val="20"/>
                <w:lang w:eastAsia="ru-RU"/>
              </w:rPr>
              <w:t>Наименование</w:t>
            </w:r>
          </w:p>
        </w:tc>
        <w:tc>
          <w:tcPr>
            <w:tcW w:w="516" w:type="pct"/>
            <w:vMerge w:val="restart"/>
            <w:shd w:val="clear" w:color="auto" w:fill="auto"/>
            <w:vAlign w:val="center"/>
          </w:tcPr>
          <w:p w:rsidR="00B34200" w:rsidRPr="001D0CEE" w:rsidRDefault="00B34200" w:rsidP="00B34200">
            <w:pPr>
              <w:spacing w:after="0" w:line="240" w:lineRule="auto"/>
              <w:jc w:val="center"/>
              <w:rPr>
                <w:rFonts w:ascii="Times New Roman" w:eastAsia="Times New Roman" w:hAnsi="Times New Roman"/>
                <w:b/>
                <w:bCs/>
                <w:sz w:val="20"/>
                <w:szCs w:val="20"/>
                <w:lang w:eastAsia="ru-RU"/>
              </w:rPr>
            </w:pPr>
            <w:r w:rsidRPr="001D0CEE">
              <w:rPr>
                <w:rFonts w:ascii="Times New Roman" w:eastAsia="Times New Roman" w:hAnsi="Times New Roman"/>
                <w:b/>
                <w:bCs/>
                <w:sz w:val="20"/>
                <w:szCs w:val="20"/>
                <w:lang w:eastAsia="ru-RU"/>
              </w:rPr>
              <w:t>Ед. изм.</w:t>
            </w:r>
          </w:p>
        </w:tc>
        <w:tc>
          <w:tcPr>
            <w:tcW w:w="590" w:type="pct"/>
            <w:vMerge w:val="restart"/>
            <w:shd w:val="clear" w:color="auto" w:fill="auto"/>
            <w:vAlign w:val="center"/>
          </w:tcPr>
          <w:p w:rsidR="00B34200" w:rsidRPr="001D0CEE" w:rsidRDefault="00B34200" w:rsidP="002C766D">
            <w:pPr>
              <w:spacing w:after="0" w:line="240" w:lineRule="auto"/>
              <w:jc w:val="center"/>
              <w:rPr>
                <w:rFonts w:ascii="Times New Roman" w:eastAsia="Times New Roman" w:hAnsi="Times New Roman"/>
                <w:b/>
                <w:color w:val="000000"/>
                <w:sz w:val="20"/>
                <w:szCs w:val="20"/>
                <w:lang w:eastAsia="ru-RU"/>
              </w:rPr>
            </w:pPr>
            <w:r w:rsidRPr="001D0CEE">
              <w:rPr>
                <w:rFonts w:ascii="Times New Roman" w:eastAsia="Times New Roman" w:hAnsi="Times New Roman"/>
                <w:b/>
                <w:color w:val="000000"/>
                <w:sz w:val="20"/>
                <w:szCs w:val="20"/>
                <w:lang w:eastAsia="ru-RU"/>
              </w:rPr>
              <w:t>201</w:t>
            </w:r>
            <w:r w:rsidR="002C766D" w:rsidRPr="001D0CEE">
              <w:rPr>
                <w:rFonts w:ascii="Times New Roman" w:eastAsia="Times New Roman" w:hAnsi="Times New Roman"/>
                <w:b/>
                <w:color w:val="000000"/>
                <w:sz w:val="20"/>
                <w:szCs w:val="20"/>
                <w:lang w:eastAsia="ru-RU"/>
              </w:rPr>
              <w:t>8</w:t>
            </w:r>
            <w:r w:rsidRPr="001D0CEE">
              <w:rPr>
                <w:rFonts w:ascii="Times New Roman" w:eastAsia="Times New Roman" w:hAnsi="Times New Roman"/>
                <w:b/>
                <w:color w:val="000000"/>
                <w:sz w:val="20"/>
                <w:szCs w:val="20"/>
                <w:lang w:eastAsia="ru-RU"/>
              </w:rPr>
              <w:t>г. факт</w:t>
            </w:r>
          </w:p>
        </w:tc>
        <w:tc>
          <w:tcPr>
            <w:tcW w:w="664" w:type="pct"/>
            <w:vMerge w:val="restart"/>
            <w:shd w:val="clear" w:color="auto" w:fill="auto"/>
            <w:vAlign w:val="center"/>
          </w:tcPr>
          <w:p w:rsidR="00B34200" w:rsidRPr="001D0CEE" w:rsidRDefault="00B34200" w:rsidP="002C766D">
            <w:pPr>
              <w:spacing w:after="0" w:line="240" w:lineRule="auto"/>
              <w:jc w:val="center"/>
              <w:rPr>
                <w:rFonts w:ascii="Times New Roman" w:eastAsia="Times New Roman" w:hAnsi="Times New Roman"/>
                <w:b/>
                <w:color w:val="000000"/>
                <w:sz w:val="20"/>
                <w:szCs w:val="20"/>
                <w:lang w:eastAsia="ru-RU"/>
              </w:rPr>
            </w:pPr>
            <w:r w:rsidRPr="001D0CEE">
              <w:rPr>
                <w:rFonts w:ascii="Times New Roman" w:eastAsia="Times New Roman" w:hAnsi="Times New Roman"/>
                <w:b/>
                <w:color w:val="000000"/>
                <w:sz w:val="20"/>
                <w:szCs w:val="20"/>
                <w:lang w:eastAsia="ru-RU"/>
              </w:rPr>
              <w:t>201</w:t>
            </w:r>
            <w:r w:rsidR="002C766D" w:rsidRPr="001D0CEE">
              <w:rPr>
                <w:rFonts w:ascii="Times New Roman" w:eastAsia="Times New Roman" w:hAnsi="Times New Roman"/>
                <w:b/>
                <w:color w:val="000000"/>
                <w:sz w:val="20"/>
                <w:szCs w:val="20"/>
                <w:lang w:eastAsia="ru-RU"/>
              </w:rPr>
              <w:t>9</w:t>
            </w:r>
            <w:r w:rsidRPr="001D0CEE">
              <w:rPr>
                <w:rFonts w:ascii="Times New Roman" w:eastAsia="Times New Roman" w:hAnsi="Times New Roman"/>
                <w:b/>
                <w:color w:val="000000"/>
                <w:sz w:val="20"/>
                <w:szCs w:val="20"/>
                <w:lang w:eastAsia="ru-RU"/>
              </w:rPr>
              <w:t>г      план</w:t>
            </w:r>
          </w:p>
        </w:tc>
        <w:tc>
          <w:tcPr>
            <w:tcW w:w="590" w:type="pct"/>
            <w:vMerge w:val="restart"/>
            <w:shd w:val="clear" w:color="auto" w:fill="auto"/>
            <w:vAlign w:val="center"/>
          </w:tcPr>
          <w:p w:rsidR="00B34200" w:rsidRPr="001D0CEE" w:rsidRDefault="00B34200" w:rsidP="002C766D">
            <w:pPr>
              <w:jc w:val="center"/>
              <w:rPr>
                <w:rFonts w:ascii="Times New Roman" w:eastAsia="Times New Roman" w:hAnsi="Times New Roman"/>
                <w:b/>
                <w:bCs/>
                <w:sz w:val="20"/>
                <w:szCs w:val="20"/>
                <w:lang w:eastAsia="ru-RU"/>
              </w:rPr>
            </w:pPr>
            <w:r w:rsidRPr="001D0CEE">
              <w:rPr>
                <w:rFonts w:ascii="Times New Roman" w:eastAsia="Times New Roman" w:hAnsi="Times New Roman"/>
                <w:b/>
                <w:bCs/>
                <w:sz w:val="20"/>
                <w:szCs w:val="20"/>
                <w:lang w:eastAsia="ru-RU"/>
              </w:rPr>
              <w:t>201</w:t>
            </w:r>
            <w:r w:rsidR="002C766D" w:rsidRPr="001D0CEE">
              <w:rPr>
                <w:rFonts w:ascii="Times New Roman" w:eastAsia="Times New Roman" w:hAnsi="Times New Roman"/>
                <w:b/>
                <w:bCs/>
                <w:sz w:val="20"/>
                <w:szCs w:val="20"/>
                <w:lang w:eastAsia="ru-RU"/>
              </w:rPr>
              <w:t>9</w:t>
            </w:r>
            <w:r w:rsidRPr="001D0CEE">
              <w:rPr>
                <w:rFonts w:ascii="Times New Roman" w:eastAsia="Times New Roman" w:hAnsi="Times New Roman"/>
                <w:b/>
                <w:bCs/>
                <w:sz w:val="20"/>
                <w:szCs w:val="20"/>
                <w:lang w:eastAsia="ru-RU"/>
              </w:rPr>
              <w:t xml:space="preserve"> факт</w:t>
            </w:r>
          </w:p>
        </w:tc>
      </w:tr>
      <w:tr w:rsidR="00B34200" w:rsidRPr="001D0CEE" w:rsidTr="00B34200">
        <w:trPr>
          <w:trHeight w:val="359"/>
          <w:tblHeader/>
        </w:trPr>
        <w:tc>
          <w:tcPr>
            <w:tcW w:w="2639" w:type="pct"/>
            <w:vMerge/>
            <w:vAlign w:val="center"/>
          </w:tcPr>
          <w:p w:rsidR="00B34200" w:rsidRPr="001D0CEE" w:rsidRDefault="00B34200" w:rsidP="00B34200">
            <w:pPr>
              <w:spacing w:after="0" w:line="240" w:lineRule="auto"/>
              <w:jc w:val="center"/>
              <w:rPr>
                <w:rFonts w:ascii="Times New Roman" w:eastAsia="Times New Roman" w:hAnsi="Times New Roman"/>
                <w:b/>
                <w:bCs/>
                <w:sz w:val="20"/>
                <w:szCs w:val="20"/>
                <w:lang w:eastAsia="ru-RU"/>
              </w:rPr>
            </w:pPr>
          </w:p>
        </w:tc>
        <w:tc>
          <w:tcPr>
            <w:tcW w:w="516" w:type="pct"/>
            <w:vMerge/>
            <w:vAlign w:val="center"/>
          </w:tcPr>
          <w:p w:rsidR="00B34200" w:rsidRPr="001D0CEE" w:rsidRDefault="00B34200" w:rsidP="00B34200">
            <w:pPr>
              <w:spacing w:after="0" w:line="240" w:lineRule="auto"/>
              <w:jc w:val="center"/>
              <w:rPr>
                <w:rFonts w:ascii="Times New Roman" w:eastAsia="Times New Roman" w:hAnsi="Times New Roman"/>
                <w:b/>
                <w:bCs/>
                <w:sz w:val="20"/>
                <w:szCs w:val="20"/>
                <w:lang w:eastAsia="ru-RU"/>
              </w:rPr>
            </w:pPr>
          </w:p>
        </w:tc>
        <w:tc>
          <w:tcPr>
            <w:tcW w:w="590" w:type="pct"/>
            <w:vMerge/>
            <w:shd w:val="clear" w:color="auto" w:fill="auto"/>
            <w:vAlign w:val="center"/>
          </w:tcPr>
          <w:p w:rsidR="00B34200" w:rsidRPr="001D0CEE" w:rsidRDefault="00B34200" w:rsidP="00B34200">
            <w:pPr>
              <w:spacing w:after="0" w:line="240" w:lineRule="auto"/>
              <w:jc w:val="center"/>
              <w:rPr>
                <w:rFonts w:ascii="Times New Roman" w:eastAsia="Times New Roman" w:hAnsi="Times New Roman"/>
                <w:b/>
                <w:bCs/>
                <w:sz w:val="20"/>
                <w:szCs w:val="20"/>
                <w:lang w:eastAsia="ru-RU"/>
              </w:rPr>
            </w:pPr>
          </w:p>
        </w:tc>
        <w:tc>
          <w:tcPr>
            <w:tcW w:w="664" w:type="pct"/>
            <w:vMerge/>
            <w:shd w:val="clear" w:color="auto" w:fill="auto"/>
            <w:vAlign w:val="center"/>
          </w:tcPr>
          <w:p w:rsidR="00B34200" w:rsidRPr="001D0CEE" w:rsidRDefault="00B34200" w:rsidP="00B34200">
            <w:pPr>
              <w:spacing w:after="0" w:line="240" w:lineRule="auto"/>
              <w:jc w:val="center"/>
              <w:rPr>
                <w:rFonts w:ascii="Times New Roman" w:eastAsia="Times New Roman" w:hAnsi="Times New Roman"/>
                <w:b/>
                <w:bCs/>
                <w:sz w:val="20"/>
                <w:szCs w:val="20"/>
                <w:lang w:eastAsia="ru-RU"/>
              </w:rPr>
            </w:pPr>
          </w:p>
        </w:tc>
        <w:tc>
          <w:tcPr>
            <w:tcW w:w="590" w:type="pct"/>
            <w:vMerge/>
            <w:shd w:val="clear" w:color="auto" w:fill="auto"/>
            <w:vAlign w:val="center"/>
          </w:tcPr>
          <w:p w:rsidR="00B34200" w:rsidRPr="001D0CEE" w:rsidRDefault="00B34200" w:rsidP="00B34200">
            <w:pPr>
              <w:spacing w:after="0" w:line="240" w:lineRule="auto"/>
              <w:jc w:val="center"/>
              <w:rPr>
                <w:rFonts w:ascii="Times New Roman" w:eastAsia="Times New Roman" w:hAnsi="Times New Roman"/>
                <w:b/>
                <w:bCs/>
                <w:sz w:val="20"/>
                <w:szCs w:val="20"/>
                <w:lang w:eastAsia="ru-RU"/>
              </w:rPr>
            </w:pPr>
          </w:p>
        </w:tc>
      </w:tr>
      <w:tr w:rsidR="00B34200" w:rsidRPr="001D0CEE" w:rsidTr="00B34200">
        <w:trPr>
          <w:trHeight w:val="405"/>
        </w:trPr>
        <w:tc>
          <w:tcPr>
            <w:tcW w:w="2639" w:type="pct"/>
            <w:shd w:val="clear" w:color="auto" w:fill="auto"/>
            <w:vAlign w:val="center"/>
          </w:tcPr>
          <w:p w:rsidR="00B34200" w:rsidRPr="001D0CEE" w:rsidRDefault="00B34200" w:rsidP="00B34200">
            <w:pPr>
              <w:spacing w:after="0" w:line="240" w:lineRule="auto"/>
              <w:jc w:val="both"/>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Объем платных услуг</w:t>
            </w:r>
          </w:p>
        </w:tc>
        <w:tc>
          <w:tcPr>
            <w:tcW w:w="516" w:type="pct"/>
            <w:shd w:val="clear" w:color="auto" w:fill="auto"/>
            <w:vAlign w:val="center"/>
          </w:tcPr>
          <w:p w:rsidR="00B34200" w:rsidRPr="001D0CEE" w:rsidRDefault="00B34200" w:rsidP="00B34200">
            <w:pPr>
              <w:spacing w:after="0" w:line="240" w:lineRule="auto"/>
              <w:jc w:val="center"/>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тыс. руб.</w:t>
            </w:r>
          </w:p>
        </w:tc>
        <w:tc>
          <w:tcPr>
            <w:tcW w:w="590" w:type="pct"/>
            <w:shd w:val="clear" w:color="auto" w:fill="auto"/>
            <w:vAlign w:val="center"/>
          </w:tcPr>
          <w:p w:rsidR="00B34200" w:rsidRPr="001D0CEE" w:rsidRDefault="00B34200" w:rsidP="00B34200">
            <w:pPr>
              <w:spacing w:line="240" w:lineRule="auto"/>
              <w:jc w:val="center"/>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1</w:t>
            </w:r>
            <w:r w:rsidR="002C766D" w:rsidRPr="001D0CEE">
              <w:rPr>
                <w:rFonts w:ascii="Times New Roman" w:eastAsia="Times New Roman" w:hAnsi="Times New Roman"/>
                <w:sz w:val="20"/>
                <w:szCs w:val="20"/>
                <w:lang w:eastAsia="ru-RU"/>
              </w:rPr>
              <w:t>515,3</w:t>
            </w:r>
          </w:p>
        </w:tc>
        <w:tc>
          <w:tcPr>
            <w:tcW w:w="664" w:type="pct"/>
            <w:shd w:val="clear" w:color="auto" w:fill="auto"/>
            <w:vAlign w:val="center"/>
          </w:tcPr>
          <w:p w:rsidR="00B34200" w:rsidRPr="001D0CEE" w:rsidRDefault="002C766D" w:rsidP="00B34200">
            <w:pPr>
              <w:spacing w:line="240" w:lineRule="auto"/>
              <w:jc w:val="center"/>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1515,0</w:t>
            </w:r>
          </w:p>
        </w:tc>
        <w:tc>
          <w:tcPr>
            <w:tcW w:w="590" w:type="pct"/>
            <w:shd w:val="clear" w:color="auto" w:fill="auto"/>
            <w:vAlign w:val="center"/>
          </w:tcPr>
          <w:p w:rsidR="00B34200" w:rsidRPr="001D0CEE" w:rsidRDefault="00734585" w:rsidP="00B34200">
            <w:pPr>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1547,8</w:t>
            </w:r>
          </w:p>
        </w:tc>
      </w:tr>
      <w:tr w:rsidR="00B34200" w:rsidRPr="001D0CEE" w:rsidTr="00B34200">
        <w:trPr>
          <w:cantSplit/>
          <w:trHeight w:val="472"/>
        </w:trPr>
        <w:tc>
          <w:tcPr>
            <w:tcW w:w="2639" w:type="pct"/>
            <w:shd w:val="clear" w:color="auto" w:fill="auto"/>
            <w:vAlign w:val="center"/>
          </w:tcPr>
          <w:p w:rsidR="00B34200" w:rsidRPr="001D0CEE" w:rsidRDefault="00B34200" w:rsidP="00B34200">
            <w:pPr>
              <w:spacing w:after="0" w:line="240" w:lineRule="auto"/>
              <w:jc w:val="both"/>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Среднемесячная заработная плата</w:t>
            </w:r>
          </w:p>
        </w:tc>
        <w:tc>
          <w:tcPr>
            <w:tcW w:w="516" w:type="pct"/>
            <w:shd w:val="clear" w:color="auto" w:fill="auto"/>
            <w:vAlign w:val="center"/>
          </w:tcPr>
          <w:p w:rsidR="00B34200" w:rsidRPr="001D0CEE" w:rsidRDefault="00B34200" w:rsidP="00B34200">
            <w:pPr>
              <w:spacing w:after="0" w:line="240" w:lineRule="auto"/>
              <w:jc w:val="center"/>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тыс. руб.</w:t>
            </w:r>
          </w:p>
        </w:tc>
        <w:tc>
          <w:tcPr>
            <w:tcW w:w="590" w:type="pct"/>
            <w:shd w:val="clear" w:color="auto" w:fill="auto"/>
            <w:vAlign w:val="center"/>
          </w:tcPr>
          <w:p w:rsidR="00B34200" w:rsidRPr="001D0CEE" w:rsidRDefault="002C766D" w:rsidP="00B34200">
            <w:pPr>
              <w:spacing w:after="0" w:line="240" w:lineRule="auto"/>
              <w:jc w:val="center"/>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22912,54</w:t>
            </w:r>
          </w:p>
        </w:tc>
        <w:tc>
          <w:tcPr>
            <w:tcW w:w="664" w:type="pct"/>
            <w:shd w:val="clear" w:color="auto" w:fill="auto"/>
            <w:vAlign w:val="center"/>
          </w:tcPr>
          <w:p w:rsidR="00B34200" w:rsidRPr="001D0CEE" w:rsidRDefault="002C766D" w:rsidP="00B34200">
            <w:pPr>
              <w:spacing w:after="0" w:line="240" w:lineRule="auto"/>
              <w:jc w:val="center"/>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24026</w:t>
            </w:r>
          </w:p>
        </w:tc>
        <w:tc>
          <w:tcPr>
            <w:tcW w:w="590" w:type="pct"/>
            <w:shd w:val="clear" w:color="auto" w:fill="auto"/>
            <w:vAlign w:val="center"/>
          </w:tcPr>
          <w:p w:rsidR="00B34200" w:rsidRPr="001D0CEE" w:rsidRDefault="00B34200" w:rsidP="00B34200">
            <w:pPr>
              <w:spacing w:after="0" w:line="240" w:lineRule="auto"/>
              <w:jc w:val="center"/>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2</w:t>
            </w:r>
            <w:r w:rsidR="006F253B">
              <w:rPr>
                <w:rFonts w:ascii="Times New Roman" w:eastAsia="Times New Roman" w:hAnsi="Times New Roman"/>
                <w:sz w:val="20"/>
                <w:szCs w:val="20"/>
                <w:lang w:eastAsia="ru-RU"/>
              </w:rPr>
              <w:t>4099,94</w:t>
            </w:r>
          </w:p>
        </w:tc>
      </w:tr>
      <w:tr w:rsidR="00B34200" w:rsidRPr="001D0CEE" w:rsidTr="00B34200">
        <w:trPr>
          <w:trHeight w:val="274"/>
        </w:trPr>
        <w:tc>
          <w:tcPr>
            <w:tcW w:w="2639" w:type="pct"/>
            <w:shd w:val="clear" w:color="auto" w:fill="auto"/>
            <w:vAlign w:val="center"/>
          </w:tcPr>
          <w:p w:rsidR="00B34200" w:rsidRPr="001D0CEE" w:rsidRDefault="00B34200" w:rsidP="00B34200">
            <w:pPr>
              <w:spacing w:after="0" w:line="240" w:lineRule="auto"/>
              <w:jc w:val="both"/>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Соотношение посещаемости населения платных культурно-досуговых мероприятий, проводимых муниципальными учреждениями культуры к общему населению</w:t>
            </w:r>
          </w:p>
        </w:tc>
        <w:tc>
          <w:tcPr>
            <w:tcW w:w="516" w:type="pct"/>
            <w:shd w:val="clear" w:color="auto" w:fill="auto"/>
            <w:vAlign w:val="center"/>
          </w:tcPr>
          <w:p w:rsidR="00B34200" w:rsidRPr="001D0CEE" w:rsidRDefault="00B34200" w:rsidP="00B34200">
            <w:pPr>
              <w:spacing w:after="0" w:line="240" w:lineRule="auto"/>
              <w:jc w:val="center"/>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w:t>
            </w:r>
          </w:p>
        </w:tc>
        <w:tc>
          <w:tcPr>
            <w:tcW w:w="590" w:type="pct"/>
            <w:shd w:val="clear" w:color="auto" w:fill="auto"/>
            <w:vAlign w:val="center"/>
          </w:tcPr>
          <w:p w:rsidR="00B34200" w:rsidRPr="001D0CEE" w:rsidRDefault="00B34200" w:rsidP="00B34200">
            <w:pPr>
              <w:spacing w:line="240" w:lineRule="auto"/>
              <w:jc w:val="center"/>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176,</w:t>
            </w:r>
            <w:r w:rsidR="002C766D" w:rsidRPr="001D0CEE">
              <w:rPr>
                <w:rFonts w:ascii="Times New Roman" w:eastAsia="Times New Roman" w:hAnsi="Times New Roman"/>
                <w:sz w:val="20"/>
                <w:szCs w:val="20"/>
                <w:lang w:eastAsia="ru-RU"/>
              </w:rPr>
              <w:t>3</w:t>
            </w:r>
          </w:p>
        </w:tc>
        <w:tc>
          <w:tcPr>
            <w:tcW w:w="664" w:type="pct"/>
            <w:shd w:val="clear" w:color="auto" w:fill="auto"/>
            <w:vAlign w:val="center"/>
          </w:tcPr>
          <w:p w:rsidR="00B34200" w:rsidRPr="001D0CEE" w:rsidRDefault="00DA409A" w:rsidP="00B34200">
            <w:pPr>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166</w:t>
            </w:r>
          </w:p>
        </w:tc>
        <w:tc>
          <w:tcPr>
            <w:tcW w:w="590" w:type="pct"/>
            <w:shd w:val="clear" w:color="auto" w:fill="auto"/>
            <w:vAlign w:val="center"/>
          </w:tcPr>
          <w:p w:rsidR="00B34200" w:rsidRPr="001D0CEE" w:rsidRDefault="00734585" w:rsidP="00B34200">
            <w:pPr>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182</w:t>
            </w:r>
          </w:p>
        </w:tc>
      </w:tr>
      <w:tr w:rsidR="00B34200" w:rsidRPr="001D0CEE" w:rsidTr="00B34200">
        <w:trPr>
          <w:trHeight w:val="914"/>
        </w:trPr>
        <w:tc>
          <w:tcPr>
            <w:tcW w:w="2639" w:type="pct"/>
            <w:shd w:val="clear" w:color="auto" w:fill="auto"/>
            <w:vAlign w:val="center"/>
          </w:tcPr>
          <w:p w:rsidR="00B34200" w:rsidRPr="001D0CEE" w:rsidRDefault="00B34200" w:rsidP="00B34200">
            <w:pPr>
              <w:spacing w:after="0" w:line="240" w:lineRule="auto"/>
              <w:jc w:val="both"/>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Количество экземпляров новых поступлений в библиотечные фонды общедоступных библиотек на 1 тысячу населения</w:t>
            </w:r>
          </w:p>
        </w:tc>
        <w:tc>
          <w:tcPr>
            <w:tcW w:w="516" w:type="pct"/>
            <w:shd w:val="clear" w:color="auto" w:fill="auto"/>
            <w:vAlign w:val="center"/>
          </w:tcPr>
          <w:p w:rsidR="00B34200" w:rsidRPr="001D0CEE" w:rsidRDefault="00B34200" w:rsidP="00B34200">
            <w:pPr>
              <w:spacing w:after="0" w:line="240" w:lineRule="auto"/>
              <w:jc w:val="center"/>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 xml:space="preserve">ед. </w:t>
            </w:r>
          </w:p>
        </w:tc>
        <w:tc>
          <w:tcPr>
            <w:tcW w:w="590" w:type="pct"/>
            <w:shd w:val="clear" w:color="auto" w:fill="auto"/>
            <w:vAlign w:val="center"/>
          </w:tcPr>
          <w:p w:rsidR="00B34200" w:rsidRPr="001D0CEE" w:rsidRDefault="00B34200" w:rsidP="00B34200">
            <w:pPr>
              <w:spacing w:line="240" w:lineRule="auto"/>
              <w:jc w:val="center"/>
              <w:rPr>
                <w:rFonts w:ascii="Times New Roman" w:hAnsi="Times New Roman"/>
                <w:color w:val="000000"/>
                <w:sz w:val="20"/>
                <w:szCs w:val="20"/>
              </w:rPr>
            </w:pPr>
            <w:r w:rsidRPr="001D0CEE">
              <w:rPr>
                <w:rFonts w:ascii="Times New Roman" w:hAnsi="Times New Roman"/>
                <w:color w:val="000000"/>
                <w:sz w:val="20"/>
                <w:szCs w:val="20"/>
              </w:rPr>
              <w:t>2</w:t>
            </w:r>
            <w:r w:rsidR="002C766D" w:rsidRPr="001D0CEE">
              <w:rPr>
                <w:rFonts w:ascii="Times New Roman" w:hAnsi="Times New Roman"/>
                <w:color w:val="000000"/>
                <w:sz w:val="20"/>
                <w:szCs w:val="20"/>
              </w:rPr>
              <w:t>13</w:t>
            </w:r>
          </w:p>
        </w:tc>
        <w:tc>
          <w:tcPr>
            <w:tcW w:w="664" w:type="pct"/>
            <w:shd w:val="clear" w:color="auto" w:fill="auto"/>
            <w:vAlign w:val="center"/>
          </w:tcPr>
          <w:p w:rsidR="00B34200" w:rsidRPr="001D0CEE" w:rsidRDefault="00DA409A" w:rsidP="00B34200">
            <w:pPr>
              <w:spacing w:line="240" w:lineRule="auto"/>
              <w:jc w:val="center"/>
              <w:rPr>
                <w:rFonts w:ascii="Times New Roman" w:hAnsi="Times New Roman"/>
                <w:color w:val="000000"/>
                <w:sz w:val="20"/>
                <w:szCs w:val="20"/>
              </w:rPr>
            </w:pPr>
            <w:r>
              <w:rPr>
                <w:rFonts w:ascii="Times New Roman" w:hAnsi="Times New Roman"/>
                <w:color w:val="000000"/>
                <w:sz w:val="20"/>
                <w:szCs w:val="20"/>
              </w:rPr>
              <w:t>158</w:t>
            </w:r>
          </w:p>
        </w:tc>
        <w:tc>
          <w:tcPr>
            <w:tcW w:w="590" w:type="pct"/>
            <w:shd w:val="clear" w:color="auto" w:fill="auto"/>
            <w:vAlign w:val="center"/>
          </w:tcPr>
          <w:p w:rsidR="00B34200" w:rsidRPr="001D0CEE" w:rsidRDefault="00734585" w:rsidP="00B34200">
            <w:pPr>
              <w:spacing w:line="240" w:lineRule="auto"/>
              <w:jc w:val="center"/>
              <w:rPr>
                <w:rFonts w:ascii="Times New Roman" w:hAnsi="Times New Roman"/>
                <w:color w:val="000000"/>
                <w:sz w:val="20"/>
                <w:szCs w:val="20"/>
              </w:rPr>
            </w:pPr>
            <w:r>
              <w:rPr>
                <w:rFonts w:ascii="Times New Roman" w:hAnsi="Times New Roman"/>
                <w:color w:val="000000"/>
                <w:sz w:val="20"/>
                <w:szCs w:val="20"/>
              </w:rPr>
              <w:t>259</w:t>
            </w:r>
          </w:p>
        </w:tc>
      </w:tr>
    </w:tbl>
    <w:p w:rsidR="00B34200" w:rsidRPr="001D0CEE" w:rsidRDefault="00B34200" w:rsidP="00B34200">
      <w:pPr>
        <w:pStyle w:val="ConsPlusTitle"/>
        <w:widowControl/>
        <w:ind w:firstLine="567"/>
        <w:jc w:val="center"/>
        <w:rPr>
          <w:rFonts w:ascii="Times New Roman" w:hAnsi="Times New Roman" w:cs="Times New Roman"/>
          <w:bCs w:val="0"/>
        </w:rPr>
      </w:pPr>
    </w:p>
    <w:p w:rsidR="00B34200" w:rsidRPr="001D0CEE" w:rsidRDefault="00B34200" w:rsidP="00B34200">
      <w:pPr>
        <w:pStyle w:val="ConsPlusTitle"/>
        <w:widowControl/>
        <w:ind w:firstLine="567"/>
        <w:jc w:val="center"/>
        <w:rPr>
          <w:rFonts w:ascii="Times New Roman" w:hAnsi="Times New Roman" w:cs="Times New Roman"/>
          <w:bCs w:val="0"/>
        </w:rPr>
      </w:pPr>
      <w:r w:rsidRPr="001D0CEE">
        <w:rPr>
          <w:rFonts w:ascii="Times New Roman" w:hAnsi="Times New Roman" w:cs="Times New Roman"/>
          <w:bCs w:val="0"/>
        </w:rPr>
        <w:t>Структура подпрограммы 1. «Библиотеки»</w:t>
      </w:r>
    </w:p>
    <w:p w:rsidR="00B34200" w:rsidRPr="001D0CEE" w:rsidRDefault="00B34200" w:rsidP="00B34200">
      <w:pPr>
        <w:pStyle w:val="ConsPlusTitle"/>
        <w:widowControl/>
        <w:ind w:firstLine="567"/>
        <w:jc w:val="center"/>
        <w:rPr>
          <w:rFonts w:ascii="Times New Roman" w:eastAsia="Calibri" w:hAnsi="Times New Roman" w:cs="Times New Roman"/>
          <w:b w:val="0"/>
          <w:bCs w:val="0"/>
          <w:lang w:eastAsia="en-US"/>
        </w:rPr>
      </w:pPr>
    </w:p>
    <w:tbl>
      <w:tblPr>
        <w:tblW w:w="9519" w:type="dxa"/>
        <w:tblInd w:w="87" w:type="dxa"/>
        <w:tblLayout w:type="fixed"/>
        <w:tblLook w:val="04A0" w:firstRow="1" w:lastRow="0" w:firstColumn="1" w:lastColumn="0" w:noHBand="0" w:noVBand="1"/>
      </w:tblPr>
      <w:tblGrid>
        <w:gridCol w:w="4983"/>
        <w:gridCol w:w="992"/>
        <w:gridCol w:w="1134"/>
        <w:gridCol w:w="1276"/>
        <w:gridCol w:w="1134"/>
      </w:tblGrid>
      <w:tr w:rsidR="00B34200" w:rsidRPr="001D0CEE" w:rsidTr="00B34200">
        <w:trPr>
          <w:trHeight w:val="330"/>
        </w:trPr>
        <w:tc>
          <w:tcPr>
            <w:tcW w:w="4983" w:type="dxa"/>
            <w:vMerge w:val="restart"/>
            <w:tcBorders>
              <w:top w:val="single" w:sz="8" w:space="0" w:color="auto"/>
              <w:left w:val="single" w:sz="8" w:space="0" w:color="auto"/>
              <w:right w:val="single" w:sz="8" w:space="0" w:color="auto"/>
            </w:tcBorders>
            <w:shd w:val="clear" w:color="000000" w:fill="FFFFFF"/>
            <w:vAlign w:val="bottom"/>
          </w:tcPr>
          <w:p w:rsidR="00B34200" w:rsidRPr="001D0CEE" w:rsidRDefault="00B34200" w:rsidP="00B34200">
            <w:pPr>
              <w:spacing w:after="0" w:line="240" w:lineRule="atLeast"/>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Наименование</w:t>
            </w:r>
          </w:p>
        </w:tc>
        <w:tc>
          <w:tcPr>
            <w:tcW w:w="992" w:type="dxa"/>
            <w:vMerge w:val="restart"/>
            <w:tcBorders>
              <w:top w:val="single" w:sz="8" w:space="0" w:color="auto"/>
              <w:left w:val="single" w:sz="8" w:space="0" w:color="auto"/>
              <w:right w:val="single" w:sz="8" w:space="0" w:color="auto"/>
            </w:tcBorders>
            <w:shd w:val="clear" w:color="000000" w:fill="FFFFFF"/>
            <w:vAlign w:val="bottom"/>
          </w:tcPr>
          <w:p w:rsidR="00B34200" w:rsidRPr="001D0CEE" w:rsidRDefault="00B34200" w:rsidP="00B34200">
            <w:pPr>
              <w:spacing w:after="0" w:line="240" w:lineRule="atLeast"/>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Ед. изм.</w:t>
            </w:r>
          </w:p>
        </w:tc>
        <w:tc>
          <w:tcPr>
            <w:tcW w:w="1134" w:type="dxa"/>
            <w:vMerge w:val="restart"/>
            <w:tcBorders>
              <w:top w:val="single" w:sz="8" w:space="0" w:color="auto"/>
              <w:left w:val="single" w:sz="8" w:space="0" w:color="auto"/>
              <w:right w:val="single" w:sz="4" w:space="0" w:color="auto"/>
            </w:tcBorders>
            <w:shd w:val="clear" w:color="000000" w:fill="FFFFFF"/>
            <w:vAlign w:val="bottom"/>
          </w:tcPr>
          <w:p w:rsidR="00B34200" w:rsidRPr="001D0CEE" w:rsidRDefault="00B34200" w:rsidP="002C766D">
            <w:pPr>
              <w:spacing w:after="0" w:line="240" w:lineRule="atLeast"/>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201</w:t>
            </w:r>
            <w:r w:rsidR="002C766D" w:rsidRPr="001D0CEE">
              <w:rPr>
                <w:rFonts w:ascii="Times New Roman" w:eastAsia="Times New Roman" w:hAnsi="Times New Roman"/>
                <w:color w:val="000000"/>
                <w:sz w:val="20"/>
                <w:szCs w:val="20"/>
                <w:lang w:eastAsia="ru-RU"/>
              </w:rPr>
              <w:t>8</w:t>
            </w:r>
            <w:r w:rsidRPr="001D0CEE">
              <w:rPr>
                <w:rFonts w:ascii="Times New Roman" w:eastAsia="Times New Roman" w:hAnsi="Times New Roman"/>
                <w:color w:val="000000"/>
                <w:sz w:val="20"/>
                <w:szCs w:val="20"/>
                <w:lang w:eastAsia="ru-RU"/>
              </w:rPr>
              <w:t xml:space="preserve"> г. факт</w:t>
            </w:r>
          </w:p>
        </w:tc>
        <w:tc>
          <w:tcPr>
            <w:tcW w:w="1276" w:type="dxa"/>
            <w:vMerge w:val="restart"/>
            <w:tcBorders>
              <w:top w:val="single" w:sz="8" w:space="0" w:color="auto"/>
              <w:left w:val="single" w:sz="4" w:space="0" w:color="auto"/>
              <w:right w:val="single" w:sz="4" w:space="0" w:color="auto"/>
            </w:tcBorders>
            <w:shd w:val="clear" w:color="000000" w:fill="FFFFFF"/>
            <w:vAlign w:val="bottom"/>
          </w:tcPr>
          <w:p w:rsidR="00B34200" w:rsidRPr="001D0CEE" w:rsidRDefault="00B34200" w:rsidP="002C766D">
            <w:pPr>
              <w:spacing w:after="0" w:line="240" w:lineRule="atLeast"/>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201</w:t>
            </w:r>
            <w:r w:rsidR="002C766D" w:rsidRPr="001D0CEE">
              <w:rPr>
                <w:rFonts w:ascii="Times New Roman" w:eastAsia="Times New Roman" w:hAnsi="Times New Roman"/>
                <w:color w:val="000000"/>
                <w:sz w:val="20"/>
                <w:szCs w:val="20"/>
                <w:lang w:eastAsia="ru-RU"/>
              </w:rPr>
              <w:t>9</w:t>
            </w:r>
            <w:r w:rsidRPr="001D0CEE">
              <w:rPr>
                <w:rFonts w:ascii="Times New Roman" w:eastAsia="Times New Roman" w:hAnsi="Times New Roman"/>
                <w:color w:val="000000"/>
                <w:sz w:val="20"/>
                <w:szCs w:val="20"/>
                <w:lang w:eastAsia="ru-RU"/>
              </w:rPr>
              <w:t>г      план</w:t>
            </w:r>
          </w:p>
        </w:tc>
        <w:tc>
          <w:tcPr>
            <w:tcW w:w="1134" w:type="dxa"/>
            <w:vMerge w:val="restart"/>
            <w:tcBorders>
              <w:top w:val="single" w:sz="8" w:space="0" w:color="auto"/>
              <w:left w:val="single" w:sz="4" w:space="0" w:color="auto"/>
              <w:right w:val="single" w:sz="4" w:space="0" w:color="auto"/>
            </w:tcBorders>
            <w:shd w:val="clear" w:color="000000" w:fill="FFFFFF"/>
            <w:vAlign w:val="bottom"/>
          </w:tcPr>
          <w:p w:rsidR="00B34200" w:rsidRPr="001D0CEE" w:rsidRDefault="00B34200" w:rsidP="002C766D">
            <w:pPr>
              <w:spacing w:after="0" w:line="240" w:lineRule="atLeast"/>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201</w:t>
            </w:r>
            <w:r w:rsidR="002C766D" w:rsidRPr="001D0CEE">
              <w:rPr>
                <w:rFonts w:ascii="Times New Roman" w:eastAsia="Times New Roman" w:hAnsi="Times New Roman"/>
                <w:color w:val="000000"/>
                <w:sz w:val="20"/>
                <w:szCs w:val="20"/>
                <w:lang w:eastAsia="ru-RU"/>
              </w:rPr>
              <w:t>9</w:t>
            </w:r>
            <w:r w:rsidRPr="001D0CEE">
              <w:rPr>
                <w:rFonts w:ascii="Times New Roman" w:eastAsia="Times New Roman" w:hAnsi="Times New Roman"/>
                <w:color w:val="000000"/>
                <w:sz w:val="20"/>
                <w:szCs w:val="20"/>
                <w:lang w:eastAsia="ru-RU"/>
              </w:rPr>
              <w:t>г. факт</w:t>
            </w:r>
          </w:p>
        </w:tc>
      </w:tr>
      <w:tr w:rsidR="00B34200" w:rsidRPr="001D0CEE" w:rsidTr="00B34200">
        <w:trPr>
          <w:trHeight w:val="253"/>
        </w:trPr>
        <w:tc>
          <w:tcPr>
            <w:tcW w:w="4983" w:type="dxa"/>
            <w:vMerge/>
            <w:tcBorders>
              <w:left w:val="single" w:sz="8" w:space="0" w:color="auto"/>
              <w:right w:val="single" w:sz="8"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992" w:type="dxa"/>
            <w:vMerge/>
            <w:tcBorders>
              <w:left w:val="single" w:sz="8" w:space="0" w:color="auto"/>
              <w:right w:val="single" w:sz="8"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1134" w:type="dxa"/>
            <w:vMerge/>
            <w:tcBorders>
              <w:left w:val="single" w:sz="8" w:space="0" w:color="auto"/>
              <w:right w:val="single" w:sz="4"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1276" w:type="dxa"/>
            <w:vMerge/>
            <w:tcBorders>
              <w:left w:val="single" w:sz="4" w:space="0" w:color="auto"/>
              <w:right w:val="single" w:sz="4"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1134" w:type="dxa"/>
            <w:vMerge/>
            <w:tcBorders>
              <w:left w:val="single" w:sz="4" w:space="0" w:color="auto"/>
              <w:right w:val="single" w:sz="4"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r>
      <w:tr w:rsidR="00B34200" w:rsidRPr="001D0CEE" w:rsidTr="00B34200">
        <w:trPr>
          <w:trHeight w:val="253"/>
        </w:trPr>
        <w:tc>
          <w:tcPr>
            <w:tcW w:w="4983" w:type="dxa"/>
            <w:vMerge/>
            <w:tcBorders>
              <w:left w:val="single" w:sz="8" w:space="0" w:color="auto"/>
              <w:bottom w:val="single" w:sz="8" w:space="0" w:color="000000"/>
              <w:right w:val="single" w:sz="8"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992" w:type="dxa"/>
            <w:vMerge/>
            <w:tcBorders>
              <w:left w:val="single" w:sz="8" w:space="0" w:color="auto"/>
              <w:bottom w:val="single" w:sz="8" w:space="0" w:color="000000"/>
              <w:right w:val="single" w:sz="8"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1134" w:type="dxa"/>
            <w:vMerge/>
            <w:tcBorders>
              <w:left w:val="single" w:sz="8" w:space="0" w:color="auto"/>
              <w:bottom w:val="single" w:sz="8" w:space="0" w:color="000000"/>
              <w:right w:val="single" w:sz="4"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1276" w:type="dxa"/>
            <w:vMerge/>
            <w:tcBorders>
              <w:left w:val="single" w:sz="4" w:space="0" w:color="auto"/>
              <w:bottom w:val="single" w:sz="8" w:space="0" w:color="000000"/>
              <w:right w:val="single" w:sz="4"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1134" w:type="dxa"/>
            <w:vMerge/>
            <w:tcBorders>
              <w:left w:val="single" w:sz="4" w:space="0" w:color="auto"/>
              <w:bottom w:val="single" w:sz="8" w:space="0" w:color="000000"/>
              <w:right w:val="single" w:sz="4"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jc w:val="both"/>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Количество новых поступлений</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экз.</w:t>
            </w:r>
          </w:p>
        </w:tc>
        <w:tc>
          <w:tcPr>
            <w:tcW w:w="1134" w:type="dxa"/>
            <w:tcBorders>
              <w:top w:val="nil"/>
              <w:left w:val="nil"/>
              <w:bottom w:val="single" w:sz="8" w:space="0" w:color="auto"/>
              <w:right w:val="single" w:sz="4" w:space="0" w:color="auto"/>
            </w:tcBorders>
            <w:shd w:val="clear" w:color="000000" w:fill="FFFFFF"/>
            <w:vAlign w:val="center"/>
          </w:tcPr>
          <w:p w:rsidR="00B34200" w:rsidRPr="001D0CEE" w:rsidRDefault="001D0CEE" w:rsidP="00B34200">
            <w:pPr>
              <w:spacing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6815</w:t>
            </w:r>
          </w:p>
        </w:tc>
        <w:tc>
          <w:tcPr>
            <w:tcW w:w="1276"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1D0CEE" w:rsidP="00B34200">
            <w:pPr>
              <w:spacing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w:t>
            </w:r>
            <w:r w:rsidR="00B34200" w:rsidRPr="001D0CEE">
              <w:rPr>
                <w:rFonts w:ascii="Times New Roman" w:eastAsia="Times New Roman" w:hAnsi="Times New Roman"/>
                <w:color w:val="000000"/>
                <w:sz w:val="20"/>
                <w:szCs w:val="20"/>
                <w:lang w:eastAsia="ru-RU"/>
              </w:rPr>
              <w:t>00</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DA409A" w:rsidP="00B34200">
            <w:pPr>
              <w:spacing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5635</w:t>
            </w:r>
          </w:p>
        </w:tc>
      </w:tr>
      <w:tr w:rsidR="00B34200" w:rsidRPr="001D0CEE" w:rsidTr="00B34200">
        <w:trPr>
          <w:trHeight w:val="375"/>
        </w:trPr>
        <w:tc>
          <w:tcPr>
            <w:tcW w:w="4983" w:type="dxa"/>
            <w:tcBorders>
              <w:top w:val="nil"/>
              <w:left w:val="single" w:sz="8" w:space="0" w:color="auto"/>
              <w:bottom w:val="single" w:sz="4" w:space="0" w:color="auto"/>
              <w:right w:val="single" w:sz="8" w:space="0" w:color="auto"/>
            </w:tcBorders>
            <w:shd w:val="clear" w:color="000000" w:fill="FFFFFF"/>
            <w:vAlign w:val="bottom"/>
          </w:tcPr>
          <w:p w:rsidR="00B34200" w:rsidRPr="001D0CEE" w:rsidRDefault="00B34200" w:rsidP="00B34200">
            <w:pPr>
              <w:spacing w:after="0" w:line="240" w:lineRule="auto"/>
              <w:jc w:val="both"/>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Количество зарегистрированных пользователей</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чел.</w:t>
            </w:r>
          </w:p>
        </w:tc>
        <w:tc>
          <w:tcPr>
            <w:tcW w:w="1134" w:type="dxa"/>
            <w:tcBorders>
              <w:top w:val="nil"/>
              <w:left w:val="nil"/>
              <w:bottom w:val="single" w:sz="8" w:space="0" w:color="auto"/>
              <w:right w:val="single" w:sz="4" w:space="0" w:color="auto"/>
            </w:tcBorders>
            <w:shd w:val="clear" w:color="000000" w:fill="FFFFFF"/>
            <w:noWrap/>
            <w:vAlign w:val="center"/>
          </w:tcPr>
          <w:p w:rsidR="00B34200" w:rsidRPr="001D0CEE" w:rsidRDefault="001D0CEE"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11280</w:t>
            </w:r>
          </w:p>
        </w:tc>
        <w:tc>
          <w:tcPr>
            <w:tcW w:w="1276"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1D0CEE"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11040</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DA409A"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11316</w:t>
            </w:r>
          </w:p>
        </w:tc>
      </w:tr>
      <w:tr w:rsidR="00B34200" w:rsidRPr="001D0CEE" w:rsidTr="00B34200">
        <w:trPr>
          <w:trHeight w:val="273"/>
        </w:trPr>
        <w:tc>
          <w:tcPr>
            <w:tcW w:w="4983" w:type="dxa"/>
            <w:tcBorders>
              <w:top w:val="single" w:sz="4" w:space="0" w:color="auto"/>
              <w:left w:val="single" w:sz="8" w:space="0" w:color="auto"/>
              <w:bottom w:val="single" w:sz="8" w:space="0" w:color="auto"/>
              <w:right w:val="nil"/>
            </w:tcBorders>
            <w:shd w:val="clear" w:color="000000" w:fill="FFFFFF"/>
            <w:vAlign w:val="bottom"/>
          </w:tcPr>
          <w:p w:rsidR="00B34200" w:rsidRPr="001D0CEE" w:rsidRDefault="00B34200" w:rsidP="00B34200">
            <w:pPr>
              <w:spacing w:after="0" w:line="240" w:lineRule="auto"/>
              <w:jc w:val="both"/>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lastRenderedPageBreak/>
              <w:t xml:space="preserve">Количество </w:t>
            </w:r>
            <w:proofErr w:type="spellStart"/>
            <w:r w:rsidRPr="001D0CEE">
              <w:rPr>
                <w:rFonts w:ascii="Times New Roman" w:eastAsia="Times New Roman" w:hAnsi="Times New Roman"/>
                <w:color w:val="000000"/>
                <w:sz w:val="20"/>
                <w:szCs w:val="20"/>
                <w:lang w:eastAsia="ru-RU"/>
              </w:rPr>
              <w:t>документовыдач</w:t>
            </w:r>
            <w:proofErr w:type="spellEnd"/>
          </w:p>
        </w:tc>
        <w:tc>
          <w:tcPr>
            <w:tcW w:w="992" w:type="dxa"/>
            <w:tcBorders>
              <w:top w:val="nil"/>
              <w:left w:val="single" w:sz="8" w:space="0" w:color="auto"/>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экз.</w:t>
            </w:r>
          </w:p>
        </w:tc>
        <w:tc>
          <w:tcPr>
            <w:tcW w:w="1134" w:type="dxa"/>
            <w:tcBorders>
              <w:top w:val="nil"/>
              <w:left w:val="nil"/>
              <w:bottom w:val="single" w:sz="8" w:space="0" w:color="auto"/>
              <w:right w:val="single" w:sz="4" w:space="0" w:color="auto"/>
            </w:tcBorders>
            <w:shd w:val="clear" w:color="000000" w:fill="FFFFFF"/>
            <w:noWrap/>
            <w:vAlign w:val="center"/>
          </w:tcPr>
          <w:p w:rsidR="00B34200" w:rsidRPr="001D0CEE" w:rsidRDefault="001D0CEE"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311918</w:t>
            </w:r>
          </w:p>
        </w:tc>
        <w:tc>
          <w:tcPr>
            <w:tcW w:w="1276"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1D0CEE"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305500</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DA409A"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312746</w:t>
            </w:r>
          </w:p>
        </w:tc>
      </w:tr>
      <w:tr w:rsidR="00B34200" w:rsidRPr="001D0CEE" w:rsidTr="00B34200">
        <w:trPr>
          <w:trHeight w:val="401"/>
        </w:trPr>
        <w:tc>
          <w:tcPr>
            <w:tcW w:w="4983" w:type="dxa"/>
            <w:tcBorders>
              <w:top w:val="nil"/>
              <w:left w:val="single" w:sz="8" w:space="0" w:color="auto"/>
              <w:bottom w:val="single" w:sz="8" w:space="0" w:color="auto"/>
              <w:right w:val="single" w:sz="8" w:space="0" w:color="auto"/>
            </w:tcBorders>
            <w:shd w:val="clear" w:color="000000" w:fill="FFFFFF"/>
            <w:vAlign w:val="bottom"/>
          </w:tcPr>
          <w:p w:rsidR="00B34200" w:rsidRPr="001D0CEE" w:rsidRDefault="00B34200" w:rsidP="00B34200">
            <w:pPr>
              <w:spacing w:after="0" w:line="240" w:lineRule="auto"/>
              <w:jc w:val="both"/>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Объем библиотечного фонда</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экз.</w:t>
            </w:r>
          </w:p>
        </w:tc>
        <w:tc>
          <w:tcPr>
            <w:tcW w:w="1134" w:type="dxa"/>
            <w:tcBorders>
              <w:top w:val="nil"/>
              <w:left w:val="nil"/>
              <w:bottom w:val="single" w:sz="8" w:space="0" w:color="auto"/>
              <w:right w:val="single" w:sz="4" w:space="0" w:color="auto"/>
            </w:tcBorders>
            <w:shd w:val="clear" w:color="000000" w:fill="FFFFFF"/>
            <w:vAlign w:val="center"/>
          </w:tcPr>
          <w:p w:rsidR="00B34200" w:rsidRPr="001D0CEE" w:rsidRDefault="001D0CEE"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146917</w:t>
            </w:r>
          </w:p>
        </w:tc>
        <w:tc>
          <w:tcPr>
            <w:tcW w:w="1276"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1D0CEE"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151738</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DA409A"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147036</w:t>
            </w:r>
          </w:p>
        </w:tc>
      </w:tr>
      <w:tr w:rsidR="00B34200" w:rsidRPr="001D0CEE" w:rsidTr="00B34200">
        <w:trPr>
          <w:trHeight w:val="266"/>
        </w:trPr>
        <w:tc>
          <w:tcPr>
            <w:tcW w:w="4983" w:type="dxa"/>
            <w:tcBorders>
              <w:top w:val="nil"/>
              <w:left w:val="single" w:sz="8" w:space="0" w:color="auto"/>
              <w:bottom w:val="single" w:sz="8" w:space="0" w:color="auto"/>
              <w:right w:val="single" w:sz="8" w:space="0" w:color="auto"/>
            </w:tcBorders>
            <w:shd w:val="clear" w:color="000000" w:fill="FFFFFF"/>
            <w:vAlign w:val="bottom"/>
          </w:tcPr>
          <w:p w:rsidR="00B34200" w:rsidRPr="001D0CEE" w:rsidRDefault="00B34200" w:rsidP="00B34200">
            <w:pPr>
              <w:spacing w:after="0" w:line="240" w:lineRule="auto"/>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Количество методических выездов</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ind w:right="-108"/>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чел/ выезд</w:t>
            </w:r>
          </w:p>
        </w:tc>
        <w:tc>
          <w:tcPr>
            <w:tcW w:w="1134" w:type="dxa"/>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56</w:t>
            </w:r>
          </w:p>
        </w:tc>
        <w:tc>
          <w:tcPr>
            <w:tcW w:w="1276"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56</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56</w:t>
            </w: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rPr>
                <w:rFonts w:ascii="Times New Roman" w:hAnsi="Times New Roman"/>
                <w:bCs/>
                <w:color w:val="000000"/>
                <w:sz w:val="20"/>
                <w:szCs w:val="20"/>
              </w:rPr>
            </w:pPr>
            <w:r w:rsidRPr="001D0CEE">
              <w:rPr>
                <w:rFonts w:ascii="Times New Roman" w:hAnsi="Times New Roman"/>
                <w:bCs/>
                <w:color w:val="000000"/>
                <w:sz w:val="20"/>
                <w:szCs w:val="20"/>
              </w:rPr>
              <w:t>Мероприятие 1.1. Оказание муниципальными учреждениями (библиотеками) муниципальных услуг (работ), в том числе на содержание имущества *</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тыс. руб.</w:t>
            </w:r>
          </w:p>
        </w:tc>
        <w:tc>
          <w:tcPr>
            <w:tcW w:w="1134" w:type="dxa"/>
            <w:tcBorders>
              <w:top w:val="nil"/>
              <w:left w:val="nil"/>
              <w:bottom w:val="single" w:sz="8" w:space="0" w:color="auto"/>
              <w:right w:val="single" w:sz="4" w:space="0" w:color="auto"/>
            </w:tcBorders>
            <w:shd w:val="clear" w:color="000000" w:fill="FFFFFF"/>
            <w:vAlign w:val="center"/>
          </w:tcPr>
          <w:p w:rsidR="00B34200" w:rsidRPr="001D0CEE" w:rsidRDefault="001D0CEE" w:rsidP="00B3420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11403,7</w:t>
            </w:r>
          </w:p>
        </w:tc>
        <w:tc>
          <w:tcPr>
            <w:tcW w:w="1276"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1D0CEE" w:rsidP="00B3420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11914,62</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006248" w:rsidP="00B3420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11914,62</w:t>
            </w: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rPr>
                <w:rFonts w:ascii="Times New Roman" w:hAnsi="Times New Roman"/>
                <w:bCs/>
                <w:color w:val="000000"/>
                <w:sz w:val="20"/>
                <w:szCs w:val="20"/>
              </w:rPr>
            </w:pPr>
            <w:r w:rsidRPr="001D0CEE">
              <w:rPr>
                <w:rFonts w:ascii="Times New Roman" w:hAnsi="Times New Roman"/>
                <w:bCs/>
                <w:color w:val="000000"/>
                <w:sz w:val="20"/>
                <w:szCs w:val="20"/>
              </w:rPr>
              <w:t>Мероприятие 1.2.</w:t>
            </w:r>
          </w:p>
          <w:p w:rsidR="00B34200" w:rsidRPr="001D0CEE" w:rsidRDefault="00B34200" w:rsidP="00B34200">
            <w:pPr>
              <w:spacing w:after="0" w:line="240" w:lineRule="auto"/>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Комплектование книжных фондов библиотек муниципальных образований муниципальных библиотек МО «</w:t>
            </w:r>
            <w:proofErr w:type="spellStart"/>
            <w:r w:rsidRPr="001D0CEE">
              <w:rPr>
                <w:rFonts w:ascii="Times New Roman" w:eastAsia="Times New Roman" w:hAnsi="Times New Roman"/>
                <w:sz w:val="20"/>
                <w:szCs w:val="20"/>
                <w:lang w:eastAsia="ru-RU"/>
              </w:rPr>
              <w:t>Тарбагатайский</w:t>
            </w:r>
            <w:proofErr w:type="spellEnd"/>
            <w:r w:rsidRPr="001D0CEE">
              <w:rPr>
                <w:rFonts w:ascii="Times New Roman" w:eastAsia="Times New Roman" w:hAnsi="Times New Roman"/>
                <w:sz w:val="20"/>
                <w:szCs w:val="20"/>
                <w:lang w:eastAsia="ru-RU"/>
              </w:rPr>
              <w:t xml:space="preserve"> район»</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тыс. руб.</w:t>
            </w:r>
          </w:p>
        </w:tc>
        <w:tc>
          <w:tcPr>
            <w:tcW w:w="1134" w:type="dxa"/>
            <w:tcBorders>
              <w:top w:val="nil"/>
              <w:left w:val="nil"/>
              <w:bottom w:val="single" w:sz="8" w:space="0" w:color="auto"/>
              <w:right w:val="single" w:sz="4" w:space="0" w:color="auto"/>
            </w:tcBorders>
            <w:shd w:val="clear" w:color="000000" w:fill="FFFFFF"/>
            <w:vAlign w:val="center"/>
          </w:tcPr>
          <w:p w:rsidR="00B34200" w:rsidRPr="001D0CEE" w:rsidRDefault="001D0CEE" w:rsidP="00B3420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154,82</w:t>
            </w:r>
          </w:p>
        </w:tc>
        <w:tc>
          <w:tcPr>
            <w:tcW w:w="1276"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1D0CEE" w:rsidP="00B3420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10,8</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1D0CEE" w:rsidP="00B3420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10,8</w:t>
            </w: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rPr>
                <w:rFonts w:ascii="Times New Roman" w:hAnsi="Times New Roman"/>
                <w:bCs/>
                <w:color w:val="000000"/>
                <w:sz w:val="20"/>
                <w:szCs w:val="20"/>
                <w:highlight w:val="yellow"/>
              </w:rPr>
            </w:pPr>
            <w:r w:rsidRPr="001D0CEE">
              <w:rPr>
                <w:rFonts w:ascii="Times New Roman" w:hAnsi="Times New Roman"/>
                <w:bCs/>
                <w:color w:val="000000"/>
                <w:sz w:val="20"/>
                <w:szCs w:val="20"/>
              </w:rPr>
              <w:t xml:space="preserve">Мероприятие 1.3. </w:t>
            </w:r>
            <w:r w:rsidRPr="001D0CEE">
              <w:rPr>
                <w:rFonts w:ascii="Times New Roman" w:hAnsi="Times New Roman"/>
                <w:color w:val="000000"/>
                <w:sz w:val="20"/>
                <w:szCs w:val="20"/>
              </w:rPr>
              <w:t>информатизация (подключение к сети Интернет) муниципальных библиотек</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тыс. руб.</w:t>
            </w:r>
          </w:p>
        </w:tc>
        <w:tc>
          <w:tcPr>
            <w:tcW w:w="1134" w:type="dxa"/>
            <w:tcBorders>
              <w:top w:val="nil"/>
              <w:left w:val="nil"/>
              <w:bottom w:val="single" w:sz="8" w:space="0" w:color="auto"/>
              <w:right w:val="single" w:sz="4" w:space="0" w:color="auto"/>
            </w:tcBorders>
            <w:shd w:val="clear" w:color="000000" w:fill="FFFFFF"/>
            <w:vAlign w:val="center"/>
          </w:tcPr>
          <w:p w:rsidR="00B34200" w:rsidRPr="001D0CEE" w:rsidRDefault="001D0CEE"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69,51</w:t>
            </w:r>
          </w:p>
        </w:tc>
        <w:tc>
          <w:tcPr>
            <w:tcW w:w="1276"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1D0CEE"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54,9</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1D0CEE"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54,9</w:t>
            </w: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rPr>
                <w:rFonts w:ascii="Times New Roman" w:hAnsi="Times New Roman"/>
                <w:bCs/>
                <w:color w:val="000000"/>
                <w:sz w:val="20"/>
                <w:szCs w:val="20"/>
              </w:rPr>
            </w:pPr>
            <w:r w:rsidRPr="001D0CEE">
              <w:rPr>
                <w:rFonts w:ascii="Times New Roman" w:hAnsi="Times New Roman"/>
                <w:bCs/>
                <w:color w:val="000000"/>
                <w:sz w:val="20"/>
                <w:szCs w:val="20"/>
              </w:rPr>
              <w:t>Мероприятие 1.4.Осуществление государственных полномочий по оказанию мер социальной поддержке по оплате коммунальных услуг</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Тыс. руб.</w:t>
            </w:r>
          </w:p>
        </w:tc>
        <w:tc>
          <w:tcPr>
            <w:tcW w:w="1134" w:type="dxa"/>
            <w:tcBorders>
              <w:top w:val="nil"/>
              <w:left w:val="nil"/>
              <w:bottom w:val="single" w:sz="8" w:space="0" w:color="auto"/>
              <w:right w:val="single" w:sz="4" w:space="0" w:color="auto"/>
            </w:tcBorders>
            <w:shd w:val="clear" w:color="000000" w:fill="FFFFFF"/>
            <w:vAlign w:val="center"/>
          </w:tcPr>
          <w:p w:rsidR="00B34200" w:rsidRPr="001D0CEE" w:rsidRDefault="001D0CEE"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133,1</w:t>
            </w:r>
          </w:p>
        </w:tc>
        <w:tc>
          <w:tcPr>
            <w:tcW w:w="1276"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1D0CEE"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120,0</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1D0CEE"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C1023">
              <w:rPr>
                <w:rFonts w:ascii="Times New Roman" w:eastAsia="Times New Roman" w:hAnsi="Times New Roman"/>
                <w:color w:val="000000"/>
                <w:sz w:val="20"/>
                <w:szCs w:val="20"/>
                <w:lang w:eastAsia="ru-RU"/>
              </w:rPr>
              <w:t>19,63</w:t>
            </w: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rPr>
                <w:rFonts w:ascii="Times New Roman" w:hAnsi="Times New Roman"/>
                <w:bCs/>
                <w:color w:val="000000"/>
                <w:sz w:val="20"/>
                <w:szCs w:val="20"/>
              </w:rPr>
            </w:pPr>
            <w:r w:rsidRPr="001D0CEE">
              <w:rPr>
                <w:rFonts w:ascii="Times New Roman" w:hAnsi="Times New Roman"/>
                <w:bCs/>
                <w:color w:val="000000"/>
                <w:sz w:val="20"/>
                <w:szCs w:val="20"/>
              </w:rPr>
              <w:t>Мероприятие 1.5.Межбюджетные трансферты лучшим учреждениям культуры</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Тыс</w:t>
            </w:r>
            <w:proofErr w:type="gramStart"/>
            <w:r w:rsidRPr="001D0CEE">
              <w:rPr>
                <w:rFonts w:ascii="Times New Roman" w:eastAsia="Times New Roman" w:hAnsi="Times New Roman"/>
                <w:bCs/>
                <w:color w:val="000000"/>
                <w:sz w:val="20"/>
                <w:szCs w:val="20"/>
                <w:lang w:eastAsia="ru-RU"/>
              </w:rPr>
              <w:t>.р</w:t>
            </w:r>
            <w:proofErr w:type="gramEnd"/>
            <w:r w:rsidRPr="001D0CEE">
              <w:rPr>
                <w:rFonts w:ascii="Times New Roman" w:eastAsia="Times New Roman" w:hAnsi="Times New Roman"/>
                <w:bCs/>
                <w:color w:val="000000"/>
                <w:sz w:val="20"/>
                <w:szCs w:val="20"/>
                <w:lang w:eastAsia="ru-RU"/>
              </w:rPr>
              <w:t>уб.</w:t>
            </w:r>
          </w:p>
        </w:tc>
        <w:tc>
          <w:tcPr>
            <w:tcW w:w="1134" w:type="dxa"/>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006248" w:rsidP="00B3420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006248"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rPr>
                <w:rFonts w:ascii="Times New Roman" w:hAnsi="Times New Roman"/>
                <w:bCs/>
                <w:color w:val="000000"/>
                <w:sz w:val="20"/>
                <w:szCs w:val="20"/>
              </w:rPr>
            </w:pPr>
            <w:r w:rsidRPr="001D0CEE">
              <w:rPr>
                <w:rFonts w:ascii="Times New Roman" w:hAnsi="Times New Roman"/>
                <w:bCs/>
                <w:color w:val="000000"/>
                <w:sz w:val="20"/>
                <w:szCs w:val="20"/>
              </w:rPr>
              <w:t xml:space="preserve">Мероприятие 1.7.Государственная поддержка лучших работников </w:t>
            </w:r>
            <w:proofErr w:type="spellStart"/>
            <w:r w:rsidRPr="001D0CEE">
              <w:rPr>
                <w:rFonts w:ascii="Times New Roman" w:hAnsi="Times New Roman"/>
                <w:bCs/>
                <w:color w:val="000000"/>
                <w:sz w:val="20"/>
                <w:szCs w:val="20"/>
              </w:rPr>
              <w:t>мунципальных</w:t>
            </w:r>
            <w:proofErr w:type="spellEnd"/>
            <w:r w:rsidRPr="001D0CEE">
              <w:rPr>
                <w:rFonts w:ascii="Times New Roman" w:hAnsi="Times New Roman"/>
                <w:bCs/>
                <w:color w:val="000000"/>
                <w:sz w:val="20"/>
                <w:szCs w:val="20"/>
              </w:rPr>
              <w:t xml:space="preserve"> учреждений культуры</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Тыс</w:t>
            </w:r>
            <w:proofErr w:type="gramStart"/>
            <w:r w:rsidRPr="001D0CEE">
              <w:rPr>
                <w:rFonts w:ascii="Times New Roman" w:eastAsia="Times New Roman" w:hAnsi="Times New Roman"/>
                <w:bCs/>
                <w:color w:val="000000"/>
                <w:sz w:val="20"/>
                <w:szCs w:val="20"/>
                <w:lang w:eastAsia="ru-RU"/>
              </w:rPr>
              <w:t>.р</w:t>
            </w:r>
            <w:proofErr w:type="gramEnd"/>
            <w:r w:rsidRPr="001D0CEE">
              <w:rPr>
                <w:rFonts w:ascii="Times New Roman" w:eastAsia="Times New Roman" w:hAnsi="Times New Roman"/>
                <w:bCs/>
                <w:color w:val="000000"/>
                <w:sz w:val="20"/>
                <w:szCs w:val="20"/>
                <w:lang w:eastAsia="ru-RU"/>
              </w:rPr>
              <w:t>уб.</w:t>
            </w:r>
          </w:p>
        </w:tc>
        <w:tc>
          <w:tcPr>
            <w:tcW w:w="1134" w:type="dxa"/>
            <w:tcBorders>
              <w:top w:val="nil"/>
              <w:left w:val="nil"/>
              <w:bottom w:val="single" w:sz="8" w:space="0" w:color="auto"/>
              <w:right w:val="single" w:sz="4" w:space="0" w:color="auto"/>
            </w:tcBorders>
            <w:shd w:val="clear" w:color="000000" w:fill="FFFFFF"/>
            <w:vAlign w:val="center"/>
          </w:tcPr>
          <w:p w:rsidR="00B34200" w:rsidRPr="001D0CEE" w:rsidRDefault="001D0CEE"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55,86</w:t>
            </w:r>
          </w:p>
        </w:tc>
        <w:tc>
          <w:tcPr>
            <w:tcW w:w="1276"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006248" w:rsidP="00B3420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006248"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1D0CEE"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1D0CEE" w:rsidRPr="001D0CEE" w:rsidRDefault="001D0CEE" w:rsidP="00B34200">
            <w:pPr>
              <w:spacing w:after="0" w:line="240" w:lineRule="auto"/>
              <w:rPr>
                <w:rFonts w:ascii="Times New Roman" w:hAnsi="Times New Roman"/>
                <w:bCs/>
                <w:color w:val="000000"/>
                <w:sz w:val="20"/>
                <w:szCs w:val="20"/>
              </w:rPr>
            </w:pPr>
            <w:r>
              <w:rPr>
                <w:rFonts w:ascii="Times New Roman" w:hAnsi="Times New Roman"/>
                <w:bCs/>
                <w:color w:val="000000"/>
                <w:sz w:val="20"/>
                <w:szCs w:val="20"/>
              </w:rPr>
              <w:t>Мероприятие 1.8.Строительство, реконструкция, капитальный ремонт</w:t>
            </w:r>
            <w:proofErr w:type="gramStart"/>
            <w:r>
              <w:rPr>
                <w:rFonts w:ascii="Times New Roman" w:hAnsi="Times New Roman"/>
                <w:bCs/>
                <w:color w:val="000000"/>
                <w:sz w:val="20"/>
                <w:szCs w:val="20"/>
              </w:rPr>
              <w:t xml:space="preserve"> ,</w:t>
            </w:r>
            <w:proofErr w:type="gramEnd"/>
            <w:r>
              <w:rPr>
                <w:rFonts w:ascii="Times New Roman" w:hAnsi="Times New Roman"/>
                <w:bCs/>
                <w:color w:val="000000"/>
                <w:sz w:val="20"/>
                <w:szCs w:val="20"/>
              </w:rPr>
              <w:t xml:space="preserve"> содержание зданий и сооружений отрасли </w:t>
            </w:r>
            <w:proofErr w:type="spellStart"/>
            <w:r>
              <w:rPr>
                <w:rFonts w:ascii="Times New Roman" w:hAnsi="Times New Roman"/>
                <w:bCs/>
                <w:color w:val="000000"/>
                <w:sz w:val="20"/>
                <w:szCs w:val="20"/>
              </w:rPr>
              <w:t>кульура</w:t>
            </w:r>
            <w:proofErr w:type="spellEnd"/>
          </w:p>
        </w:tc>
        <w:tc>
          <w:tcPr>
            <w:tcW w:w="992" w:type="dxa"/>
            <w:tcBorders>
              <w:top w:val="nil"/>
              <w:left w:val="nil"/>
              <w:bottom w:val="single" w:sz="8" w:space="0" w:color="auto"/>
              <w:right w:val="single" w:sz="8" w:space="0" w:color="auto"/>
            </w:tcBorders>
            <w:shd w:val="clear" w:color="000000" w:fill="FFFFFF"/>
            <w:vAlign w:val="center"/>
          </w:tcPr>
          <w:p w:rsidR="001D0CEE" w:rsidRPr="001D0CEE" w:rsidRDefault="00006248" w:rsidP="00B34200">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Тыс</w:t>
            </w:r>
            <w:proofErr w:type="gramStart"/>
            <w:r>
              <w:rPr>
                <w:rFonts w:ascii="Times New Roman" w:eastAsia="Times New Roman" w:hAnsi="Times New Roman"/>
                <w:bCs/>
                <w:color w:val="000000"/>
                <w:sz w:val="20"/>
                <w:szCs w:val="20"/>
                <w:lang w:eastAsia="ru-RU"/>
              </w:rPr>
              <w:t>.р</w:t>
            </w:r>
            <w:proofErr w:type="gramEnd"/>
            <w:r>
              <w:rPr>
                <w:rFonts w:ascii="Times New Roman" w:eastAsia="Times New Roman" w:hAnsi="Times New Roman"/>
                <w:bCs/>
                <w:color w:val="000000"/>
                <w:sz w:val="20"/>
                <w:szCs w:val="20"/>
                <w:lang w:eastAsia="ru-RU"/>
              </w:rPr>
              <w:t>уб.</w:t>
            </w:r>
          </w:p>
        </w:tc>
        <w:tc>
          <w:tcPr>
            <w:tcW w:w="1134" w:type="dxa"/>
            <w:tcBorders>
              <w:top w:val="nil"/>
              <w:left w:val="nil"/>
              <w:bottom w:val="single" w:sz="8" w:space="0" w:color="auto"/>
              <w:right w:val="single" w:sz="4" w:space="0" w:color="auto"/>
            </w:tcBorders>
            <w:shd w:val="clear" w:color="000000" w:fill="FFFFFF"/>
            <w:vAlign w:val="center"/>
          </w:tcPr>
          <w:p w:rsidR="001D0CEE" w:rsidRDefault="00006248"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76" w:type="dxa"/>
            <w:tcBorders>
              <w:top w:val="nil"/>
              <w:left w:val="single" w:sz="4" w:space="0" w:color="auto"/>
              <w:bottom w:val="single" w:sz="8" w:space="0" w:color="auto"/>
              <w:right w:val="single" w:sz="4" w:space="0" w:color="auto"/>
            </w:tcBorders>
            <w:shd w:val="clear" w:color="000000" w:fill="FFFFFF"/>
            <w:vAlign w:val="center"/>
          </w:tcPr>
          <w:p w:rsidR="001D0CEE" w:rsidRPr="001D0CEE" w:rsidRDefault="00006248" w:rsidP="00B3420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606,5</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1D0CEE" w:rsidRPr="001D0CEE" w:rsidRDefault="00006248"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606,5</w:t>
            </w:r>
          </w:p>
        </w:tc>
      </w:tr>
      <w:tr w:rsidR="001D0CEE"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1D0CEE" w:rsidRDefault="00006248" w:rsidP="00B34200">
            <w:pPr>
              <w:spacing w:after="0" w:line="240" w:lineRule="auto"/>
              <w:rPr>
                <w:rFonts w:ascii="Times New Roman" w:hAnsi="Times New Roman"/>
                <w:bCs/>
                <w:color w:val="000000"/>
                <w:sz w:val="20"/>
                <w:szCs w:val="20"/>
              </w:rPr>
            </w:pPr>
            <w:r>
              <w:rPr>
                <w:rFonts w:ascii="Times New Roman" w:hAnsi="Times New Roman"/>
                <w:bCs/>
                <w:color w:val="000000"/>
                <w:sz w:val="20"/>
                <w:szCs w:val="20"/>
              </w:rPr>
              <w:t>Мероприятие 1.9. Знаменательных и календарных дат</w:t>
            </w:r>
          </w:p>
        </w:tc>
        <w:tc>
          <w:tcPr>
            <w:tcW w:w="992" w:type="dxa"/>
            <w:tcBorders>
              <w:top w:val="nil"/>
              <w:left w:val="nil"/>
              <w:bottom w:val="single" w:sz="8" w:space="0" w:color="auto"/>
              <w:right w:val="single" w:sz="8" w:space="0" w:color="auto"/>
            </w:tcBorders>
            <w:shd w:val="clear" w:color="000000" w:fill="FFFFFF"/>
            <w:vAlign w:val="center"/>
          </w:tcPr>
          <w:p w:rsidR="001D0CEE" w:rsidRPr="001D0CEE" w:rsidRDefault="00006248" w:rsidP="00B34200">
            <w:pPr>
              <w:spacing w:after="0" w:line="240" w:lineRule="auto"/>
              <w:jc w:val="center"/>
              <w:rPr>
                <w:rFonts w:ascii="Times New Roman" w:eastAsia="Times New Roman" w:hAnsi="Times New Roman"/>
                <w:bCs/>
                <w:color w:val="000000"/>
                <w:sz w:val="20"/>
                <w:szCs w:val="20"/>
                <w:lang w:eastAsia="ru-RU"/>
              </w:rPr>
            </w:pPr>
            <w:proofErr w:type="spellStart"/>
            <w:r>
              <w:rPr>
                <w:rFonts w:ascii="Times New Roman" w:eastAsia="Times New Roman" w:hAnsi="Times New Roman"/>
                <w:bCs/>
                <w:color w:val="000000"/>
                <w:sz w:val="20"/>
                <w:szCs w:val="20"/>
                <w:lang w:eastAsia="ru-RU"/>
              </w:rPr>
              <w:t>Тыс</w:t>
            </w:r>
            <w:proofErr w:type="gramStart"/>
            <w:r>
              <w:rPr>
                <w:rFonts w:ascii="Times New Roman" w:eastAsia="Times New Roman" w:hAnsi="Times New Roman"/>
                <w:bCs/>
                <w:color w:val="000000"/>
                <w:sz w:val="20"/>
                <w:szCs w:val="20"/>
                <w:lang w:eastAsia="ru-RU"/>
              </w:rPr>
              <w:t>.р</w:t>
            </w:r>
            <w:proofErr w:type="gramEnd"/>
            <w:r>
              <w:rPr>
                <w:rFonts w:ascii="Times New Roman" w:eastAsia="Times New Roman" w:hAnsi="Times New Roman"/>
                <w:bCs/>
                <w:color w:val="000000"/>
                <w:sz w:val="20"/>
                <w:szCs w:val="20"/>
                <w:lang w:eastAsia="ru-RU"/>
              </w:rPr>
              <w:t>уб</w:t>
            </w:r>
            <w:proofErr w:type="spellEnd"/>
          </w:p>
        </w:tc>
        <w:tc>
          <w:tcPr>
            <w:tcW w:w="1134" w:type="dxa"/>
            <w:tcBorders>
              <w:top w:val="nil"/>
              <w:left w:val="nil"/>
              <w:bottom w:val="single" w:sz="8" w:space="0" w:color="auto"/>
              <w:right w:val="single" w:sz="4" w:space="0" w:color="auto"/>
            </w:tcBorders>
            <w:shd w:val="clear" w:color="000000" w:fill="FFFFFF"/>
            <w:vAlign w:val="center"/>
          </w:tcPr>
          <w:p w:rsidR="001D0CEE" w:rsidRDefault="001D0CEE" w:rsidP="00B34200">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single" w:sz="4" w:space="0" w:color="auto"/>
              <w:bottom w:val="single" w:sz="8" w:space="0" w:color="auto"/>
              <w:right w:val="single" w:sz="4" w:space="0" w:color="auto"/>
            </w:tcBorders>
            <w:shd w:val="clear" w:color="000000" w:fill="FFFFFF"/>
            <w:vAlign w:val="center"/>
          </w:tcPr>
          <w:p w:rsidR="001D0CEE" w:rsidRPr="001D0CEE" w:rsidRDefault="00006248" w:rsidP="00B3420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200,0</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1D0CEE" w:rsidRPr="001D0CEE" w:rsidRDefault="00006248"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200,00</w:t>
            </w:r>
          </w:p>
        </w:tc>
      </w:tr>
      <w:tr w:rsidR="00B34200" w:rsidRPr="001D0CEE" w:rsidTr="00B34200">
        <w:trPr>
          <w:trHeight w:val="451"/>
        </w:trPr>
        <w:tc>
          <w:tcPr>
            <w:tcW w:w="4983" w:type="dxa"/>
            <w:tcBorders>
              <w:top w:val="single" w:sz="4" w:space="0" w:color="auto"/>
              <w:left w:val="single" w:sz="4" w:space="0" w:color="auto"/>
              <w:bottom w:val="single" w:sz="4" w:space="0" w:color="auto"/>
              <w:right w:val="single" w:sz="4" w:space="0" w:color="auto"/>
            </w:tcBorders>
            <w:shd w:val="clear" w:color="000000" w:fill="FFFFFF"/>
            <w:vAlign w:val="bottom"/>
          </w:tcPr>
          <w:p w:rsidR="00B34200" w:rsidRPr="001D0CEE" w:rsidRDefault="00B34200" w:rsidP="00B34200">
            <w:pPr>
              <w:spacing w:after="0" w:line="240" w:lineRule="auto"/>
              <w:rPr>
                <w:rFonts w:ascii="Times New Roman" w:hAnsi="Times New Roman"/>
                <w:b/>
                <w:bCs/>
                <w:color w:val="000000"/>
                <w:sz w:val="20"/>
                <w:szCs w:val="20"/>
              </w:rPr>
            </w:pPr>
            <w:r w:rsidRPr="001D0CEE">
              <w:rPr>
                <w:rFonts w:ascii="Times New Roman" w:hAnsi="Times New Roman"/>
                <w:b/>
                <w:bCs/>
                <w:color w:val="000000"/>
                <w:sz w:val="20"/>
                <w:szCs w:val="20"/>
              </w:rPr>
              <w:t>Общая сумма финансирования подпрограммы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b/>
                <w:bCs/>
                <w:color w:val="000000"/>
                <w:sz w:val="20"/>
                <w:szCs w:val="20"/>
                <w:lang w:eastAsia="ru-RU"/>
              </w:rPr>
            </w:pPr>
            <w:r w:rsidRPr="001D0CEE">
              <w:rPr>
                <w:rFonts w:ascii="Times New Roman" w:eastAsia="Times New Roman" w:hAnsi="Times New Roman"/>
                <w:b/>
                <w:bCs/>
                <w:color w:val="000000"/>
                <w:sz w:val="20"/>
                <w:szCs w:val="20"/>
                <w:lang w:eastAsia="ru-RU"/>
              </w:rPr>
              <w:t>тыс. руб.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4200" w:rsidRPr="001D0CEE" w:rsidRDefault="00006248" w:rsidP="00B34200">
            <w:pPr>
              <w:tabs>
                <w:tab w:val="left" w:pos="743"/>
              </w:tabs>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11816,98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34200" w:rsidRPr="001D0CEE" w:rsidRDefault="00006248" w:rsidP="00B34200">
            <w:pPr>
              <w:tabs>
                <w:tab w:val="left" w:pos="743"/>
              </w:tabs>
              <w:spacing w:after="0" w:line="240" w:lineRule="auto"/>
              <w:ind w:left="-108"/>
              <w:jc w:val="center"/>
              <w:rPr>
                <w:rFonts w:ascii="Times New Roman" w:hAnsi="Times New Roman"/>
                <w:b/>
                <w:color w:val="000000"/>
                <w:sz w:val="20"/>
                <w:szCs w:val="20"/>
              </w:rPr>
            </w:pPr>
            <w:r>
              <w:rPr>
                <w:rFonts w:ascii="Times New Roman" w:hAnsi="Times New Roman"/>
                <w:b/>
                <w:color w:val="000000"/>
                <w:sz w:val="20"/>
                <w:szCs w:val="20"/>
              </w:rPr>
              <w:t>12906,82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4200" w:rsidRPr="001D0CEE" w:rsidRDefault="00006248" w:rsidP="00B34200">
            <w:pPr>
              <w:tabs>
                <w:tab w:val="left" w:pos="743"/>
              </w:tabs>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12906,</w:t>
            </w:r>
            <w:r w:rsidR="003C1023">
              <w:rPr>
                <w:rFonts w:ascii="Times New Roman" w:hAnsi="Times New Roman"/>
                <w:b/>
                <w:color w:val="000000"/>
                <w:sz w:val="20"/>
                <w:szCs w:val="20"/>
              </w:rPr>
              <w:t>45</w:t>
            </w:r>
          </w:p>
        </w:tc>
      </w:tr>
    </w:tbl>
    <w:p w:rsidR="00B34200" w:rsidRPr="001D0CEE" w:rsidRDefault="00B34200" w:rsidP="00B34200">
      <w:pPr>
        <w:pStyle w:val="ConsPlusTitle"/>
        <w:widowControl/>
        <w:rPr>
          <w:rFonts w:ascii="Times New Roman" w:hAnsi="Times New Roman" w:cs="Times New Roman"/>
          <w:bCs w:val="0"/>
        </w:rPr>
      </w:pPr>
    </w:p>
    <w:p w:rsidR="00B34200" w:rsidRPr="001D0CEE" w:rsidRDefault="00B34200" w:rsidP="00B34200">
      <w:pPr>
        <w:pStyle w:val="ConsPlusTitle"/>
        <w:widowControl/>
        <w:ind w:firstLine="567"/>
        <w:jc w:val="center"/>
        <w:rPr>
          <w:rFonts w:ascii="Times New Roman" w:hAnsi="Times New Roman" w:cs="Times New Roman"/>
          <w:bCs w:val="0"/>
        </w:rPr>
      </w:pPr>
      <w:r w:rsidRPr="001D0CEE">
        <w:rPr>
          <w:rFonts w:ascii="Times New Roman" w:hAnsi="Times New Roman" w:cs="Times New Roman"/>
          <w:bCs w:val="0"/>
        </w:rPr>
        <w:t>Структура подпрограммы 2. «</w:t>
      </w:r>
      <w:r w:rsidRPr="001D0CEE">
        <w:rPr>
          <w:rFonts w:ascii="Times New Roman" w:hAnsi="Times New Roman"/>
          <w:bCs w:val="0"/>
        </w:rPr>
        <w:t>Памятники истории и культуры Бурятии</w:t>
      </w:r>
      <w:r w:rsidRPr="001D0CEE">
        <w:rPr>
          <w:rFonts w:ascii="Times New Roman" w:hAnsi="Times New Roman" w:cs="Times New Roman"/>
          <w:bCs w:val="0"/>
        </w:rPr>
        <w:t>»</w:t>
      </w:r>
    </w:p>
    <w:p w:rsidR="00B34200" w:rsidRPr="001D0CEE" w:rsidRDefault="00B34200" w:rsidP="00B34200">
      <w:pPr>
        <w:pStyle w:val="ConsPlusTitle"/>
        <w:widowControl/>
        <w:ind w:firstLine="567"/>
        <w:jc w:val="center"/>
        <w:rPr>
          <w:rFonts w:ascii="Times New Roman" w:eastAsia="Calibri" w:hAnsi="Times New Roman" w:cs="Times New Roman"/>
          <w:b w:val="0"/>
          <w:bCs w:val="0"/>
          <w:lang w:eastAsia="en-US"/>
        </w:rPr>
      </w:pPr>
    </w:p>
    <w:tbl>
      <w:tblPr>
        <w:tblW w:w="9377" w:type="dxa"/>
        <w:tblInd w:w="87" w:type="dxa"/>
        <w:tblLayout w:type="fixed"/>
        <w:tblLook w:val="04A0" w:firstRow="1" w:lastRow="0" w:firstColumn="1" w:lastColumn="0" w:noHBand="0" w:noVBand="1"/>
      </w:tblPr>
      <w:tblGrid>
        <w:gridCol w:w="4983"/>
        <w:gridCol w:w="992"/>
        <w:gridCol w:w="1134"/>
        <w:gridCol w:w="1276"/>
        <w:gridCol w:w="992"/>
      </w:tblGrid>
      <w:tr w:rsidR="00B34200" w:rsidRPr="001D0CEE" w:rsidTr="00B34200">
        <w:trPr>
          <w:trHeight w:val="330"/>
        </w:trPr>
        <w:tc>
          <w:tcPr>
            <w:tcW w:w="4983"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Наименование</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Ед. изм.</w:t>
            </w:r>
          </w:p>
        </w:tc>
        <w:tc>
          <w:tcPr>
            <w:tcW w:w="1134" w:type="dxa"/>
            <w:vMerge w:val="restart"/>
            <w:tcBorders>
              <w:top w:val="single" w:sz="8" w:space="0" w:color="auto"/>
              <w:left w:val="single" w:sz="8" w:space="0" w:color="auto"/>
              <w:bottom w:val="single" w:sz="8" w:space="0" w:color="000000"/>
              <w:right w:val="single" w:sz="4" w:space="0" w:color="auto"/>
            </w:tcBorders>
            <w:shd w:val="clear" w:color="000000" w:fill="FFFFFF"/>
            <w:vAlign w:val="bottom"/>
          </w:tcPr>
          <w:p w:rsidR="00B34200" w:rsidRPr="001D0CEE" w:rsidRDefault="00B34200" w:rsidP="00006248">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201</w:t>
            </w:r>
            <w:r w:rsidR="00006248">
              <w:rPr>
                <w:rFonts w:ascii="Times New Roman" w:eastAsia="Times New Roman" w:hAnsi="Times New Roman"/>
                <w:color w:val="000000"/>
                <w:sz w:val="20"/>
                <w:szCs w:val="20"/>
                <w:lang w:eastAsia="ru-RU"/>
              </w:rPr>
              <w:t>8</w:t>
            </w:r>
            <w:r w:rsidRPr="001D0CEE">
              <w:rPr>
                <w:rFonts w:ascii="Times New Roman" w:eastAsia="Times New Roman" w:hAnsi="Times New Roman"/>
                <w:color w:val="000000"/>
                <w:sz w:val="20"/>
                <w:szCs w:val="20"/>
                <w:lang w:eastAsia="ru-RU"/>
              </w:rPr>
              <w:t xml:space="preserve"> г. факт</w:t>
            </w:r>
          </w:p>
        </w:tc>
        <w:tc>
          <w:tcPr>
            <w:tcW w:w="1276" w:type="dxa"/>
            <w:vMerge w:val="restart"/>
            <w:tcBorders>
              <w:top w:val="single" w:sz="8" w:space="0" w:color="auto"/>
              <w:left w:val="single" w:sz="4" w:space="0" w:color="auto"/>
              <w:bottom w:val="single" w:sz="8" w:space="0" w:color="000000"/>
              <w:right w:val="single" w:sz="4" w:space="0" w:color="auto"/>
            </w:tcBorders>
            <w:shd w:val="clear" w:color="000000" w:fill="FFFFFF"/>
            <w:vAlign w:val="bottom"/>
          </w:tcPr>
          <w:p w:rsidR="00B34200" w:rsidRPr="001D0CEE" w:rsidRDefault="00B34200" w:rsidP="00006248">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201</w:t>
            </w:r>
            <w:r w:rsidR="00006248">
              <w:rPr>
                <w:rFonts w:ascii="Times New Roman" w:eastAsia="Times New Roman" w:hAnsi="Times New Roman"/>
                <w:color w:val="000000"/>
                <w:sz w:val="20"/>
                <w:szCs w:val="20"/>
                <w:lang w:eastAsia="ru-RU"/>
              </w:rPr>
              <w:t>9</w:t>
            </w:r>
            <w:r w:rsidRPr="001D0CEE">
              <w:rPr>
                <w:rFonts w:ascii="Times New Roman" w:eastAsia="Times New Roman" w:hAnsi="Times New Roman"/>
                <w:color w:val="000000"/>
                <w:sz w:val="20"/>
                <w:szCs w:val="20"/>
                <w:lang w:eastAsia="ru-RU"/>
              </w:rPr>
              <w:t>г. план</w:t>
            </w:r>
          </w:p>
        </w:tc>
        <w:tc>
          <w:tcPr>
            <w:tcW w:w="992" w:type="dxa"/>
            <w:vMerge w:val="restart"/>
            <w:tcBorders>
              <w:top w:val="single" w:sz="8" w:space="0" w:color="auto"/>
              <w:left w:val="single" w:sz="4" w:space="0" w:color="auto"/>
              <w:bottom w:val="single" w:sz="8" w:space="0" w:color="000000"/>
              <w:right w:val="single" w:sz="8" w:space="0" w:color="auto"/>
            </w:tcBorders>
            <w:shd w:val="clear" w:color="000000" w:fill="FFFFFF"/>
            <w:vAlign w:val="bottom"/>
          </w:tcPr>
          <w:p w:rsidR="00B34200" w:rsidRPr="001D0CEE" w:rsidRDefault="00B34200" w:rsidP="00006248">
            <w:pPr>
              <w:spacing w:after="0" w:line="240" w:lineRule="auto"/>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201</w:t>
            </w:r>
            <w:r w:rsidR="00006248">
              <w:rPr>
                <w:rFonts w:ascii="Times New Roman" w:eastAsia="Times New Roman" w:hAnsi="Times New Roman"/>
                <w:color w:val="000000"/>
                <w:sz w:val="20"/>
                <w:szCs w:val="20"/>
                <w:lang w:eastAsia="ru-RU"/>
              </w:rPr>
              <w:t>9</w:t>
            </w:r>
            <w:r w:rsidRPr="001D0CEE">
              <w:rPr>
                <w:rFonts w:ascii="Times New Roman" w:eastAsia="Times New Roman" w:hAnsi="Times New Roman"/>
                <w:color w:val="000000"/>
                <w:sz w:val="20"/>
                <w:szCs w:val="20"/>
                <w:lang w:eastAsia="ru-RU"/>
              </w:rPr>
              <w:t>г. факт</w:t>
            </w:r>
          </w:p>
        </w:tc>
      </w:tr>
      <w:tr w:rsidR="00B34200" w:rsidRPr="001D0CEE" w:rsidTr="00B34200">
        <w:trPr>
          <w:trHeight w:val="330"/>
        </w:trPr>
        <w:tc>
          <w:tcPr>
            <w:tcW w:w="4983" w:type="dxa"/>
            <w:vMerge/>
            <w:tcBorders>
              <w:top w:val="single" w:sz="8" w:space="0" w:color="auto"/>
              <w:left w:val="single" w:sz="8" w:space="0" w:color="auto"/>
              <w:bottom w:val="single" w:sz="8" w:space="0" w:color="000000"/>
              <w:right w:val="single" w:sz="8"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992" w:type="dxa"/>
            <w:vMerge/>
            <w:tcBorders>
              <w:top w:val="single" w:sz="8" w:space="0" w:color="auto"/>
              <w:left w:val="single" w:sz="4" w:space="0" w:color="auto"/>
              <w:bottom w:val="single" w:sz="8" w:space="0" w:color="000000"/>
              <w:right w:val="single" w:sz="8"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r w:rsidRPr="001D0CEE">
              <w:rPr>
                <w:rFonts w:ascii="Times New Roman" w:hAnsi="Times New Roman"/>
                <w:color w:val="000000"/>
                <w:sz w:val="20"/>
                <w:szCs w:val="20"/>
              </w:rPr>
              <w:t>Количество объектов культурного наследия, обеспеченных научной и учетной документацией</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ед.</w:t>
            </w:r>
          </w:p>
        </w:tc>
        <w:tc>
          <w:tcPr>
            <w:tcW w:w="1134" w:type="dxa"/>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0</w:t>
            </w:r>
          </w:p>
        </w:tc>
        <w:tc>
          <w:tcPr>
            <w:tcW w:w="1276" w:type="dxa"/>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0</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B34200" w:rsidP="00B34200">
            <w:pPr>
              <w:spacing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0</w:t>
            </w:r>
          </w:p>
        </w:tc>
      </w:tr>
      <w:tr w:rsidR="00B34200" w:rsidRPr="001D0CEE" w:rsidTr="00B34200">
        <w:trPr>
          <w:trHeight w:val="375"/>
        </w:trPr>
        <w:tc>
          <w:tcPr>
            <w:tcW w:w="4983" w:type="dxa"/>
            <w:tcBorders>
              <w:top w:val="nil"/>
              <w:left w:val="single" w:sz="8" w:space="0" w:color="auto"/>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r w:rsidRPr="001D0CEE">
              <w:rPr>
                <w:rFonts w:ascii="Times New Roman" w:hAnsi="Times New Roman"/>
                <w:sz w:val="20"/>
                <w:szCs w:val="20"/>
              </w:rPr>
              <w:t>Количество заключений к акту выбора и отвода земельных участков под хозяйственное освоение</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ед.</w:t>
            </w:r>
          </w:p>
        </w:tc>
        <w:tc>
          <w:tcPr>
            <w:tcW w:w="1134" w:type="dxa"/>
            <w:tcBorders>
              <w:top w:val="nil"/>
              <w:left w:val="nil"/>
              <w:bottom w:val="single" w:sz="8" w:space="0" w:color="auto"/>
              <w:right w:val="single" w:sz="4" w:space="0" w:color="auto"/>
            </w:tcBorders>
            <w:shd w:val="clear" w:color="000000" w:fill="FFFFFF"/>
            <w:noWrap/>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0</w:t>
            </w:r>
          </w:p>
        </w:tc>
        <w:tc>
          <w:tcPr>
            <w:tcW w:w="1276" w:type="dxa"/>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0</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B34200" w:rsidP="00B34200">
            <w:pPr>
              <w:spacing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0</w:t>
            </w: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r w:rsidRPr="001D0CEE">
              <w:rPr>
                <w:rFonts w:ascii="Times New Roman" w:hAnsi="Times New Roman"/>
                <w:color w:val="000000"/>
                <w:sz w:val="20"/>
                <w:szCs w:val="20"/>
              </w:rPr>
              <w:t>Количество обследованных объектов культурного наследия</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ед.</w:t>
            </w:r>
          </w:p>
        </w:tc>
        <w:tc>
          <w:tcPr>
            <w:tcW w:w="1134" w:type="dxa"/>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0</w:t>
            </w:r>
          </w:p>
        </w:tc>
        <w:tc>
          <w:tcPr>
            <w:tcW w:w="1276" w:type="dxa"/>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0</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B34200" w:rsidP="00B34200">
            <w:pPr>
              <w:spacing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0</w:t>
            </w: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rPr>
                <w:rFonts w:ascii="Times New Roman" w:hAnsi="Times New Roman"/>
                <w:color w:val="000000"/>
                <w:sz w:val="20"/>
                <w:szCs w:val="20"/>
              </w:rPr>
            </w:pPr>
            <w:r w:rsidRPr="001D0CEE">
              <w:rPr>
                <w:rFonts w:ascii="Times New Roman" w:hAnsi="Times New Roman"/>
                <w:color w:val="000000"/>
                <w:sz w:val="20"/>
                <w:szCs w:val="20"/>
              </w:rPr>
              <w:t>Количество слушателей и читателей</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snapToGrid w:val="0"/>
                <w:color w:val="000000"/>
                <w:sz w:val="20"/>
                <w:szCs w:val="20"/>
                <w:lang w:eastAsia="ru-RU"/>
              </w:rPr>
              <w:t>чел.</w:t>
            </w:r>
          </w:p>
        </w:tc>
        <w:tc>
          <w:tcPr>
            <w:tcW w:w="1134" w:type="dxa"/>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0</w:t>
            </w:r>
          </w:p>
        </w:tc>
        <w:tc>
          <w:tcPr>
            <w:tcW w:w="1276" w:type="dxa"/>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0</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B34200" w:rsidP="00B34200">
            <w:pPr>
              <w:spacing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0</w:t>
            </w: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rPr>
                <w:rFonts w:ascii="Times New Roman" w:hAnsi="Times New Roman"/>
                <w:bCs/>
                <w:color w:val="000000"/>
                <w:sz w:val="20"/>
                <w:szCs w:val="20"/>
              </w:rPr>
            </w:pPr>
            <w:r w:rsidRPr="001D0CEE">
              <w:rPr>
                <w:rFonts w:ascii="Times New Roman" w:hAnsi="Times New Roman"/>
                <w:bCs/>
                <w:color w:val="000000"/>
                <w:sz w:val="20"/>
                <w:szCs w:val="20"/>
              </w:rPr>
              <w:t>Мероприятие 2.1. Оказание муниципальными учреждениями (</w:t>
            </w:r>
            <w:r w:rsidRPr="001D0CEE">
              <w:rPr>
                <w:rFonts w:ascii="Times New Roman" w:hAnsi="Times New Roman"/>
                <w:sz w:val="20"/>
                <w:szCs w:val="20"/>
              </w:rPr>
              <w:t>по охране и использованию памятников истории и культуры</w:t>
            </w:r>
            <w:r w:rsidRPr="001D0CEE">
              <w:rPr>
                <w:rFonts w:ascii="Times New Roman" w:hAnsi="Times New Roman"/>
                <w:bCs/>
                <w:color w:val="000000"/>
                <w:sz w:val="20"/>
                <w:szCs w:val="20"/>
              </w:rPr>
              <w:t>) муниципальных услуг (работ), в том числе на содержание имущества *</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тыс. руб.</w:t>
            </w:r>
          </w:p>
        </w:tc>
        <w:tc>
          <w:tcPr>
            <w:tcW w:w="1134" w:type="dxa"/>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0,0</w:t>
            </w:r>
          </w:p>
        </w:tc>
        <w:tc>
          <w:tcPr>
            <w:tcW w:w="1276" w:type="dxa"/>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hAnsi="Times New Roman"/>
                <w:color w:val="000000"/>
                <w:sz w:val="20"/>
                <w:szCs w:val="20"/>
              </w:rPr>
            </w:pPr>
            <w:r w:rsidRPr="001D0CEE">
              <w:rPr>
                <w:rFonts w:ascii="Times New Roman" w:hAnsi="Times New Roman"/>
                <w:color w:val="000000"/>
                <w:sz w:val="20"/>
                <w:szCs w:val="20"/>
              </w:rPr>
              <w:t>0,0</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B34200" w:rsidP="00B34200">
            <w:pPr>
              <w:spacing w:line="240" w:lineRule="auto"/>
              <w:jc w:val="center"/>
              <w:rPr>
                <w:rFonts w:ascii="Times New Roman" w:hAnsi="Times New Roman"/>
                <w:color w:val="000000"/>
                <w:sz w:val="20"/>
                <w:szCs w:val="20"/>
              </w:rPr>
            </w:pPr>
            <w:r w:rsidRPr="001D0CEE">
              <w:rPr>
                <w:rFonts w:ascii="Times New Roman" w:hAnsi="Times New Roman"/>
                <w:color w:val="000000"/>
                <w:sz w:val="20"/>
                <w:szCs w:val="20"/>
              </w:rPr>
              <w:t>0,0</w:t>
            </w: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Мероприятие 2.2. Проведение  мероприятий по муниципальной охране объектов культурного наследия *</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тыс. руб.</w:t>
            </w:r>
          </w:p>
        </w:tc>
        <w:tc>
          <w:tcPr>
            <w:tcW w:w="1134" w:type="dxa"/>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0,0</w:t>
            </w:r>
          </w:p>
        </w:tc>
        <w:tc>
          <w:tcPr>
            <w:tcW w:w="1276" w:type="dxa"/>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0,0</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B34200" w:rsidP="00B34200">
            <w:pPr>
              <w:spacing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0,0</w:t>
            </w:r>
          </w:p>
        </w:tc>
      </w:tr>
      <w:tr w:rsidR="00B34200" w:rsidRPr="001D0CEE" w:rsidTr="00B34200">
        <w:trPr>
          <w:trHeight w:val="60"/>
        </w:trPr>
        <w:tc>
          <w:tcPr>
            <w:tcW w:w="4983" w:type="dxa"/>
            <w:tcBorders>
              <w:top w:val="single" w:sz="4" w:space="0" w:color="auto"/>
              <w:left w:val="single" w:sz="4" w:space="0" w:color="auto"/>
              <w:bottom w:val="single" w:sz="4" w:space="0" w:color="auto"/>
              <w:right w:val="single" w:sz="4" w:space="0" w:color="auto"/>
            </w:tcBorders>
            <w:shd w:val="clear" w:color="000000" w:fill="FFFFFF"/>
            <w:vAlign w:val="bottom"/>
          </w:tcPr>
          <w:p w:rsidR="00B34200" w:rsidRPr="001D0CEE" w:rsidRDefault="00B34200" w:rsidP="00B34200">
            <w:pPr>
              <w:spacing w:after="0" w:line="240" w:lineRule="auto"/>
              <w:rPr>
                <w:rFonts w:ascii="Times New Roman" w:hAnsi="Times New Roman"/>
                <w:b/>
                <w:bCs/>
                <w:color w:val="000000"/>
                <w:sz w:val="20"/>
                <w:szCs w:val="20"/>
              </w:rPr>
            </w:pPr>
            <w:r w:rsidRPr="001D0CEE">
              <w:rPr>
                <w:rFonts w:ascii="Times New Roman" w:hAnsi="Times New Roman"/>
                <w:b/>
                <w:bCs/>
                <w:color w:val="000000"/>
                <w:sz w:val="20"/>
                <w:szCs w:val="20"/>
              </w:rPr>
              <w:t>Общая сумма финансирования подпрограммы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b/>
                <w:bCs/>
                <w:color w:val="000000"/>
                <w:sz w:val="20"/>
                <w:szCs w:val="20"/>
                <w:lang w:eastAsia="ru-RU"/>
              </w:rPr>
            </w:pPr>
            <w:r w:rsidRPr="001D0CEE">
              <w:rPr>
                <w:rFonts w:ascii="Times New Roman" w:eastAsia="Times New Roman" w:hAnsi="Times New Roman"/>
                <w:b/>
                <w:bCs/>
                <w:color w:val="000000"/>
                <w:sz w:val="20"/>
                <w:szCs w:val="20"/>
                <w:lang w:eastAsia="ru-RU"/>
              </w:rPr>
              <w:t>тыс. руб.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hAnsi="Times New Roman"/>
                <w:b/>
                <w:color w:val="000000"/>
                <w:sz w:val="20"/>
                <w:szCs w:val="20"/>
              </w:rPr>
            </w:pPr>
            <w:r w:rsidRPr="001D0CEE">
              <w:rPr>
                <w:rFonts w:ascii="Times New Roman" w:hAnsi="Times New Roman"/>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hAnsi="Times New Roman"/>
                <w:b/>
                <w:color w:val="000000"/>
                <w:sz w:val="20"/>
                <w:szCs w:val="20"/>
              </w:rPr>
            </w:pPr>
            <w:r w:rsidRPr="001D0CEE">
              <w:rPr>
                <w:rFonts w:ascii="Times New Roman" w:hAnsi="Times New Roman"/>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4200" w:rsidRPr="001D0CEE" w:rsidRDefault="00B34200" w:rsidP="00B34200">
            <w:pPr>
              <w:spacing w:line="240" w:lineRule="auto"/>
              <w:jc w:val="center"/>
              <w:rPr>
                <w:rFonts w:ascii="Times New Roman" w:hAnsi="Times New Roman"/>
                <w:b/>
                <w:color w:val="000000"/>
                <w:sz w:val="20"/>
                <w:szCs w:val="20"/>
              </w:rPr>
            </w:pPr>
            <w:r w:rsidRPr="001D0CEE">
              <w:rPr>
                <w:rFonts w:ascii="Times New Roman" w:hAnsi="Times New Roman"/>
                <w:b/>
                <w:color w:val="000000"/>
                <w:sz w:val="20"/>
                <w:szCs w:val="20"/>
              </w:rPr>
              <w:t>0,0</w:t>
            </w:r>
          </w:p>
        </w:tc>
      </w:tr>
    </w:tbl>
    <w:p w:rsidR="00B34200" w:rsidRPr="001D0CEE" w:rsidRDefault="00B34200" w:rsidP="00B34200">
      <w:pPr>
        <w:pStyle w:val="ConsPlusTitle"/>
        <w:widowControl/>
        <w:ind w:firstLine="567"/>
        <w:rPr>
          <w:rFonts w:ascii="Times New Roman" w:hAnsi="Times New Roman" w:cs="Times New Roman"/>
          <w:b w:val="0"/>
          <w:bCs w:val="0"/>
        </w:rPr>
      </w:pPr>
      <w:r w:rsidRPr="001D0CEE">
        <w:rPr>
          <w:rFonts w:ascii="Times New Roman" w:hAnsi="Times New Roman" w:cs="Times New Roman"/>
          <w:b w:val="0"/>
          <w:bCs w:val="0"/>
        </w:rPr>
        <w:t>Подпрограмма не работает т.к. памятники истории и культуры находятся в ведении сельских поселений</w:t>
      </w:r>
      <w:proofErr w:type="gramStart"/>
      <w:r w:rsidRPr="001D0CEE">
        <w:rPr>
          <w:rFonts w:ascii="Times New Roman" w:hAnsi="Times New Roman" w:cs="Times New Roman"/>
          <w:b w:val="0"/>
          <w:bCs w:val="0"/>
        </w:rPr>
        <w:t xml:space="preserve"> ,</w:t>
      </w:r>
      <w:proofErr w:type="gramEnd"/>
      <w:r w:rsidRPr="001D0CEE">
        <w:rPr>
          <w:rFonts w:ascii="Times New Roman" w:hAnsi="Times New Roman" w:cs="Times New Roman"/>
          <w:b w:val="0"/>
          <w:bCs w:val="0"/>
        </w:rPr>
        <w:t xml:space="preserve"> полномочия по ним не переданы.</w:t>
      </w:r>
    </w:p>
    <w:p w:rsidR="00B34200" w:rsidRPr="001D0CEE" w:rsidRDefault="00B34200" w:rsidP="00B34200">
      <w:pPr>
        <w:pStyle w:val="ConsPlusTitle"/>
        <w:widowControl/>
        <w:ind w:firstLine="567"/>
        <w:jc w:val="center"/>
        <w:rPr>
          <w:rFonts w:ascii="Times New Roman" w:hAnsi="Times New Roman" w:cs="Times New Roman"/>
          <w:bCs w:val="0"/>
        </w:rPr>
      </w:pPr>
      <w:r w:rsidRPr="001D0CEE">
        <w:rPr>
          <w:rFonts w:ascii="Times New Roman" w:hAnsi="Times New Roman" w:cs="Times New Roman"/>
          <w:bCs w:val="0"/>
        </w:rPr>
        <w:t>Структура подпрограммы 3. «</w:t>
      </w:r>
      <w:r w:rsidRPr="001D0CEE">
        <w:rPr>
          <w:rFonts w:ascii="Times New Roman" w:hAnsi="Times New Roman" w:cs="Times New Roman"/>
        </w:rPr>
        <w:t>Народное творчество и культурно-досуговая деятельность</w:t>
      </w:r>
      <w:r w:rsidRPr="001D0CEE">
        <w:rPr>
          <w:rFonts w:ascii="Times New Roman" w:hAnsi="Times New Roman" w:cs="Times New Roman"/>
          <w:bCs w:val="0"/>
        </w:rPr>
        <w:t>»</w:t>
      </w:r>
    </w:p>
    <w:p w:rsidR="00B34200" w:rsidRPr="001D0CEE" w:rsidRDefault="00B34200" w:rsidP="00B34200">
      <w:pPr>
        <w:pStyle w:val="ConsPlusTitle"/>
        <w:widowControl/>
        <w:ind w:firstLine="567"/>
        <w:jc w:val="center"/>
        <w:rPr>
          <w:rFonts w:ascii="Times New Roman" w:eastAsia="Calibri" w:hAnsi="Times New Roman" w:cs="Times New Roman"/>
          <w:b w:val="0"/>
          <w:bCs w:val="0"/>
          <w:lang w:eastAsia="en-US"/>
        </w:rPr>
      </w:pPr>
    </w:p>
    <w:tbl>
      <w:tblPr>
        <w:tblW w:w="9377" w:type="dxa"/>
        <w:tblInd w:w="87" w:type="dxa"/>
        <w:tblLayout w:type="fixed"/>
        <w:tblLook w:val="04A0" w:firstRow="1" w:lastRow="0" w:firstColumn="1" w:lastColumn="0" w:noHBand="0" w:noVBand="1"/>
      </w:tblPr>
      <w:tblGrid>
        <w:gridCol w:w="4983"/>
        <w:gridCol w:w="992"/>
        <w:gridCol w:w="1270"/>
        <w:gridCol w:w="6"/>
        <w:gridCol w:w="1275"/>
        <w:gridCol w:w="851"/>
      </w:tblGrid>
      <w:tr w:rsidR="00B34200" w:rsidRPr="001D0CEE" w:rsidTr="00B34200">
        <w:trPr>
          <w:trHeight w:val="330"/>
          <w:tblHeader/>
        </w:trPr>
        <w:tc>
          <w:tcPr>
            <w:tcW w:w="4983"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Наименование</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Ед. изм.</w:t>
            </w:r>
          </w:p>
        </w:tc>
        <w:tc>
          <w:tcPr>
            <w:tcW w:w="1276" w:type="dxa"/>
            <w:gridSpan w:val="2"/>
            <w:vMerge w:val="restart"/>
            <w:tcBorders>
              <w:top w:val="single" w:sz="8" w:space="0" w:color="auto"/>
              <w:left w:val="single" w:sz="8" w:space="0" w:color="auto"/>
              <w:bottom w:val="single" w:sz="8" w:space="0" w:color="000000"/>
              <w:right w:val="single" w:sz="4" w:space="0" w:color="auto"/>
            </w:tcBorders>
            <w:shd w:val="clear" w:color="000000" w:fill="FFFFFF"/>
            <w:vAlign w:val="bottom"/>
          </w:tcPr>
          <w:p w:rsidR="00B34200" w:rsidRPr="001D0CEE" w:rsidRDefault="00B34200" w:rsidP="00006248">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201</w:t>
            </w:r>
            <w:r w:rsidR="00006248">
              <w:rPr>
                <w:rFonts w:ascii="Times New Roman" w:eastAsia="Times New Roman" w:hAnsi="Times New Roman"/>
                <w:color w:val="000000"/>
                <w:sz w:val="20"/>
                <w:szCs w:val="20"/>
                <w:lang w:eastAsia="ru-RU"/>
              </w:rPr>
              <w:t>8</w:t>
            </w:r>
            <w:r w:rsidRPr="001D0CEE">
              <w:rPr>
                <w:rFonts w:ascii="Times New Roman" w:eastAsia="Times New Roman" w:hAnsi="Times New Roman"/>
                <w:color w:val="000000"/>
                <w:sz w:val="20"/>
                <w:szCs w:val="20"/>
                <w:lang w:eastAsia="ru-RU"/>
              </w:rPr>
              <w:t xml:space="preserve"> г. факт</w:t>
            </w:r>
          </w:p>
        </w:tc>
        <w:tc>
          <w:tcPr>
            <w:tcW w:w="1275" w:type="dxa"/>
            <w:vMerge w:val="restart"/>
            <w:tcBorders>
              <w:top w:val="single" w:sz="8" w:space="0" w:color="auto"/>
              <w:left w:val="single" w:sz="4" w:space="0" w:color="auto"/>
              <w:bottom w:val="single" w:sz="8" w:space="0" w:color="000000"/>
              <w:right w:val="single" w:sz="4" w:space="0" w:color="auto"/>
            </w:tcBorders>
            <w:shd w:val="clear" w:color="000000" w:fill="FFFFFF"/>
            <w:vAlign w:val="bottom"/>
          </w:tcPr>
          <w:p w:rsidR="00B34200" w:rsidRPr="001D0CEE" w:rsidRDefault="00B34200" w:rsidP="00006248">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201</w:t>
            </w:r>
            <w:r w:rsidR="00006248">
              <w:rPr>
                <w:rFonts w:ascii="Times New Roman" w:eastAsia="Times New Roman" w:hAnsi="Times New Roman"/>
                <w:color w:val="000000"/>
                <w:sz w:val="20"/>
                <w:szCs w:val="20"/>
                <w:lang w:eastAsia="ru-RU"/>
              </w:rPr>
              <w:t>9</w:t>
            </w:r>
            <w:r w:rsidRPr="001D0CEE">
              <w:rPr>
                <w:rFonts w:ascii="Times New Roman" w:eastAsia="Times New Roman" w:hAnsi="Times New Roman"/>
                <w:color w:val="000000"/>
                <w:sz w:val="20"/>
                <w:szCs w:val="20"/>
                <w:lang w:eastAsia="ru-RU"/>
              </w:rPr>
              <w:t>г. план</w:t>
            </w:r>
          </w:p>
        </w:tc>
        <w:tc>
          <w:tcPr>
            <w:tcW w:w="851" w:type="dxa"/>
            <w:vMerge w:val="restart"/>
            <w:tcBorders>
              <w:top w:val="single" w:sz="8" w:space="0" w:color="auto"/>
              <w:left w:val="single" w:sz="4" w:space="0" w:color="auto"/>
              <w:bottom w:val="single" w:sz="8" w:space="0" w:color="000000"/>
              <w:right w:val="single" w:sz="8" w:space="0" w:color="auto"/>
            </w:tcBorders>
            <w:shd w:val="clear" w:color="000000" w:fill="FFFFFF"/>
            <w:vAlign w:val="bottom"/>
          </w:tcPr>
          <w:p w:rsidR="00B34200" w:rsidRPr="001D0CEE" w:rsidRDefault="00B34200" w:rsidP="00006248">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201</w:t>
            </w:r>
            <w:r w:rsidR="00006248">
              <w:rPr>
                <w:rFonts w:ascii="Times New Roman" w:eastAsia="Times New Roman" w:hAnsi="Times New Roman"/>
                <w:color w:val="000000"/>
                <w:sz w:val="20"/>
                <w:szCs w:val="20"/>
                <w:lang w:eastAsia="ru-RU"/>
              </w:rPr>
              <w:t>9</w:t>
            </w:r>
            <w:r w:rsidRPr="001D0CEE">
              <w:rPr>
                <w:rFonts w:ascii="Times New Roman" w:eastAsia="Times New Roman" w:hAnsi="Times New Roman"/>
                <w:color w:val="000000"/>
                <w:sz w:val="20"/>
                <w:szCs w:val="20"/>
                <w:lang w:eastAsia="ru-RU"/>
              </w:rPr>
              <w:t>г. факт</w:t>
            </w:r>
          </w:p>
        </w:tc>
      </w:tr>
      <w:tr w:rsidR="00B34200" w:rsidRPr="001D0CEE" w:rsidTr="00B34200">
        <w:trPr>
          <w:trHeight w:val="330"/>
          <w:tblHeader/>
        </w:trPr>
        <w:tc>
          <w:tcPr>
            <w:tcW w:w="4983" w:type="dxa"/>
            <w:vMerge/>
            <w:tcBorders>
              <w:top w:val="single" w:sz="8" w:space="0" w:color="auto"/>
              <w:left w:val="single" w:sz="8" w:space="0" w:color="auto"/>
              <w:bottom w:val="single" w:sz="8" w:space="0" w:color="000000"/>
              <w:right w:val="single" w:sz="8"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1276" w:type="dxa"/>
            <w:gridSpan w:val="2"/>
            <w:vMerge/>
            <w:tcBorders>
              <w:top w:val="single" w:sz="8" w:space="0" w:color="auto"/>
              <w:left w:val="single" w:sz="8" w:space="0" w:color="auto"/>
              <w:bottom w:val="single" w:sz="8" w:space="0" w:color="000000"/>
              <w:right w:val="single" w:sz="4"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1275" w:type="dxa"/>
            <w:vMerge/>
            <w:tcBorders>
              <w:top w:val="single" w:sz="8" w:space="0" w:color="auto"/>
              <w:left w:val="single" w:sz="4" w:space="0" w:color="auto"/>
              <w:bottom w:val="single" w:sz="8" w:space="0" w:color="000000"/>
              <w:right w:val="single" w:sz="4"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851" w:type="dxa"/>
            <w:vMerge/>
            <w:tcBorders>
              <w:top w:val="single" w:sz="8" w:space="0" w:color="auto"/>
              <w:left w:val="single" w:sz="4" w:space="0" w:color="auto"/>
              <w:bottom w:val="single" w:sz="8" w:space="0" w:color="000000"/>
              <w:right w:val="single" w:sz="8"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jc w:val="both"/>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Количество культурно-досуговых мероприятий</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ед.</w:t>
            </w:r>
          </w:p>
        </w:tc>
        <w:tc>
          <w:tcPr>
            <w:tcW w:w="1276" w:type="dxa"/>
            <w:gridSpan w:val="2"/>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2615</w:t>
            </w:r>
          </w:p>
        </w:tc>
        <w:tc>
          <w:tcPr>
            <w:tcW w:w="1275"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734585" w:rsidP="00B34200">
            <w:pPr>
              <w:spacing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2550</w:t>
            </w:r>
          </w:p>
        </w:tc>
        <w:tc>
          <w:tcPr>
            <w:tcW w:w="851"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D22385" w:rsidP="00B34200">
            <w:pPr>
              <w:spacing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2550</w:t>
            </w:r>
          </w:p>
        </w:tc>
      </w:tr>
      <w:tr w:rsidR="00B34200" w:rsidRPr="001D0CEE" w:rsidTr="00B34200">
        <w:trPr>
          <w:trHeight w:val="375"/>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 xml:space="preserve">Соотношение посещаемости населения платных культурно – досуговых мероприятий, проводимых  </w:t>
            </w:r>
            <w:r w:rsidRPr="001D0CEE">
              <w:rPr>
                <w:rFonts w:ascii="Times New Roman" w:eastAsia="Times New Roman" w:hAnsi="Times New Roman"/>
                <w:color w:val="000000"/>
                <w:sz w:val="20"/>
                <w:szCs w:val="20"/>
                <w:lang w:eastAsia="ru-RU"/>
              </w:rPr>
              <w:lastRenderedPageBreak/>
              <w:t>муниципальными учреждениями культуры к общему населению</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lastRenderedPageBreak/>
              <w:t>%</w:t>
            </w:r>
          </w:p>
        </w:tc>
        <w:tc>
          <w:tcPr>
            <w:tcW w:w="1276" w:type="dxa"/>
            <w:gridSpan w:val="2"/>
            <w:tcBorders>
              <w:top w:val="nil"/>
              <w:left w:val="nil"/>
              <w:bottom w:val="single" w:sz="8" w:space="0" w:color="auto"/>
              <w:right w:val="single" w:sz="4" w:space="0" w:color="auto"/>
            </w:tcBorders>
            <w:shd w:val="clear" w:color="000000" w:fill="FFFFFF"/>
            <w:noWrap/>
            <w:vAlign w:val="center"/>
          </w:tcPr>
          <w:p w:rsidR="00B34200" w:rsidRPr="001D0CEE" w:rsidRDefault="00B34200" w:rsidP="00B34200">
            <w:pPr>
              <w:spacing w:line="240" w:lineRule="auto"/>
              <w:jc w:val="center"/>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165,3</w:t>
            </w:r>
          </w:p>
        </w:tc>
        <w:tc>
          <w:tcPr>
            <w:tcW w:w="1275"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DA409A" w:rsidP="00B34200">
            <w:pPr>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165,8</w:t>
            </w:r>
          </w:p>
        </w:tc>
        <w:tc>
          <w:tcPr>
            <w:tcW w:w="851"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DA409A" w:rsidP="00B34200">
            <w:pPr>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734585">
              <w:rPr>
                <w:rFonts w:ascii="Times New Roman" w:eastAsia="Times New Roman" w:hAnsi="Times New Roman"/>
                <w:sz w:val="20"/>
                <w:szCs w:val="20"/>
                <w:lang w:eastAsia="ru-RU"/>
              </w:rPr>
              <w:t>82</w:t>
            </w:r>
          </w:p>
        </w:tc>
      </w:tr>
      <w:tr w:rsidR="00B34200" w:rsidRPr="001D0CEE" w:rsidTr="00B34200">
        <w:trPr>
          <w:trHeight w:val="419"/>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lastRenderedPageBreak/>
              <w:t>Количество мероприятий по сохранению нематериального культурного наследия</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ед.</w:t>
            </w:r>
          </w:p>
        </w:tc>
        <w:tc>
          <w:tcPr>
            <w:tcW w:w="1276" w:type="dxa"/>
            <w:gridSpan w:val="2"/>
            <w:tcBorders>
              <w:top w:val="nil"/>
              <w:left w:val="nil"/>
              <w:bottom w:val="single" w:sz="8" w:space="0" w:color="auto"/>
              <w:right w:val="single" w:sz="4" w:space="0" w:color="auto"/>
            </w:tcBorders>
            <w:shd w:val="clear" w:color="000000" w:fill="FFFFFF"/>
            <w:vAlign w:val="center"/>
          </w:tcPr>
          <w:p w:rsidR="00B34200" w:rsidRPr="001D0CEE" w:rsidRDefault="00BF678A" w:rsidP="00B34200">
            <w:pPr>
              <w:spacing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313</w:t>
            </w:r>
          </w:p>
        </w:tc>
        <w:tc>
          <w:tcPr>
            <w:tcW w:w="1275"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DA409A" w:rsidP="00B34200">
            <w:pPr>
              <w:spacing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313</w:t>
            </w:r>
          </w:p>
        </w:tc>
        <w:tc>
          <w:tcPr>
            <w:tcW w:w="851"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DA409A" w:rsidP="00B34200">
            <w:pPr>
              <w:spacing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313</w:t>
            </w:r>
          </w:p>
        </w:tc>
      </w:tr>
      <w:tr w:rsidR="00B34200" w:rsidRPr="001D0CEE" w:rsidTr="00B34200">
        <w:trPr>
          <w:trHeight w:val="419"/>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jc w:val="both"/>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Количество методических выездов</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ед.</w:t>
            </w:r>
          </w:p>
        </w:tc>
        <w:tc>
          <w:tcPr>
            <w:tcW w:w="1276" w:type="dxa"/>
            <w:gridSpan w:val="2"/>
            <w:tcBorders>
              <w:top w:val="nil"/>
              <w:left w:val="nil"/>
              <w:bottom w:val="single" w:sz="8" w:space="0" w:color="auto"/>
              <w:right w:val="single" w:sz="4" w:space="0" w:color="auto"/>
            </w:tcBorders>
            <w:shd w:val="clear" w:color="000000" w:fill="FFFFFF"/>
            <w:vAlign w:val="center"/>
          </w:tcPr>
          <w:p w:rsidR="00B34200" w:rsidRPr="001D0CEE" w:rsidRDefault="00BF678A" w:rsidP="00B34200">
            <w:pPr>
              <w:spacing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w:t>
            </w:r>
          </w:p>
        </w:tc>
        <w:tc>
          <w:tcPr>
            <w:tcW w:w="1275"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DA409A" w:rsidP="00B34200">
            <w:pPr>
              <w:spacing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w:t>
            </w:r>
          </w:p>
        </w:tc>
        <w:tc>
          <w:tcPr>
            <w:tcW w:w="851"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DA409A" w:rsidP="00B34200">
            <w:pPr>
              <w:spacing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w:t>
            </w: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rPr>
                <w:rFonts w:ascii="Times New Roman" w:hAnsi="Times New Roman"/>
                <w:bCs/>
                <w:color w:val="000000"/>
                <w:sz w:val="20"/>
                <w:szCs w:val="20"/>
              </w:rPr>
            </w:pPr>
            <w:r w:rsidRPr="001D0CEE">
              <w:rPr>
                <w:rFonts w:ascii="Times New Roman" w:hAnsi="Times New Roman"/>
                <w:bCs/>
                <w:color w:val="000000"/>
                <w:sz w:val="20"/>
                <w:szCs w:val="20"/>
              </w:rPr>
              <w:t>Мероприятие 3.1. Оказание муниципальными учреждениями (культурно-досуговыми) муниципальных услуг (работ), в том числе на содержание имущества *</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тыс. руб.</w:t>
            </w:r>
          </w:p>
        </w:tc>
        <w:tc>
          <w:tcPr>
            <w:tcW w:w="1270" w:type="dxa"/>
            <w:tcBorders>
              <w:top w:val="nil"/>
              <w:left w:val="nil"/>
              <w:bottom w:val="single" w:sz="8" w:space="0" w:color="auto"/>
              <w:right w:val="single" w:sz="4" w:space="0" w:color="auto"/>
            </w:tcBorders>
            <w:shd w:val="clear" w:color="000000" w:fill="FFFFFF"/>
            <w:vAlign w:val="center"/>
          </w:tcPr>
          <w:p w:rsidR="00B34200" w:rsidRPr="001D0CEE" w:rsidRDefault="00BF678A" w:rsidP="00B34200">
            <w:pPr>
              <w:spacing w:after="0" w:line="240" w:lineRule="auto"/>
              <w:ind w:left="-107" w:right="-108"/>
              <w:rPr>
                <w:rFonts w:ascii="Times New Roman" w:hAnsi="Times New Roman"/>
                <w:color w:val="000000"/>
                <w:sz w:val="20"/>
                <w:szCs w:val="20"/>
              </w:rPr>
            </w:pPr>
            <w:r>
              <w:rPr>
                <w:rFonts w:ascii="Times New Roman" w:hAnsi="Times New Roman"/>
                <w:color w:val="000000"/>
                <w:sz w:val="20"/>
                <w:szCs w:val="20"/>
              </w:rPr>
              <w:t>27988,54</w:t>
            </w:r>
          </w:p>
        </w:tc>
        <w:tc>
          <w:tcPr>
            <w:tcW w:w="1281" w:type="dxa"/>
            <w:gridSpan w:val="2"/>
            <w:tcBorders>
              <w:top w:val="nil"/>
              <w:left w:val="nil"/>
              <w:bottom w:val="single" w:sz="8" w:space="0" w:color="auto"/>
              <w:right w:val="single" w:sz="4" w:space="0" w:color="auto"/>
            </w:tcBorders>
            <w:shd w:val="clear" w:color="000000" w:fill="FFFFFF"/>
            <w:vAlign w:val="center"/>
          </w:tcPr>
          <w:p w:rsidR="00B34200" w:rsidRPr="001D0CEE" w:rsidRDefault="00F3077F" w:rsidP="00B34200">
            <w:pPr>
              <w:spacing w:line="240" w:lineRule="auto"/>
              <w:ind w:left="-107" w:right="-108"/>
              <w:jc w:val="center"/>
              <w:rPr>
                <w:rFonts w:ascii="Times New Roman" w:hAnsi="Times New Roman"/>
                <w:color w:val="000000"/>
                <w:sz w:val="20"/>
                <w:szCs w:val="20"/>
              </w:rPr>
            </w:pPr>
            <w:proofErr w:type="gramStart"/>
            <w:r w:rsidRPr="00F3077F">
              <w:rPr>
                <w:rFonts w:ascii="Times New Roman" w:hAnsi="Times New Roman"/>
                <w:color w:val="000000"/>
                <w:sz w:val="20"/>
                <w:szCs w:val="20"/>
              </w:rPr>
              <w:t>298</w:t>
            </w:r>
            <w:r w:rsidR="00300680">
              <w:rPr>
                <w:rFonts w:ascii="Times New Roman" w:hAnsi="Times New Roman"/>
                <w:color w:val="000000"/>
                <w:sz w:val="20"/>
                <w:szCs w:val="20"/>
              </w:rPr>
              <w:t>38,08</w:t>
            </w:r>
            <w:proofErr w:type="gramEnd"/>
            <w:r w:rsidR="00B34200" w:rsidRPr="001D0CEE">
              <w:rPr>
                <w:rFonts w:ascii="Times New Roman" w:hAnsi="Times New Roman"/>
                <w:color w:val="000000"/>
                <w:sz w:val="20"/>
                <w:szCs w:val="20"/>
              </w:rPr>
              <w:t xml:space="preserve">                                                                                                                                                                                                                                                                                                                                                                                                                                                                                                                                                                                                                                                                                                                                                                                                                                                                                                                                                                                                                                                                                                                                                                                                                                                                                                                                                                                                                                                                                                                                                                                                                                                                                                                                                                                                                                                                                                                                                                                                                                                                                                                                                                                                                                                                                                                                                                                                                                                                                                                                                                                                                                                                                                                                                                                                                                                                                                                                                                                                                                                                                                                                                                                                                                                                                                                                                                                                                                                                                                                                                                                                                                                                                                                                                                                                                                                                                                                                                                                                                                                                                                                                                                                                                                                                                                                                                                                                                                                                                                                                                                                                                                                                                                                                                                                                                                                                                                                                                                                                                                                                                                                                                                                                                                                                                                                                                                                                                                                                                                                                                                                                                                                                                                                                                                                                                                                                                                                                                                                                                                                                                                                                                                                                                                                                                                                                                                                                                                                                                                                                                                                                                                                                                                                                                                                                                                                                                                                                                                                                                                                                                                                                                                                                                                                                                                                                                                                                                                                                                                                                                                                                                                                                                                                                                                                                                                                                                                                                                                                                                                                                                                                                                                                                                                                                                                                                                                                                                                                                                                                                                                                                                                                                                                                                                                                                                                                                                                                                                                                                                                                                                                                                                                                                                                                                                                                                                                                                                                                                                                                                                                                                                                                                                                                                                                                                                                                                                                                                                                                                                                                                                                                                                                                                                                                                                                                                                                                                                                                                                                                                                                                                                                                                                                                                                                                                                                                                                                                                                                                                                                                                                                                                                                                                                                                                                                                                                                                                                                                                                                                                                                                                                                                                                                                                                                                                                                                                                                                                                                                                                                                                                                                                                                                                                                                                                                                                                                                                                                                                                                                                                                                                                                                                                                                                                                                                                                                                                                                                                                                                                                                                                                                                                                                                                                                                                                                                                                                                                                                                                                                                                                                                                                                                                                                                                                                                                                                                                                                                                                                                                                                                                                                                                                                                                                                                                                                                                                                                                                                                                                                                                                                                                                                                                                                                                                                                                                                                                                                                                                                                                                                                                                                                                                                                                                                                                                                                                                                                                                                                                                                                                                                                                                                                                                                                                                                                                                                                                                                                                                                                                                                                                                                                                                                                                                                                                                                                                                                                                                                                                                                                                                                                                                                                                                                                                                                                                                                                                                                                                                                                                                                                                                                                                                                                                                                                                                                                                                                                                                                                                                                                                                                                                                                                                                                                                                                                                                                                                                                                                                                                                                                                                                                                                                                                                                                                                                                                                                                                                                                                                                                                                                                                                                                                                                                                                                                                                                                                                                                                                                                                                                                                                                                                                                                                                                                                                                                                                                                                                                                                                                                                                                                                                                                                                                                                                                                                                                                                                                                                                                                                                                                                                                                                                                                                                                                                                                                                                                                                                                                                                                                                                                                                                                                                                                                                                                                                                                                                                                                                                                                                                                                                                                                                                                                                                                                                                                                                                                                                                                                                                                                                                                                                                                                                                                                                                                                                                                                                                                                                                                                                                                                                                                                                                                                                                                                                                                                                                                                                                                                                                                                                                                                                                                                                                                                                                                                                                                                                                                                                                                                                                                                                                                                                                                                                                                                                                                                                                                                                                                                                                                                                                                                                                                                                                                                                                                                                                                                                                                                                                                                                                                                                                                                                                                                                                                                                                                                                                                                                                                                                                                                                                                                                                                                                                                                                                                                                                                                                                                                                                                                                                                                                                                                                                                                                                                                                                                                                                                                                                                                                                                                                                                                                                                                                                                                                                                                                                                                                                                                                                                                                                                                                                                                                                                                                                                                                                                                                                                                                                                                                                                                                                                                                                                                                                                                                                                                                                                                                                                                                                                                                                                                                                                                                                                                                                                                                                                                                                                                                                                                                                                                                                                                                                                                                                                                                                                                                                                                                                                                                                                                                                                                                                                                                                                                                                                                                                                                                                                                                                                                                                                                                                                                                                                                                                                                                                                                                                                                                                                                                                                                                                                                                                                                                                                                                                                                                                                                                                                                                                                                                                                                                                                                                                                                                                                                                                                                                                                                                                                                                                                                                                                                                                                                                                                                                                                                                                                                                                                                                                                                                                                                                                                                                                                                                                                                                                                                                                                                                                                                                                                                                                                                                                                                                                                                                                                                                                                                                                                                                                                                                                                                                                                                                                                                                                                                                                                                                                                                                                                                                                                                                                                                                                                                                                                                                                                                                                                                                                                                                                                                                                                                                                                                                                                                                                                                                                                                                                                                                                                                                                                                                                                                                                                                                                                                                                                                                                                                                                                                                                                                                                                                                                                                                                                                                                                                                                                                                                                                                                                                                                                                                                                                                                                                                                                                                                                                                                                                                                                                                                                                                                                                                                                                                                                                                                                                                                                                                                                                                                                                                                                                                                                                                                                                                                                                                                                                                                                                                                                                                                                                                                                                                                                                                                                                                                                                                                                                                                                                                                                                                                                                                                                                                                                                                                                                                                                                                                                                                                                                                                                                                                                                                                                                                                                                                                                                                                                                                                                                                                                                                                                                                                                                                                                                                                                                                                                                                                                                                                                                                                                                                                                                                                                                                                                                                                                                                                                                                                                                                                                                                                                                                                                                                                                                                                                                                                                                                                                                                                                                                                                                                                                                                                                                                                                                                                                                                                                                                                                                                                                                                                                                                                                                                                                                                                                                                                                                                                                                                                                                                                                                                                                                                                                                                                                                                                                                                                                                                                                                                                                                                                                                                                                                                                                                                                                                                                                                                                                                                                                                                                                                                                                                                                                                                                                                                                                                                                                                                                                                                                                                                                                                                                                                                                                                                                                                                                                                                                                                                                                                                                                                                                                                                                                                                                                                                                                                                                                                                                                                                                                                                                                                                                                                                                                                                                                                                                                                                                                                                                                                                                                                                                                                                                                                                                                                                                                                                                                                                                                                                                                                                                                                                                                                                                                                                                                                                                                                                                                                                                                                                                                                                                                                                                                                                                                                                                                                                                                                                                                                                                                                                                                                                                                                                                                                                                                                                                                                                                                                                                                                                                                                                                                                                                                                                                                                                                                                                                                                                                                                                                                                                                                                                                                                                                                                                                                                                                                                                                                                                                                                                                  </w:t>
            </w:r>
          </w:p>
        </w:tc>
        <w:tc>
          <w:tcPr>
            <w:tcW w:w="851"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3C1023" w:rsidP="003C1023">
            <w:pPr>
              <w:spacing w:after="0" w:line="240" w:lineRule="auto"/>
              <w:ind w:left="-107" w:right="-108"/>
              <w:rPr>
                <w:rFonts w:ascii="Times New Roman" w:hAnsi="Times New Roman"/>
                <w:color w:val="000000"/>
                <w:sz w:val="20"/>
                <w:szCs w:val="20"/>
              </w:rPr>
            </w:pPr>
            <w:r>
              <w:rPr>
                <w:rFonts w:ascii="Times New Roman" w:hAnsi="Times New Roman"/>
                <w:color w:val="000000"/>
                <w:sz w:val="20"/>
                <w:szCs w:val="20"/>
              </w:rPr>
              <w:t xml:space="preserve"> 29526,58</w:t>
            </w:r>
            <w:r w:rsidR="00F06919">
              <w:rPr>
                <w:rFonts w:ascii="Times New Roman" w:hAnsi="Times New Roman"/>
                <w:color w:val="000000"/>
                <w:sz w:val="20"/>
                <w:szCs w:val="20"/>
              </w:rPr>
              <w:t xml:space="preserve"> </w:t>
            </w: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rPr>
                <w:rFonts w:ascii="Times New Roman" w:hAnsi="Times New Roman"/>
                <w:bCs/>
                <w:color w:val="000000"/>
                <w:sz w:val="20"/>
                <w:szCs w:val="20"/>
              </w:rPr>
            </w:pPr>
            <w:r w:rsidRPr="001D0CEE">
              <w:rPr>
                <w:rFonts w:ascii="Times New Roman" w:hAnsi="Times New Roman"/>
                <w:bCs/>
                <w:color w:val="000000"/>
                <w:sz w:val="20"/>
                <w:szCs w:val="20"/>
              </w:rPr>
              <w:t>Мероприятие 3.2. Осуществление государственных полномочий по оказанию мер социальной поддержке по оплате коммунальных услуг</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тыс.</w:t>
            </w:r>
          </w:p>
          <w:p w:rsidR="00B34200" w:rsidRPr="001D0CEE" w:rsidRDefault="00B34200" w:rsidP="00B34200">
            <w:pPr>
              <w:spacing w:after="0" w:line="240" w:lineRule="auto"/>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руб.</w:t>
            </w:r>
          </w:p>
        </w:tc>
        <w:tc>
          <w:tcPr>
            <w:tcW w:w="1270" w:type="dxa"/>
            <w:tcBorders>
              <w:top w:val="nil"/>
              <w:left w:val="nil"/>
              <w:bottom w:val="single" w:sz="8" w:space="0" w:color="auto"/>
              <w:right w:val="single" w:sz="4" w:space="0" w:color="auto"/>
            </w:tcBorders>
            <w:shd w:val="clear" w:color="000000" w:fill="FFFFFF"/>
            <w:vAlign w:val="center"/>
          </w:tcPr>
          <w:p w:rsidR="00B34200" w:rsidRPr="001D0CEE" w:rsidRDefault="00BF678A" w:rsidP="00B34200">
            <w:pPr>
              <w:spacing w:after="0" w:line="240" w:lineRule="auto"/>
              <w:ind w:left="-107" w:right="-108"/>
              <w:rPr>
                <w:rFonts w:ascii="Times New Roman" w:hAnsi="Times New Roman"/>
                <w:color w:val="000000"/>
                <w:sz w:val="20"/>
                <w:szCs w:val="20"/>
              </w:rPr>
            </w:pPr>
            <w:r>
              <w:rPr>
                <w:rFonts w:ascii="Times New Roman" w:hAnsi="Times New Roman"/>
                <w:color w:val="000000"/>
                <w:sz w:val="20"/>
                <w:szCs w:val="20"/>
              </w:rPr>
              <w:t>252,49</w:t>
            </w:r>
          </w:p>
        </w:tc>
        <w:tc>
          <w:tcPr>
            <w:tcW w:w="1281" w:type="dxa"/>
            <w:gridSpan w:val="2"/>
            <w:tcBorders>
              <w:top w:val="nil"/>
              <w:left w:val="nil"/>
              <w:bottom w:val="single" w:sz="8" w:space="0" w:color="auto"/>
              <w:right w:val="single" w:sz="4" w:space="0" w:color="auto"/>
            </w:tcBorders>
            <w:shd w:val="clear" w:color="000000" w:fill="FFFFFF"/>
            <w:vAlign w:val="center"/>
          </w:tcPr>
          <w:p w:rsidR="00B34200" w:rsidRPr="001D0CEE" w:rsidRDefault="00BF678A" w:rsidP="00B34200">
            <w:pPr>
              <w:spacing w:line="240" w:lineRule="auto"/>
              <w:ind w:left="179" w:right="-108"/>
              <w:rPr>
                <w:rFonts w:ascii="Times New Roman" w:hAnsi="Times New Roman"/>
                <w:color w:val="000000"/>
                <w:sz w:val="20"/>
                <w:szCs w:val="20"/>
              </w:rPr>
            </w:pPr>
            <w:r>
              <w:rPr>
                <w:rFonts w:ascii="Times New Roman" w:hAnsi="Times New Roman"/>
                <w:color w:val="000000"/>
                <w:sz w:val="20"/>
                <w:szCs w:val="20"/>
              </w:rPr>
              <w:t>263,5</w:t>
            </w:r>
            <w:r w:rsidR="00C56E02">
              <w:rPr>
                <w:rFonts w:ascii="Times New Roman" w:hAnsi="Times New Roman"/>
                <w:color w:val="000000"/>
                <w:sz w:val="20"/>
                <w:szCs w:val="20"/>
              </w:rPr>
              <w:t>0</w:t>
            </w:r>
          </w:p>
        </w:tc>
        <w:tc>
          <w:tcPr>
            <w:tcW w:w="851"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ind w:left="-107" w:right="-108"/>
              <w:rPr>
                <w:rFonts w:ascii="Times New Roman" w:hAnsi="Times New Roman"/>
                <w:color w:val="000000"/>
                <w:sz w:val="20"/>
                <w:szCs w:val="20"/>
              </w:rPr>
            </w:pPr>
            <w:r w:rsidRPr="001D0CEE">
              <w:rPr>
                <w:rFonts w:ascii="Times New Roman" w:hAnsi="Times New Roman"/>
                <w:color w:val="000000"/>
                <w:sz w:val="20"/>
                <w:szCs w:val="20"/>
              </w:rPr>
              <w:t xml:space="preserve"> </w:t>
            </w:r>
            <w:r w:rsidR="00F06919">
              <w:rPr>
                <w:rFonts w:ascii="Times New Roman" w:hAnsi="Times New Roman"/>
                <w:color w:val="000000"/>
                <w:sz w:val="20"/>
                <w:szCs w:val="20"/>
              </w:rPr>
              <w:t>2</w:t>
            </w:r>
            <w:r w:rsidR="003C1023">
              <w:rPr>
                <w:rFonts w:ascii="Times New Roman" w:hAnsi="Times New Roman"/>
                <w:color w:val="000000"/>
                <w:sz w:val="20"/>
                <w:szCs w:val="20"/>
              </w:rPr>
              <w:t>45,39</w:t>
            </w: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rPr>
                <w:rFonts w:ascii="Times New Roman" w:hAnsi="Times New Roman"/>
                <w:bCs/>
                <w:color w:val="000000"/>
                <w:sz w:val="20"/>
                <w:szCs w:val="20"/>
              </w:rPr>
            </w:pPr>
            <w:r w:rsidRPr="001D0CEE">
              <w:rPr>
                <w:rFonts w:ascii="Times New Roman" w:hAnsi="Times New Roman"/>
                <w:bCs/>
                <w:color w:val="000000"/>
                <w:sz w:val="20"/>
                <w:szCs w:val="20"/>
              </w:rPr>
              <w:t>Мероприятие 3.3.Межбюджетные трансферты лучшим работникам культуры</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тыс.</w:t>
            </w:r>
          </w:p>
          <w:p w:rsidR="00B34200" w:rsidRPr="001D0CEE" w:rsidRDefault="00B34200" w:rsidP="00B34200">
            <w:pPr>
              <w:spacing w:after="0" w:line="240" w:lineRule="auto"/>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руб.</w:t>
            </w:r>
          </w:p>
        </w:tc>
        <w:tc>
          <w:tcPr>
            <w:tcW w:w="1270" w:type="dxa"/>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ind w:left="-107" w:right="-108"/>
              <w:rPr>
                <w:rFonts w:ascii="Times New Roman" w:hAnsi="Times New Roman"/>
                <w:color w:val="000000"/>
                <w:sz w:val="20"/>
                <w:szCs w:val="20"/>
              </w:rPr>
            </w:pPr>
            <w:r w:rsidRPr="001D0CEE">
              <w:rPr>
                <w:rFonts w:ascii="Times New Roman" w:hAnsi="Times New Roman"/>
                <w:color w:val="000000"/>
                <w:sz w:val="20"/>
                <w:szCs w:val="20"/>
              </w:rPr>
              <w:t>0,00</w:t>
            </w:r>
          </w:p>
        </w:tc>
        <w:tc>
          <w:tcPr>
            <w:tcW w:w="1281" w:type="dxa"/>
            <w:gridSpan w:val="2"/>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line="240" w:lineRule="auto"/>
              <w:ind w:left="179" w:right="-108"/>
              <w:rPr>
                <w:rFonts w:ascii="Times New Roman" w:hAnsi="Times New Roman"/>
                <w:color w:val="000000"/>
                <w:sz w:val="20"/>
                <w:szCs w:val="20"/>
              </w:rPr>
            </w:pPr>
            <w:r w:rsidRPr="001D0CEE">
              <w:rPr>
                <w:rFonts w:ascii="Times New Roman" w:hAnsi="Times New Roman"/>
                <w:color w:val="000000"/>
                <w:sz w:val="20"/>
                <w:szCs w:val="20"/>
              </w:rPr>
              <w:t>0,00</w:t>
            </w:r>
          </w:p>
        </w:tc>
        <w:tc>
          <w:tcPr>
            <w:tcW w:w="851"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ind w:left="-107" w:right="-108"/>
              <w:rPr>
                <w:rFonts w:ascii="Times New Roman" w:hAnsi="Times New Roman"/>
                <w:color w:val="000000"/>
                <w:sz w:val="20"/>
                <w:szCs w:val="20"/>
              </w:rPr>
            </w:pPr>
            <w:r w:rsidRPr="001D0CEE">
              <w:rPr>
                <w:rFonts w:ascii="Times New Roman" w:hAnsi="Times New Roman"/>
                <w:color w:val="000000"/>
                <w:sz w:val="20"/>
                <w:szCs w:val="20"/>
              </w:rPr>
              <w:t>0,00</w:t>
            </w: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rPr>
                <w:rFonts w:ascii="Times New Roman" w:hAnsi="Times New Roman"/>
                <w:bCs/>
                <w:color w:val="000000"/>
                <w:sz w:val="20"/>
                <w:szCs w:val="20"/>
              </w:rPr>
            </w:pPr>
            <w:r w:rsidRPr="001D0CEE">
              <w:rPr>
                <w:rFonts w:ascii="Times New Roman" w:hAnsi="Times New Roman"/>
                <w:bCs/>
                <w:color w:val="000000"/>
                <w:sz w:val="20"/>
                <w:szCs w:val="20"/>
              </w:rPr>
              <w:t>Мероприятие  3.4. Строительство, реконструкция, капитальный ремонт и содержание зданий и сооружений отрасли культура МО «</w:t>
            </w:r>
            <w:proofErr w:type="spellStart"/>
            <w:r w:rsidRPr="001D0CEE">
              <w:rPr>
                <w:rFonts w:ascii="Times New Roman" w:hAnsi="Times New Roman"/>
                <w:bCs/>
                <w:color w:val="000000"/>
                <w:sz w:val="20"/>
                <w:szCs w:val="20"/>
              </w:rPr>
              <w:t>Тарбагатайский</w:t>
            </w:r>
            <w:proofErr w:type="spellEnd"/>
            <w:r w:rsidRPr="001D0CEE">
              <w:rPr>
                <w:rFonts w:ascii="Times New Roman" w:hAnsi="Times New Roman"/>
                <w:bCs/>
                <w:color w:val="000000"/>
                <w:sz w:val="20"/>
                <w:szCs w:val="20"/>
              </w:rPr>
              <w:t xml:space="preserve"> район»</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тыс.  руб.</w:t>
            </w:r>
          </w:p>
        </w:tc>
        <w:tc>
          <w:tcPr>
            <w:tcW w:w="1270" w:type="dxa"/>
            <w:tcBorders>
              <w:top w:val="nil"/>
              <w:left w:val="nil"/>
              <w:bottom w:val="single" w:sz="8" w:space="0" w:color="auto"/>
              <w:right w:val="single" w:sz="4" w:space="0" w:color="auto"/>
            </w:tcBorders>
            <w:shd w:val="clear" w:color="000000" w:fill="FFFFFF"/>
            <w:vAlign w:val="center"/>
          </w:tcPr>
          <w:p w:rsidR="00B34200" w:rsidRPr="001D0CEE" w:rsidRDefault="00BF678A" w:rsidP="00B34200">
            <w:pPr>
              <w:spacing w:after="0" w:line="240" w:lineRule="auto"/>
              <w:ind w:left="-107" w:right="-108"/>
              <w:rPr>
                <w:rFonts w:ascii="Times New Roman" w:hAnsi="Times New Roman"/>
                <w:color w:val="000000"/>
                <w:sz w:val="20"/>
                <w:szCs w:val="20"/>
              </w:rPr>
            </w:pPr>
            <w:r>
              <w:rPr>
                <w:rFonts w:ascii="Times New Roman" w:hAnsi="Times New Roman"/>
                <w:color w:val="000000"/>
                <w:sz w:val="20"/>
                <w:szCs w:val="20"/>
              </w:rPr>
              <w:t>7694,42</w:t>
            </w:r>
          </w:p>
        </w:tc>
        <w:tc>
          <w:tcPr>
            <w:tcW w:w="1281" w:type="dxa"/>
            <w:gridSpan w:val="2"/>
            <w:tcBorders>
              <w:top w:val="nil"/>
              <w:left w:val="nil"/>
              <w:bottom w:val="single" w:sz="8" w:space="0" w:color="auto"/>
              <w:right w:val="single" w:sz="4" w:space="0" w:color="auto"/>
            </w:tcBorders>
            <w:shd w:val="clear" w:color="000000" w:fill="FFFFFF"/>
            <w:vAlign w:val="center"/>
          </w:tcPr>
          <w:p w:rsidR="00B34200" w:rsidRPr="001D0CEE" w:rsidRDefault="00BF678A" w:rsidP="00B34200">
            <w:pPr>
              <w:spacing w:line="240" w:lineRule="auto"/>
              <w:ind w:left="179" w:right="-108"/>
              <w:rPr>
                <w:rFonts w:ascii="Times New Roman" w:hAnsi="Times New Roman"/>
                <w:color w:val="000000"/>
                <w:sz w:val="20"/>
                <w:szCs w:val="20"/>
              </w:rPr>
            </w:pPr>
            <w:r>
              <w:rPr>
                <w:rFonts w:ascii="Times New Roman" w:hAnsi="Times New Roman"/>
                <w:color w:val="000000"/>
                <w:sz w:val="20"/>
                <w:szCs w:val="20"/>
              </w:rPr>
              <w:t>5067,3</w:t>
            </w:r>
            <w:r w:rsidR="00C56E02">
              <w:rPr>
                <w:rFonts w:ascii="Times New Roman" w:hAnsi="Times New Roman"/>
                <w:color w:val="000000"/>
                <w:sz w:val="20"/>
                <w:szCs w:val="20"/>
              </w:rPr>
              <w:t>2</w:t>
            </w:r>
          </w:p>
        </w:tc>
        <w:tc>
          <w:tcPr>
            <w:tcW w:w="851"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F06919" w:rsidP="00B34200">
            <w:pPr>
              <w:spacing w:after="0" w:line="240" w:lineRule="auto"/>
              <w:ind w:left="-107" w:right="-108"/>
              <w:rPr>
                <w:rFonts w:ascii="Times New Roman" w:hAnsi="Times New Roman"/>
                <w:color w:val="000000"/>
                <w:sz w:val="20"/>
                <w:szCs w:val="20"/>
              </w:rPr>
            </w:pPr>
            <w:r>
              <w:rPr>
                <w:rFonts w:ascii="Times New Roman" w:hAnsi="Times New Roman"/>
                <w:color w:val="000000"/>
                <w:sz w:val="20"/>
                <w:szCs w:val="20"/>
              </w:rPr>
              <w:t>5067,3</w:t>
            </w:r>
            <w:r w:rsidR="00C56E02">
              <w:rPr>
                <w:rFonts w:ascii="Times New Roman" w:hAnsi="Times New Roman"/>
                <w:color w:val="000000"/>
                <w:sz w:val="20"/>
                <w:szCs w:val="20"/>
              </w:rPr>
              <w:t>2</w:t>
            </w: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rPr>
                <w:rFonts w:ascii="Times New Roman" w:hAnsi="Times New Roman"/>
                <w:bCs/>
                <w:color w:val="000000"/>
                <w:sz w:val="20"/>
                <w:szCs w:val="20"/>
              </w:rPr>
            </w:pPr>
            <w:r w:rsidRPr="001D0CEE">
              <w:rPr>
                <w:rFonts w:ascii="Times New Roman" w:hAnsi="Times New Roman"/>
                <w:bCs/>
                <w:color w:val="000000"/>
                <w:sz w:val="20"/>
                <w:szCs w:val="20"/>
              </w:rPr>
              <w:t>Мероприятие  3.5. Укрепление материально-технической базы в культурно-досуговых учреждениях</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тыс.  руб.</w:t>
            </w:r>
          </w:p>
        </w:tc>
        <w:tc>
          <w:tcPr>
            <w:tcW w:w="1270" w:type="dxa"/>
            <w:tcBorders>
              <w:top w:val="nil"/>
              <w:left w:val="nil"/>
              <w:bottom w:val="single" w:sz="8" w:space="0" w:color="auto"/>
              <w:right w:val="single" w:sz="4" w:space="0" w:color="auto"/>
            </w:tcBorders>
            <w:shd w:val="clear" w:color="000000" w:fill="FFFFFF"/>
            <w:vAlign w:val="center"/>
          </w:tcPr>
          <w:p w:rsidR="00B34200" w:rsidRPr="001D0CEE" w:rsidRDefault="00BF678A" w:rsidP="00B34200">
            <w:pPr>
              <w:spacing w:after="0" w:line="240" w:lineRule="auto"/>
              <w:ind w:left="-107" w:right="-108"/>
              <w:rPr>
                <w:rFonts w:ascii="Times New Roman" w:hAnsi="Times New Roman"/>
                <w:color w:val="000000"/>
                <w:sz w:val="20"/>
                <w:szCs w:val="20"/>
              </w:rPr>
            </w:pPr>
            <w:r>
              <w:rPr>
                <w:rFonts w:ascii="Times New Roman" w:hAnsi="Times New Roman"/>
                <w:color w:val="000000"/>
                <w:sz w:val="20"/>
                <w:szCs w:val="20"/>
              </w:rPr>
              <w:t>688,16</w:t>
            </w:r>
          </w:p>
        </w:tc>
        <w:tc>
          <w:tcPr>
            <w:tcW w:w="1281" w:type="dxa"/>
            <w:gridSpan w:val="2"/>
            <w:tcBorders>
              <w:top w:val="nil"/>
              <w:left w:val="nil"/>
              <w:bottom w:val="single" w:sz="8" w:space="0" w:color="auto"/>
              <w:right w:val="single" w:sz="4" w:space="0" w:color="auto"/>
            </w:tcBorders>
            <w:shd w:val="clear" w:color="000000" w:fill="FFFFFF"/>
            <w:vAlign w:val="center"/>
          </w:tcPr>
          <w:p w:rsidR="00B34200" w:rsidRPr="001D0CEE" w:rsidRDefault="00BF678A" w:rsidP="00B34200">
            <w:pPr>
              <w:spacing w:line="240" w:lineRule="auto"/>
              <w:ind w:left="179" w:right="-108"/>
              <w:rPr>
                <w:rFonts w:ascii="Times New Roman" w:hAnsi="Times New Roman"/>
                <w:color w:val="000000"/>
                <w:sz w:val="20"/>
                <w:szCs w:val="20"/>
              </w:rPr>
            </w:pPr>
            <w:r>
              <w:rPr>
                <w:rFonts w:ascii="Times New Roman" w:hAnsi="Times New Roman"/>
                <w:color w:val="000000"/>
                <w:sz w:val="20"/>
                <w:szCs w:val="20"/>
              </w:rPr>
              <w:t>583,3</w:t>
            </w:r>
          </w:p>
        </w:tc>
        <w:tc>
          <w:tcPr>
            <w:tcW w:w="851"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F06919" w:rsidP="00B34200">
            <w:pPr>
              <w:spacing w:after="0" w:line="240" w:lineRule="auto"/>
              <w:ind w:left="-107" w:right="-108"/>
              <w:rPr>
                <w:rFonts w:ascii="Times New Roman" w:hAnsi="Times New Roman"/>
                <w:color w:val="000000"/>
                <w:sz w:val="20"/>
                <w:szCs w:val="20"/>
              </w:rPr>
            </w:pPr>
            <w:r>
              <w:rPr>
                <w:rFonts w:ascii="Times New Roman" w:hAnsi="Times New Roman"/>
                <w:color w:val="000000"/>
                <w:sz w:val="20"/>
                <w:szCs w:val="20"/>
              </w:rPr>
              <w:t>583,3</w:t>
            </w: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rPr>
                <w:rFonts w:ascii="Times New Roman" w:hAnsi="Times New Roman"/>
                <w:bCs/>
                <w:color w:val="000000"/>
                <w:sz w:val="20"/>
                <w:szCs w:val="20"/>
              </w:rPr>
            </w:pPr>
            <w:r w:rsidRPr="001D0CEE">
              <w:rPr>
                <w:rFonts w:ascii="Times New Roman" w:hAnsi="Times New Roman"/>
                <w:bCs/>
                <w:color w:val="000000"/>
                <w:sz w:val="20"/>
                <w:szCs w:val="20"/>
              </w:rPr>
              <w:t>Мероприятие  3.6. Поддержка коллективов муниципальных учреждений культуры</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тыс.  руб.</w:t>
            </w:r>
          </w:p>
        </w:tc>
        <w:tc>
          <w:tcPr>
            <w:tcW w:w="1270" w:type="dxa"/>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ind w:left="-107" w:right="-108"/>
              <w:rPr>
                <w:rFonts w:ascii="Times New Roman" w:hAnsi="Times New Roman"/>
                <w:color w:val="000000"/>
                <w:sz w:val="20"/>
                <w:szCs w:val="20"/>
              </w:rPr>
            </w:pPr>
            <w:r w:rsidRPr="001D0CEE">
              <w:rPr>
                <w:rFonts w:ascii="Times New Roman" w:hAnsi="Times New Roman"/>
                <w:color w:val="000000"/>
                <w:sz w:val="20"/>
                <w:szCs w:val="20"/>
              </w:rPr>
              <w:t>30,000</w:t>
            </w:r>
          </w:p>
        </w:tc>
        <w:tc>
          <w:tcPr>
            <w:tcW w:w="1281" w:type="dxa"/>
            <w:gridSpan w:val="2"/>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line="240" w:lineRule="auto"/>
              <w:ind w:left="179" w:right="-108"/>
              <w:rPr>
                <w:rFonts w:ascii="Times New Roman" w:hAnsi="Times New Roman"/>
                <w:color w:val="000000"/>
                <w:sz w:val="20"/>
                <w:szCs w:val="20"/>
              </w:rPr>
            </w:pPr>
          </w:p>
        </w:tc>
        <w:tc>
          <w:tcPr>
            <w:tcW w:w="851"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ind w:left="-107" w:right="-108"/>
              <w:rPr>
                <w:rFonts w:ascii="Times New Roman" w:hAnsi="Times New Roman"/>
                <w:color w:val="000000"/>
                <w:sz w:val="20"/>
                <w:szCs w:val="20"/>
              </w:rPr>
            </w:pP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rPr>
                <w:rFonts w:ascii="Times New Roman" w:hAnsi="Times New Roman"/>
                <w:bCs/>
                <w:color w:val="000000"/>
                <w:sz w:val="20"/>
                <w:szCs w:val="20"/>
              </w:rPr>
            </w:pPr>
            <w:r w:rsidRPr="001D0CEE">
              <w:rPr>
                <w:rFonts w:ascii="Times New Roman" w:hAnsi="Times New Roman"/>
                <w:bCs/>
                <w:color w:val="000000"/>
                <w:sz w:val="20"/>
                <w:szCs w:val="20"/>
              </w:rPr>
              <w:t xml:space="preserve">Мероприятие 3.7.Госсударственная поддержка </w:t>
            </w:r>
            <w:proofErr w:type="gramStart"/>
            <w:r w:rsidRPr="001D0CEE">
              <w:rPr>
                <w:rFonts w:ascii="Times New Roman" w:hAnsi="Times New Roman"/>
                <w:bCs/>
                <w:color w:val="000000"/>
                <w:sz w:val="20"/>
                <w:szCs w:val="20"/>
              </w:rPr>
              <w:t>муниципальных</w:t>
            </w:r>
            <w:proofErr w:type="gramEnd"/>
            <w:r w:rsidRPr="001D0CEE">
              <w:rPr>
                <w:rFonts w:ascii="Times New Roman" w:hAnsi="Times New Roman"/>
                <w:bCs/>
                <w:color w:val="000000"/>
                <w:sz w:val="20"/>
                <w:szCs w:val="20"/>
              </w:rPr>
              <w:t xml:space="preserve"> </w:t>
            </w:r>
            <w:proofErr w:type="spellStart"/>
            <w:r w:rsidRPr="001D0CEE">
              <w:rPr>
                <w:rFonts w:ascii="Times New Roman" w:hAnsi="Times New Roman"/>
                <w:bCs/>
                <w:color w:val="000000"/>
                <w:sz w:val="20"/>
                <w:szCs w:val="20"/>
              </w:rPr>
              <w:t>учрежденй</w:t>
            </w:r>
            <w:proofErr w:type="spellEnd"/>
            <w:r w:rsidRPr="001D0CEE">
              <w:rPr>
                <w:rFonts w:ascii="Times New Roman" w:hAnsi="Times New Roman"/>
                <w:bCs/>
                <w:color w:val="000000"/>
                <w:sz w:val="20"/>
                <w:szCs w:val="20"/>
              </w:rPr>
              <w:t xml:space="preserve"> культуры</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тыс</w:t>
            </w:r>
            <w:proofErr w:type="gramStart"/>
            <w:r w:rsidRPr="001D0CEE">
              <w:rPr>
                <w:rFonts w:ascii="Times New Roman" w:eastAsia="Times New Roman" w:hAnsi="Times New Roman"/>
                <w:bCs/>
                <w:color w:val="000000"/>
                <w:sz w:val="20"/>
                <w:szCs w:val="20"/>
                <w:lang w:eastAsia="ru-RU"/>
              </w:rPr>
              <w:t>.р</w:t>
            </w:r>
            <w:proofErr w:type="gramEnd"/>
            <w:r w:rsidRPr="001D0CEE">
              <w:rPr>
                <w:rFonts w:ascii="Times New Roman" w:eastAsia="Times New Roman" w:hAnsi="Times New Roman"/>
                <w:bCs/>
                <w:color w:val="000000"/>
                <w:sz w:val="20"/>
                <w:szCs w:val="20"/>
                <w:lang w:eastAsia="ru-RU"/>
              </w:rPr>
              <w:t>уб.</w:t>
            </w:r>
          </w:p>
        </w:tc>
        <w:tc>
          <w:tcPr>
            <w:tcW w:w="1270" w:type="dxa"/>
            <w:tcBorders>
              <w:top w:val="nil"/>
              <w:left w:val="nil"/>
              <w:bottom w:val="single" w:sz="8" w:space="0" w:color="auto"/>
              <w:right w:val="single" w:sz="4" w:space="0" w:color="auto"/>
            </w:tcBorders>
            <w:shd w:val="clear" w:color="000000" w:fill="FFFFFF"/>
            <w:vAlign w:val="center"/>
          </w:tcPr>
          <w:p w:rsidR="00B34200" w:rsidRPr="001D0CEE" w:rsidRDefault="00BF678A" w:rsidP="00B34200">
            <w:pPr>
              <w:spacing w:after="0" w:line="240" w:lineRule="auto"/>
              <w:ind w:left="-107" w:right="-108"/>
              <w:rPr>
                <w:rFonts w:ascii="Times New Roman" w:hAnsi="Times New Roman"/>
                <w:color w:val="000000"/>
                <w:sz w:val="20"/>
                <w:szCs w:val="20"/>
              </w:rPr>
            </w:pPr>
            <w:r>
              <w:rPr>
                <w:rFonts w:ascii="Times New Roman" w:hAnsi="Times New Roman"/>
                <w:color w:val="000000"/>
                <w:sz w:val="20"/>
                <w:szCs w:val="20"/>
              </w:rPr>
              <w:t>111,72</w:t>
            </w:r>
          </w:p>
        </w:tc>
        <w:tc>
          <w:tcPr>
            <w:tcW w:w="1281" w:type="dxa"/>
            <w:gridSpan w:val="2"/>
            <w:tcBorders>
              <w:top w:val="nil"/>
              <w:left w:val="nil"/>
              <w:bottom w:val="single" w:sz="8" w:space="0" w:color="auto"/>
              <w:right w:val="single" w:sz="4" w:space="0" w:color="auto"/>
            </w:tcBorders>
            <w:shd w:val="clear" w:color="000000" w:fill="FFFFFF"/>
            <w:vAlign w:val="center"/>
          </w:tcPr>
          <w:p w:rsidR="00B34200" w:rsidRPr="001D0CEE" w:rsidRDefault="00BF678A" w:rsidP="00B34200">
            <w:pPr>
              <w:spacing w:line="240" w:lineRule="auto"/>
              <w:ind w:left="179" w:right="-108"/>
              <w:rPr>
                <w:rFonts w:ascii="Times New Roman" w:hAnsi="Times New Roman"/>
                <w:color w:val="000000"/>
                <w:sz w:val="20"/>
                <w:szCs w:val="20"/>
              </w:rPr>
            </w:pPr>
            <w:r>
              <w:rPr>
                <w:rFonts w:ascii="Times New Roman" w:hAnsi="Times New Roman"/>
                <w:color w:val="000000"/>
                <w:sz w:val="20"/>
                <w:szCs w:val="20"/>
              </w:rPr>
              <w:t>-</w:t>
            </w:r>
          </w:p>
        </w:tc>
        <w:tc>
          <w:tcPr>
            <w:tcW w:w="851"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BF678A" w:rsidP="00B34200">
            <w:pPr>
              <w:spacing w:after="0" w:line="240" w:lineRule="auto"/>
              <w:ind w:left="-107" w:right="-108"/>
              <w:rPr>
                <w:rFonts w:ascii="Times New Roman" w:hAnsi="Times New Roman"/>
                <w:color w:val="000000"/>
                <w:sz w:val="20"/>
                <w:szCs w:val="20"/>
              </w:rPr>
            </w:pPr>
            <w:r>
              <w:rPr>
                <w:rFonts w:ascii="Times New Roman" w:hAnsi="Times New Roman"/>
                <w:color w:val="000000"/>
                <w:sz w:val="20"/>
                <w:szCs w:val="20"/>
              </w:rPr>
              <w:t>-</w:t>
            </w:r>
          </w:p>
        </w:tc>
      </w:tr>
      <w:tr w:rsidR="00B34200" w:rsidRPr="001D0CEE" w:rsidTr="00B34200">
        <w:trPr>
          <w:trHeight w:val="330"/>
        </w:trPr>
        <w:tc>
          <w:tcPr>
            <w:tcW w:w="4983"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rPr>
                <w:rFonts w:ascii="Times New Roman" w:hAnsi="Times New Roman"/>
                <w:bCs/>
                <w:color w:val="000000"/>
                <w:sz w:val="20"/>
                <w:szCs w:val="20"/>
              </w:rPr>
            </w:pPr>
            <w:r w:rsidRPr="001D0CEE">
              <w:rPr>
                <w:rFonts w:ascii="Times New Roman" w:hAnsi="Times New Roman"/>
                <w:bCs/>
                <w:color w:val="000000"/>
                <w:sz w:val="20"/>
                <w:szCs w:val="20"/>
              </w:rPr>
              <w:t>Мероприятия 3.8. Знаменательных и календарных дат</w:t>
            </w:r>
          </w:p>
        </w:tc>
        <w:tc>
          <w:tcPr>
            <w:tcW w:w="992"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тыс</w:t>
            </w:r>
            <w:proofErr w:type="gramStart"/>
            <w:r w:rsidRPr="001D0CEE">
              <w:rPr>
                <w:rFonts w:ascii="Times New Roman" w:eastAsia="Times New Roman" w:hAnsi="Times New Roman"/>
                <w:bCs/>
                <w:color w:val="000000"/>
                <w:sz w:val="20"/>
                <w:szCs w:val="20"/>
                <w:lang w:eastAsia="ru-RU"/>
              </w:rPr>
              <w:t>.р</w:t>
            </w:r>
            <w:proofErr w:type="gramEnd"/>
            <w:r w:rsidRPr="001D0CEE">
              <w:rPr>
                <w:rFonts w:ascii="Times New Roman" w:eastAsia="Times New Roman" w:hAnsi="Times New Roman"/>
                <w:bCs/>
                <w:color w:val="000000"/>
                <w:sz w:val="20"/>
                <w:szCs w:val="20"/>
                <w:lang w:eastAsia="ru-RU"/>
              </w:rPr>
              <w:t>уб.</w:t>
            </w:r>
          </w:p>
        </w:tc>
        <w:tc>
          <w:tcPr>
            <w:tcW w:w="1270" w:type="dxa"/>
            <w:tcBorders>
              <w:top w:val="nil"/>
              <w:left w:val="nil"/>
              <w:bottom w:val="single" w:sz="8" w:space="0" w:color="auto"/>
              <w:right w:val="single" w:sz="4" w:space="0" w:color="auto"/>
            </w:tcBorders>
            <w:shd w:val="clear" w:color="000000" w:fill="FFFFFF"/>
            <w:vAlign w:val="center"/>
          </w:tcPr>
          <w:p w:rsidR="00B34200" w:rsidRPr="001D0CEE" w:rsidRDefault="00BF678A" w:rsidP="00B34200">
            <w:pPr>
              <w:spacing w:after="0" w:line="240" w:lineRule="auto"/>
              <w:ind w:left="-107" w:right="-108"/>
              <w:rPr>
                <w:rFonts w:ascii="Times New Roman" w:hAnsi="Times New Roman"/>
                <w:color w:val="000000"/>
                <w:sz w:val="20"/>
                <w:szCs w:val="20"/>
              </w:rPr>
            </w:pPr>
            <w:r>
              <w:rPr>
                <w:rFonts w:ascii="Times New Roman" w:hAnsi="Times New Roman"/>
                <w:color w:val="000000"/>
                <w:sz w:val="20"/>
                <w:szCs w:val="20"/>
              </w:rPr>
              <w:t>1742,5</w:t>
            </w:r>
          </w:p>
        </w:tc>
        <w:tc>
          <w:tcPr>
            <w:tcW w:w="1281" w:type="dxa"/>
            <w:gridSpan w:val="2"/>
            <w:tcBorders>
              <w:top w:val="nil"/>
              <w:left w:val="nil"/>
              <w:bottom w:val="single" w:sz="8" w:space="0" w:color="auto"/>
              <w:right w:val="single" w:sz="4" w:space="0" w:color="auto"/>
            </w:tcBorders>
            <w:shd w:val="clear" w:color="000000" w:fill="FFFFFF"/>
            <w:vAlign w:val="center"/>
          </w:tcPr>
          <w:p w:rsidR="00B34200" w:rsidRPr="001D0CEE" w:rsidRDefault="00BF678A" w:rsidP="00B34200">
            <w:pPr>
              <w:spacing w:line="240" w:lineRule="auto"/>
              <w:ind w:left="179" w:right="-108"/>
              <w:rPr>
                <w:rFonts w:ascii="Times New Roman" w:hAnsi="Times New Roman"/>
                <w:color w:val="000000"/>
                <w:sz w:val="20"/>
                <w:szCs w:val="20"/>
              </w:rPr>
            </w:pPr>
            <w:r>
              <w:rPr>
                <w:rFonts w:ascii="Times New Roman" w:hAnsi="Times New Roman"/>
                <w:color w:val="000000"/>
                <w:sz w:val="20"/>
                <w:szCs w:val="20"/>
              </w:rPr>
              <w:t>40</w:t>
            </w:r>
          </w:p>
        </w:tc>
        <w:tc>
          <w:tcPr>
            <w:tcW w:w="851"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F06919" w:rsidP="00B34200">
            <w:pPr>
              <w:spacing w:after="0" w:line="240" w:lineRule="auto"/>
              <w:ind w:left="-107" w:right="-108"/>
              <w:rPr>
                <w:rFonts w:ascii="Times New Roman" w:hAnsi="Times New Roman"/>
                <w:color w:val="000000"/>
                <w:sz w:val="20"/>
                <w:szCs w:val="20"/>
              </w:rPr>
            </w:pPr>
            <w:r>
              <w:rPr>
                <w:rFonts w:ascii="Times New Roman" w:hAnsi="Times New Roman"/>
                <w:color w:val="000000"/>
                <w:sz w:val="20"/>
                <w:szCs w:val="20"/>
              </w:rPr>
              <w:t xml:space="preserve">  40</w:t>
            </w:r>
          </w:p>
        </w:tc>
      </w:tr>
      <w:tr w:rsidR="00B34200" w:rsidRPr="001D0CEE" w:rsidTr="00B34200">
        <w:trPr>
          <w:trHeight w:val="440"/>
        </w:trPr>
        <w:tc>
          <w:tcPr>
            <w:tcW w:w="4983" w:type="dxa"/>
            <w:tcBorders>
              <w:top w:val="single" w:sz="4" w:space="0" w:color="auto"/>
              <w:left w:val="single" w:sz="4" w:space="0" w:color="auto"/>
              <w:bottom w:val="single" w:sz="4"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hAnsi="Times New Roman"/>
                <w:b/>
                <w:bCs/>
                <w:color w:val="000000"/>
                <w:sz w:val="20"/>
                <w:szCs w:val="20"/>
              </w:rPr>
            </w:pPr>
            <w:r w:rsidRPr="001D0CEE">
              <w:rPr>
                <w:rFonts w:ascii="Times New Roman" w:hAnsi="Times New Roman"/>
                <w:b/>
                <w:bCs/>
                <w:color w:val="000000"/>
                <w:sz w:val="20"/>
                <w:szCs w:val="20"/>
              </w:rPr>
              <w:t>Общая сумма финансирования подпрограммы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b/>
                <w:bCs/>
                <w:color w:val="000000"/>
                <w:sz w:val="20"/>
                <w:szCs w:val="20"/>
                <w:lang w:eastAsia="ru-RU"/>
              </w:rPr>
            </w:pPr>
            <w:r w:rsidRPr="001D0CEE">
              <w:rPr>
                <w:rFonts w:ascii="Times New Roman" w:eastAsia="Times New Roman" w:hAnsi="Times New Roman"/>
                <w:b/>
                <w:bCs/>
                <w:color w:val="000000"/>
                <w:sz w:val="20"/>
                <w:szCs w:val="20"/>
                <w:lang w:eastAsia="ru-RU"/>
              </w:rPr>
              <w:t>тыс. руб.</w:t>
            </w: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tcPr>
          <w:p w:rsidR="00B34200" w:rsidRPr="001D0CEE" w:rsidRDefault="00BF678A" w:rsidP="00B34200">
            <w:pPr>
              <w:spacing w:after="0" w:line="240" w:lineRule="auto"/>
              <w:ind w:left="-107" w:right="-108"/>
              <w:jc w:val="center"/>
              <w:rPr>
                <w:rFonts w:ascii="Times New Roman" w:hAnsi="Times New Roman"/>
                <w:b/>
                <w:color w:val="000000"/>
                <w:sz w:val="20"/>
                <w:szCs w:val="20"/>
              </w:rPr>
            </w:pPr>
            <w:r>
              <w:rPr>
                <w:rFonts w:ascii="Times New Roman" w:hAnsi="Times New Roman"/>
                <w:b/>
                <w:color w:val="000000"/>
                <w:sz w:val="20"/>
                <w:szCs w:val="20"/>
              </w:rPr>
              <w:t>38</w:t>
            </w:r>
            <w:r w:rsidR="005C3FAE">
              <w:rPr>
                <w:rFonts w:ascii="Times New Roman" w:hAnsi="Times New Roman"/>
                <w:b/>
                <w:color w:val="000000"/>
                <w:sz w:val="20"/>
                <w:szCs w:val="20"/>
              </w:rPr>
              <w:t>507,83</w:t>
            </w:r>
          </w:p>
        </w:tc>
        <w:tc>
          <w:tcPr>
            <w:tcW w:w="128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4200" w:rsidRPr="001D0CEE" w:rsidRDefault="005C3FAE" w:rsidP="00B34200">
            <w:pPr>
              <w:spacing w:line="240" w:lineRule="auto"/>
              <w:ind w:left="124" w:right="-108"/>
              <w:rPr>
                <w:rFonts w:ascii="Times New Roman" w:hAnsi="Times New Roman"/>
                <w:b/>
                <w:color w:val="000000"/>
                <w:sz w:val="20"/>
                <w:szCs w:val="20"/>
              </w:rPr>
            </w:pPr>
            <w:r w:rsidRPr="00F3077F">
              <w:rPr>
                <w:rFonts w:ascii="Times New Roman" w:hAnsi="Times New Roman"/>
                <w:b/>
                <w:color w:val="000000"/>
                <w:sz w:val="20"/>
                <w:szCs w:val="20"/>
              </w:rPr>
              <w:t>3579</w:t>
            </w:r>
            <w:r w:rsidR="00F3077F">
              <w:rPr>
                <w:rFonts w:ascii="Times New Roman" w:hAnsi="Times New Roman"/>
                <w:b/>
                <w:color w:val="000000"/>
                <w:sz w:val="20"/>
                <w:szCs w:val="20"/>
              </w:rPr>
              <w:t>2,2</w:t>
            </w:r>
            <w:r w:rsidR="00C56E02">
              <w:rPr>
                <w:rFonts w:ascii="Times New Roman" w:hAnsi="Times New Roman"/>
                <w:b/>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4200" w:rsidRPr="001D0CEE" w:rsidRDefault="00D22385" w:rsidP="00C56E02">
            <w:pPr>
              <w:spacing w:after="0" w:line="240" w:lineRule="auto"/>
              <w:ind w:left="-107" w:right="-108"/>
              <w:jc w:val="center"/>
              <w:rPr>
                <w:rFonts w:ascii="Times New Roman" w:hAnsi="Times New Roman"/>
                <w:b/>
                <w:color w:val="000000"/>
                <w:sz w:val="20"/>
                <w:szCs w:val="20"/>
              </w:rPr>
            </w:pPr>
            <w:r>
              <w:rPr>
                <w:rFonts w:ascii="Times New Roman" w:hAnsi="Times New Roman"/>
                <w:b/>
                <w:color w:val="000000"/>
                <w:sz w:val="20"/>
                <w:szCs w:val="20"/>
              </w:rPr>
              <w:t>35</w:t>
            </w:r>
            <w:r w:rsidR="00C56E02">
              <w:rPr>
                <w:rFonts w:ascii="Times New Roman" w:hAnsi="Times New Roman"/>
                <w:b/>
                <w:color w:val="000000"/>
                <w:sz w:val="20"/>
                <w:szCs w:val="20"/>
              </w:rPr>
              <w:t>462,59</w:t>
            </w:r>
          </w:p>
        </w:tc>
      </w:tr>
    </w:tbl>
    <w:p w:rsidR="00B34200" w:rsidRPr="001D0CEE" w:rsidRDefault="00B34200" w:rsidP="00B34200">
      <w:pPr>
        <w:pStyle w:val="ConsPlusTitle"/>
        <w:widowControl/>
        <w:rPr>
          <w:rFonts w:ascii="Times New Roman" w:hAnsi="Times New Roman" w:cs="Times New Roman"/>
          <w:bCs w:val="0"/>
        </w:rPr>
      </w:pPr>
    </w:p>
    <w:p w:rsidR="00B34200" w:rsidRPr="001D0CEE" w:rsidRDefault="00B34200" w:rsidP="00B34200">
      <w:pPr>
        <w:pStyle w:val="ConsPlusTitle"/>
        <w:widowControl/>
        <w:ind w:firstLine="567"/>
        <w:jc w:val="center"/>
        <w:rPr>
          <w:rFonts w:ascii="Times New Roman" w:hAnsi="Times New Roman" w:cs="Times New Roman"/>
          <w:bCs w:val="0"/>
        </w:rPr>
      </w:pPr>
      <w:r w:rsidRPr="001D0CEE">
        <w:rPr>
          <w:rFonts w:ascii="Times New Roman" w:hAnsi="Times New Roman" w:cs="Times New Roman"/>
          <w:bCs w:val="0"/>
        </w:rPr>
        <w:t>Структура подпрограммы 4. «</w:t>
      </w:r>
      <w:r w:rsidRPr="001D0CEE">
        <w:rPr>
          <w:rFonts w:ascii="Times New Roman" w:hAnsi="Times New Roman" w:cs="Times New Roman"/>
        </w:rPr>
        <w:t>Образование в сфере культуры</w:t>
      </w:r>
      <w:r w:rsidRPr="001D0CEE">
        <w:rPr>
          <w:rFonts w:ascii="Times New Roman" w:hAnsi="Times New Roman" w:cs="Times New Roman"/>
          <w:bCs w:val="0"/>
        </w:rPr>
        <w:t>»</w:t>
      </w:r>
    </w:p>
    <w:p w:rsidR="00B34200" w:rsidRPr="001D0CEE" w:rsidRDefault="00B34200" w:rsidP="00B34200">
      <w:pPr>
        <w:pStyle w:val="ConsPlusTitle"/>
        <w:widowControl/>
        <w:ind w:firstLine="567"/>
        <w:jc w:val="center"/>
        <w:rPr>
          <w:rFonts w:ascii="Times New Roman" w:hAnsi="Times New Roman" w:cs="Times New Roman"/>
          <w:bCs w:val="0"/>
        </w:rPr>
      </w:pPr>
    </w:p>
    <w:tbl>
      <w:tblPr>
        <w:tblW w:w="966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2"/>
        <w:gridCol w:w="1110"/>
        <w:gridCol w:w="7"/>
        <w:gridCol w:w="1282"/>
        <w:gridCol w:w="1275"/>
        <w:gridCol w:w="1134"/>
      </w:tblGrid>
      <w:tr w:rsidR="00B34200" w:rsidRPr="001D0CEE" w:rsidTr="00B34200">
        <w:trPr>
          <w:trHeight w:val="163"/>
        </w:trPr>
        <w:tc>
          <w:tcPr>
            <w:tcW w:w="4852" w:type="dxa"/>
            <w:vAlign w:val="bottom"/>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Наименование</w:t>
            </w:r>
          </w:p>
        </w:tc>
        <w:tc>
          <w:tcPr>
            <w:tcW w:w="1117" w:type="dxa"/>
            <w:gridSpan w:val="2"/>
            <w:vAlign w:val="bottom"/>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Ед. изм.</w:t>
            </w:r>
          </w:p>
        </w:tc>
        <w:tc>
          <w:tcPr>
            <w:tcW w:w="1282" w:type="dxa"/>
            <w:vAlign w:val="bottom"/>
          </w:tcPr>
          <w:p w:rsidR="00B34200" w:rsidRPr="001D0CEE" w:rsidRDefault="00B34200" w:rsidP="00D22385">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201</w:t>
            </w:r>
            <w:r w:rsidR="00D22385">
              <w:rPr>
                <w:rFonts w:ascii="Times New Roman" w:eastAsia="Times New Roman" w:hAnsi="Times New Roman"/>
                <w:color w:val="000000"/>
                <w:sz w:val="20"/>
                <w:szCs w:val="20"/>
                <w:lang w:eastAsia="ru-RU"/>
              </w:rPr>
              <w:t>8</w:t>
            </w:r>
            <w:r w:rsidRPr="001D0CEE">
              <w:rPr>
                <w:rFonts w:ascii="Times New Roman" w:eastAsia="Times New Roman" w:hAnsi="Times New Roman"/>
                <w:color w:val="000000"/>
                <w:sz w:val="20"/>
                <w:szCs w:val="20"/>
                <w:lang w:eastAsia="ru-RU"/>
              </w:rPr>
              <w:t xml:space="preserve"> г. факт</w:t>
            </w:r>
          </w:p>
        </w:tc>
        <w:tc>
          <w:tcPr>
            <w:tcW w:w="1275" w:type="dxa"/>
            <w:vAlign w:val="bottom"/>
          </w:tcPr>
          <w:p w:rsidR="00B34200" w:rsidRPr="001D0CEE" w:rsidRDefault="00B34200" w:rsidP="00D22385">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201</w:t>
            </w:r>
            <w:r w:rsidR="00D22385">
              <w:rPr>
                <w:rFonts w:ascii="Times New Roman" w:eastAsia="Times New Roman" w:hAnsi="Times New Roman"/>
                <w:color w:val="000000"/>
                <w:sz w:val="20"/>
                <w:szCs w:val="20"/>
                <w:lang w:eastAsia="ru-RU"/>
              </w:rPr>
              <w:t>9</w:t>
            </w:r>
            <w:r w:rsidRPr="001D0CEE">
              <w:rPr>
                <w:rFonts w:ascii="Times New Roman" w:eastAsia="Times New Roman" w:hAnsi="Times New Roman"/>
                <w:color w:val="000000"/>
                <w:sz w:val="20"/>
                <w:szCs w:val="20"/>
                <w:lang w:eastAsia="ru-RU"/>
              </w:rPr>
              <w:t>г. план</w:t>
            </w:r>
          </w:p>
        </w:tc>
        <w:tc>
          <w:tcPr>
            <w:tcW w:w="1134" w:type="dxa"/>
            <w:vAlign w:val="bottom"/>
          </w:tcPr>
          <w:p w:rsidR="00B34200" w:rsidRPr="001D0CEE" w:rsidRDefault="00B34200" w:rsidP="00D22385">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201</w:t>
            </w:r>
            <w:r w:rsidR="00D22385">
              <w:rPr>
                <w:rFonts w:ascii="Times New Roman" w:eastAsia="Times New Roman" w:hAnsi="Times New Roman"/>
                <w:color w:val="000000"/>
                <w:sz w:val="20"/>
                <w:szCs w:val="20"/>
                <w:lang w:eastAsia="ru-RU"/>
              </w:rPr>
              <w:t>9</w:t>
            </w:r>
            <w:r w:rsidRPr="001D0CEE">
              <w:rPr>
                <w:rFonts w:ascii="Times New Roman" w:eastAsia="Times New Roman" w:hAnsi="Times New Roman"/>
                <w:color w:val="000000"/>
                <w:sz w:val="20"/>
                <w:szCs w:val="20"/>
                <w:lang w:eastAsia="ru-RU"/>
              </w:rPr>
              <w:t>г.  факт</w:t>
            </w:r>
          </w:p>
        </w:tc>
      </w:tr>
      <w:tr w:rsidR="00B34200" w:rsidRPr="001D0CEE" w:rsidTr="00B34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4852" w:type="dxa"/>
            <w:tcBorders>
              <w:top w:val="single" w:sz="4" w:space="0" w:color="auto"/>
              <w:left w:val="single" w:sz="8" w:space="0" w:color="auto"/>
              <w:bottom w:val="single" w:sz="8" w:space="0" w:color="auto"/>
              <w:right w:val="single" w:sz="4" w:space="0" w:color="auto"/>
            </w:tcBorders>
            <w:shd w:val="clear" w:color="000000" w:fill="FFFFFF"/>
          </w:tcPr>
          <w:p w:rsidR="00B34200" w:rsidRPr="001D0CEE" w:rsidRDefault="00B34200" w:rsidP="00B34200">
            <w:pPr>
              <w:spacing w:after="0" w:line="240" w:lineRule="auto"/>
              <w:jc w:val="both"/>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Среднегодовой контингент, обучающихся по программам образования детей в области культуры</w:t>
            </w:r>
          </w:p>
        </w:tc>
        <w:tc>
          <w:tcPr>
            <w:tcW w:w="1110" w:type="dxa"/>
            <w:tcBorders>
              <w:top w:val="single" w:sz="4" w:space="0" w:color="auto"/>
              <w:left w:val="single" w:sz="4" w:space="0" w:color="auto"/>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чел.</w:t>
            </w:r>
          </w:p>
        </w:tc>
        <w:tc>
          <w:tcPr>
            <w:tcW w:w="1289" w:type="dxa"/>
            <w:gridSpan w:val="2"/>
            <w:tcBorders>
              <w:top w:val="single" w:sz="4" w:space="0" w:color="auto"/>
              <w:left w:val="single" w:sz="4" w:space="0" w:color="auto"/>
              <w:bottom w:val="single" w:sz="8" w:space="0" w:color="auto"/>
              <w:right w:val="single" w:sz="4" w:space="0" w:color="auto"/>
            </w:tcBorders>
            <w:shd w:val="clear" w:color="000000" w:fill="FFFFFF"/>
            <w:vAlign w:val="center"/>
          </w:tcPr>
          <w:p w:rsidR="00B34200" w:rsidRPr="001D0CEE" w:rsidRDefault="00B34200" w:rsidP="00B34200">
            <w:pPr>
              <w:spacing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112</w:t>
            </w:r>
          </w:p>
        </w:tc>
        <w:tc>
          <w:tcPr>
            <w:tcW w:w="1275" w:type="dxa"/>
            <w:tcBorders>
              <w:top w:val="single" w:sz="4" w:space="0" w:color="auto"/>
              <w:left w:val="single" w:sz="4" w:space="0" w:color="auto"/>
              <w:bottom w:val="single" w:sz="8" w:space="0" w:color="auto"/>
              <w:right w:val="single" w:sz="4" w:space="0" w:color="auto"/>
            </w:tcBorders>
            <w:shd w:val="clear" w:color="000000" w:fill="FFFFFF"/>
            <w:vAlign w:val="center"/>
          </w:tcPr>
          <w:p w:rsidR="00B34200" w:rsidRPr="001D0CEE" w:rsidRDefault="00B34200" w:rsidP="00D22385">
            <w:pPr>
              <w:spacing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11</w:t>
            </w:r>
            <w:r w:rsidR="00D22385">
              <w:rPr>
                <w:rFonts w:ascii="Times New Roman" w:eastAsia="Times New Roman" w:hAnsi="Times New Roman"/>
                <w:color w:val="000000"/>
                <w:sz w:val="20"/>
                <w:szCs w:val="20"/>
                <w:lang w:eastAsia="ru-RU"/>
              </w:rPr>
              <w:t>2</w:t>
            </w:r>
          </w:p>
        </w:tc>
        <w:tc>
          <w:tcPr>
            <w:tcW w:w="1134" w:type="dxa"/>
            <w:tcBorders>
              <w:top w:val="single" w:sz="4" w:space="0" w:color="auto"/>
              <w:left w:val="single" w:sz="4" w:space="0" w:color="auto"/>
              <w:bottom w:val="single" w:sz="8" w:space="0" w:color="auto"/>
              <w:right w:val="single" w:sz="8" w:space="0" w:color="auto"/>
            </w:tcBorders>
            <w:shd w:val="clear" w:color="000000" w:fill="FFFFFF"/>
            <w:vAlign w:val="center"/>
          </w:tcPr>
          <w:p w:rsidR="00B34200" w:rsidRPr="001D0CEE" w:rsidRDefault="00B34200" w:rsidP="00D22385">
            <w:pPr>
              <w:spacing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11</w:t>
            </w:r>
            <w:r w:rsidR="00D22385">
              <w:rPr>
                <w:rFonts w:ascii="Times New Roman" w:eastAsia="Times New Roman" w:hAnsi="Times New Roman"/>
                <w:color w:val="000000"/>
                <w:sz w:val="20"/>
                <w:szCs w:val="20"/>
                <w:lang w:eastAsia="ru-RU"/>
              </w:rPr>
              <w:t>3</w:t>
            </w:r>
          </w:p>
        </w:tc>
      </w:tr>
      <w:tr w:rsidR="00B34200" w:rsidRPr="001D0CEE" w:rsidTr="00B34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9"/>
        </w:trPr>
        <w:tc>
          <w:tcPr>
            <w:tcW w:w="4852"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jc w:val="both"/>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 xml:space="preserve">Среднегодовой контингент, </w:t>
            </w:r>
            <w:proofErr w:type="gramStart"/>
            <w:r w:rsidRPr="001D0CEE">
              <w:rPr>
                <w:rFonts w:ascii="Times New Roman" w:eastAsia="Times New Roman" w:hAnsi="Times New Roman"/>
                <w:color w:val="000000"/>
                <w:sz w:val="20"/>
                <w:szCs w:val="20"/>
                <w:lang w:eastAsia="ru-RU"/>
              </w:rPr>
              <w:t>обучающихся</w:t>
            </w:r>
            <w:proofErr w:type="gramEnd"/>
            <w:r w:rsidRPr="001D0CEE">
              <w:rPr>
                <w:rFonts w:ascii="Times New Roman" w:eastAsia="Times New Roman" w:hAnsi="Times New Roman"/>
                <w:color w:val="000000"/>
                <w:sz w:val="20"/>
                <w:szCs w:val="20"/>
                <w:lang w:eastAsia="ru-RU"/>
              </w:rPr>
              <w:t xml:space="preserve"> по программам среднего специального профессионального образования в сфере культуры ДШИ</w:t>
            </w:r>
          </w:p>
        </w:tc>
        <w:tc>
          <w:tcPr>
            <w:tcW w:w="1110"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чел.</w:t>
            </w:r>
          </w:p>
        </w:tc>
        <w:tc>
          <w:tcPr>
            <w:tcW w:w="1289" w:type="dxa"/>
            <w:gridSpan w:val="2"/>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112</w:t>
            </w:r>
          </w:p>
        </w:tc>
        <w:tc>
          <w:tcPr>
            <w:tcW w:w="1275"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B34200" w:rsidP="00D22385">
            <w:pPr>
              <w:spacing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11</w:t>
            </w:r>
            <w:r w:rsidR="00D22385">
              <w:rPr>
                <w:rFonts w:ascii="Times New Roman" w:eastAsia="Times New Roman" w:hAnsi="Times New Roman"/>
                <w:color w:val="000000"/>
                <w:sz w:val="20"/>
                <w:szCs w:val="20"/>
                <w:lang w:eastAsia="ru-RU"/>
              </w:rPr>
              <w:t>2</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B34200" w:rsidP="00D22385">
            <w:pPr>
              <w:spacing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11</w:t>
            </w:r>
            <w:r w:rsidR="00D22385">
              <w:rPr>
                <w:rFonts w:ascii="Times New Roman" w:eastAsia="Times New Roman" w:hAnsi="Times New Roman"/>
                <w:color w:val="000000"/>
                <w:sz w:val="20"/>
                <w:szCs w:val="20"/>
                <w:lang w:eastAsia="ru-RU"/>
              </w:rPr>
              <w:t>3</w:t>
            </w:r>
          </w:p>
        </w:tc>
      </w:tr>
      <w:tr w:rsidR="00B34200" w:rsidRPr="001D0CEE" w:rsidTr="00B34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9"/>
        </w:trPr>
        <w:tc>
          <w:tcPr>
            <w:tcW w:w="4852"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jc w:val="both"/>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 xml:space="preserve">Количество слушателей, прошедших </w:t>
            </w:r>
            <w:proofErr w:type="gramStart"/>
            <w:r w:rsidRPr="001D0CEE">
              <w:rPr>
                <w:rFonts w:ascii="Times New Roman" w:eastAsia="Times New Roman" w:hAnsi="Times New Roman"/>
                <w:color w:val="000000"/>
                <w:sz w:val="20"/>
                <w:szCs w:val="20"/>
                <w:lang w:eastAsia="ru-RU"/>
              </w:rPr>
              <w:t>обучение по подготовке</w:t>
            </w:r>
            <w:proofErr w:type="gramEnd"/>
            <w:r w:rsidRPr="001D0CEE">
              <w:rPr>
                <w:rFonts w:ascii="Times New Roman" w:eastAsia="Times New Roman" w:hAnsi="Times New Roman"/>
                <w:color w:val="000000"/>
                <w:sz w:val="20"/>
                <w:szCs w:val="20"/>
                <w:lang w:eastAsia="ru-RU"/>
              </w:rPr>
              <w:t>, переподготовке и повышению квалификации</w:t>
            </w:r>
          </w:p>
        </w:tc>
        <w:tc>
          <w:tcPr>
            <w:tcW w:w="1110"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ind w:left="-108" w:right="-108"/>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ед.</w:t>
            </w:r>
          </w:p>
        </w:tc>
        <w:tc>
          <w:tcPr>
            <w:tcW w:w="1289" w:type="dxa"/>
            <w:gridSpan w:val="2"/>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6</w:t>
            </w:r>
          </w:p>
        </w:tc>
        <w:tc>
          <w:tcPr>
            <w:tcW w:w="1275"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B34200" w:rsidP="00B34200">
            <w:pPr>
              <w:spacing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6</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B34200" w:rsidRPr="001D0CEE" w:rsidRDefault="00B34200" w:rsidP="00B34200">
            <w:pPr>
              <w:spacing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6</w:t>
            </w:r>
          </w:p>
        </w:tc>
      </w:tr>
      <w:tr w:rsidR="00B34200" w:rsidRPr="001D0CEE" w:rsidTr="00B34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9"/>
        </w:trPr>
        <w:tc>
          <w:tcPr>
            <w:tcW w:w="4852"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jc w:val="both"/>
              <w:rPr>
                <w:rFonts w:ascii="Times New Roman" w:eastAsia="Times New Roman" w:hAnsi="Times New Roman"/>
                <w:color w:val="000000"/>
                <w:sz w:val="20"/>
                <w:szCs w:val="20"/>
                <w:lang w:eastAsia="ru-RU"/>
              </w:rPr>
            </w:pPr>
            <w:r w:rsidRPr="001D0CEE">
              <w:rPr>
                <w:rFonts w:ascii="Times New Roman" w:hAnsi="Times New Roman"/>
                <w:sz w:val="20"/>
                <w:szCs w:val="20"/>
              </w:rPr>
              <w:t>Охват детей до 15 лет дополнительным образованием в сфере культуры и искусства</w:t>
            </w:r>
          </w:p>
        </w:tc>
        <w:tc>
          <w:tcPr>
            <w:tcW w:w="1110"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ind w:left="-108" w:right="-108"/>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w:t>
            </w:r>
          </w:p>
        </w:tc>
        <w:tc>
          <w:tcPr>
            <w:tcW w:w="1289" w:type="dxa"/>
            <w:gridSpan w:val="2"/>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2,6</w:t>
            </w:r>
          </w:p>
        </w:tc>
        <w:tc>
          <w:tcPr>
            <w:tcW w:w="1275" w:type="dxa"/>
            <w:tcBorders>
              <w:top w:val="nil"/>
              <w:left w:val="nil"/>
              <w:bottom w:val="single" w:sz="8" w:space="0" w:color="auto"/>
              <w:right w:val="single" w:sz="4" w:space="0" w:color="auto"/>
            </w:tcBorders>
            <w:shd w:val="clear" w:color="000000" w:fill="FFFFFF"/>
            <w:vAlign w:val="center"/>
          </w:tcPr>
          <w:p w:rsidR="00B34200" w:rsidRPr="001D0CEE" w:rsidRDefault="00D22385" w:rsidP="00B3420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w:t>
            </w:r>
          </w:p>
        </w:tc>
        <w:tc>
          <w:tcPr>
            <w:tcW w:w="1134" w:type="dxa"/>
            <w:tcBorders>
              <w:top w:val="nil"/>
              <w:left w:val="nil"/>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r>
      <w:tr w:rsidR="00B34200" w:rsidRPr="001D0CEE" w:rsidTr="00B34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3"/>
        </w:trPr>
        <w:tc>
          <w:tcPr>
            <w:tcW w:w="4852" w:type="dxa"/>
            <w:tcBorders>
              <w:top w:val="nil"/>
              <w:left w:val="single" w:sz="8" w:space="0" w:color="auto"/>
              <w:bottom w:val="single" w:sz="8" w:space="0" w:color="auto"/>
              <w:right w:val="single" w:sz="4" w:space="0" w:color="auto"/>
            </w:tcBorders>
            <w:shd w:val="clear" w:color="000000" w:fill="FFFFFF"/>
          </w:tcPr>
          <w:p w:rsidR="00B34200" w:rsidRPr="001D0CEE" w:rsidRDefault="00B34200" w:rsidP="00B34200">
            <w:pPr>
              <w:spacing w:after="0" w:line="240" w:lineRule="auto"/>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 xml:space="preserve">Средняя заработная плата </w:t>
            </w:r>
            <w:proofErr w:type="spellStart"/>
            <w:r w:rsidRPr="001D0CEE">
              <w:rPr>
                <w:rFonts w:ascii="Times New Roman" w:eastAsia="Times New Roman" w:hAnsi="Times New Roman"/>
                <w:sz w:val="20"/>
                <w:szCs w:val="20"/>
                <w:lang w:eastAsia="ru-RU"/>
              </w:rPr>
              <w:t>пед</w:t>
            </w:r>
            <w:proofErr w:type="spellEnd"/>
            <w:r w:rsidRPr="001D0CEE">
              <w:rPr>
                <w:rFonts w:ascii="Times New Roman" w:eastAsia="Times New Roman" w:hAnsi="Times New Roman"/>
                <w:sz w:val="20"/>
                <w:szCs w:val="20"/>
                <w:lang w:eastAsia="ru-RU"/>
              </w:rPr>
              <w:t>. работников</w:t>
            </w:r>
          </w:p>
        </w:tc>
        <w:tc>
          <w:tcPr>
            <w:tcW w:w="1110" w:type="dxa"/>
            <w:tcBorders>
              <w:bottom w:val="single" w:sz="4" w:space="0" w:color="auto"/>
              <w:right w:val="single" w:sz="4" w:space="0" w:color="auto"/>
            </w:tcBorders>
            <w:shd w:val="clear" w:color="auto" w:fill="auto"/>
          </w:tcPr>
          <w:p w:rsidR="00B34200" w:rsidRPr="001D0CEE" w:rsidRDefault="00B34200" w:rsidP="00B34200">
            <w:pPr>
              <w:spacing w:after="0" w:line="240" w:lineRule="auto"/>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Руб.</w:t>
            </w:r>
          </w:p>
        </w:tc>
        <w:tc>
          <w:tcPr>
            <w:tcW w:w="1289" w:type="dxa"/>
            <w:gridSpan w:val="2"/>
            <w:tcBorders>
              <w:bottom w:val="single" w:sz="4" w:space="0" w:color="auto"/>
              <w:right w:val="single" w:sz="4" w:space="0" w:color="auto"/>
            </w:tcBorders>
            <w:shd w:val="clear" w:color="auto" w:fill="auto"/>
          </w:tcPr>
          <w:p w:rsidR="00B34200" w:rsidRPr="001D0CEE" w:rsidRDefault="00B34200" w:rsidP="00B34200">
            <w:pPr>
              <w:spacing w:after="0" w:line="240" w:lineRule="auto"/>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31316,36</w:t>
            </w:r>
          </w:p>
        </w:tc>
        <w:tc>
          <w:tcPr>
            <w:tcW w:w="1275" w:type="dxa"/>
            <w:tcBorders>
              <w:bottom w:val="single" w:sz="4" w:space="0" w:color="auto"/>
              <w:right w:val="single" w:sz="4" w:space="0" w:color="auto"/>
            </w:tcBorders>
            <w:shd w:val="clear" w:color="auto" w:fill="auto"/>
          </w:tcPr>
          <w:p w:rsidR="00B34200" w:rsidRPr="001D0CEE" w:rsidRDefault="00D22385" w:rsidP="00B3420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36364</w:t>
            </w:r>
          </w:p>
        </w:tc>
        <w:tc>
          <w:tcPr>
            <w:tcW w:w="1134" w:type="dxa"/>
            <w:tcBorders>
              <w:bottom w:val="single" w:sz="4" w:space="0" w:color="auto"/>
              <w:right w:val="single" w:sz="4" w:space="0" w:color="auto"/>
            </w:tcBorders>
            <w:shd w:val="clear" w:color="auto" w:fill="auto"/>
          </w:tcPr>
          <w:p w:rsidR="00B34200" w:rsidRPr="001D0CEE" w:rsidRDefault="00D22385" w:rsidP="00B3420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36373,61</w:t>
            </w:r>
          </w:p>
        </w:tc>
      </w:tr>
      <w:tr w:rsidR="00B34200" w:rsidRPr="001D0CEE" w:rsidTr="00B34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4852" w:type="dxa"/>
            <w:tcBorders>
              <w:top w:val="nil"/>
              <w:left w:val="single" w:sz="8" w:space="0" w:color="auto"/>
              <w:bottom w:val="single" w:sz="8" w:space="0" w:color="auto"/>
              <w:right w:val="single" w:sz="4" w:space="0" w:color="auto"/>
            </w:tcBorders>
            <w:shd w:val="clear" w:color="000000" w:fill="FFFFFF"/>
          </w:tcPr>
          <w:p w:rsidR="00B34200" w:rsidRPr="001D0CEE" w:rsidRDefault="00B34200" w:rsidP="00B34200">
            <w:pPr>
              <w:spacing w:after="0" w:line="240" w:lineRule="auto"/>
              <w:rPr>
                <w:rFonts w:ascii="Times New Roman" w:hAnsi="Times New Roman"/>
                <w:bCs/>
                <w:color w:val="000000"/>
                <w:sz w:val="20"/>
                <w:szCs w:val="20"/>
              </w:rPr>
            </w:pPr>
            <w:r w:rsidRPr="001D0CEE">
              <w:rPr>
                <w:rFonts w:ascii="Times New Roman" w:hAnsi="Times New Roman"/>
                <w:bCs/>
                <w:color w:val="000000"/>
                <w:sz w:val="20"/>
                <w:szCs w:val="20"/>
              </w:rPr>
              <w:t xml:space="preserve">Мероприятие 4.1. Оказание муниципальными учреждениями (образования в сфере культуры) муниципальных услуг (работ), в том числе </w:t>
            </w:r>
            <w:proofErr w:type="gramStart"/>
            <w:r w:rsidRPr="001D0CEE">
              <w:rPr>
                <w:rFonts w:ascii="Times New Roman" w:hAnsi="Times New Roman"/>
                <w:bCs/>
                <w:color w:val="000000"/>
                <w:sz w:val="20"/>
                <w:szCs w:val="20"/>
              </w:rPr>
              <w:t>на</w:t>
            </w:r>
            <w:proofErr w:type="gramEnd"/>
            <w:r w:rsidRPr="001D0CEE">
              <w:rPr>
                <w:rFonts w:ascii="Times New Roman" w:hAnsi="Times New Roman"/>
                <w:bCs/>
                <w:color w:val="000000"/>
                <w:sz w:val="20"/>
                <w:szCs w:val="20"/>
              </w:rPr>
              <w:t xml:space="preserve"> </w:t>
            </w:r>
          </w:p>
          <w:p w:rsidR="00B34200" w:rsidRPr="001D0CEE" w:rsidRDefault="00B34200" w:rsidP="00B34200">
            <w:pPr>
              <w:spacing w:after="0" w:line="240" w:lineRule="auto"/>
              <w:rPr>
                <w:rFonts w:ascii="Times New Roman" w:hAnsi="Times New Roman"/>
                <w:bCs/>
                <w:color w:val="000000"/>
                <w:sz w:val="20"/>
                <w:szCs w:val="20"/>
              </w:rPr>
            </w:pPr>
            <w:r w:rsidRPr="001D0CEE">
              <w:rPr>
                <w:rFonts w:ascii="Times New Roman" w:hAnsi="Times New Roman"/>
                <w:bCs/>
                <w:color w:val="000000"/>
                <w:sz w:val="20"/>
                <w:szCs w:val="20"/>
              </w:rPr>
              <w:t>содержание имущества *</w:t>
            </w:r>
          </w:p>
        </w:tc>
        <w:tc>
          <w:tcPr>
            <w:tcW w:w="1110"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ind w:left="-108" w:right="-108"/>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тыс. руб.</w:t>
            </w:r>
          </w:p>
        </w:tc>
        <w:tc>
          <w:tcPr>
            <w:tcW w:w="1289" w:type="dxa"/>
            <w:gridSpan w:val="2"/>
            <w:tcBorders>
              <w:top w:val="nil"/>
              <w:left w:val="single" w:sz="4" w:space="0" w:color="auto"/>
              <w:bottom w:val="single" w:sz="8" w:space="0" w:color="auto"/>
              <w:right w:val="single" w:sz="4" w:space="0" w:color="auto"/>
            </w:tcBorders>
            <w:shd w:val="clear" w:color="000000" w:fill="FFFFFF"/>
            <w:vAlign w:val="center"/>
          </w:tcPr>
          <w:p w:rsidR="00B34200" w:rsidRPr="001D0CEE" w:rsidRDefault="00D22385" w:rsidP="00B34200">
            <w:pPr>
              <w:spacing w:line="240" w:lineRule="auto"/>
              <w:ind w:right="-107"/>
              <w:rPr>
                <w:rFonts w:ascii="Times New Roman" w:hAnsi="Times New Roman"/>
                <w:bCs/>
                <w:sz w:val="20"/>
                <w:szCs w:val="20"/>
              </w:rPr>
            </w:pPr>
            <w:r>
              <w:rPr>
                <w:rFonts w:ascii="Times New Roman" w:hAnsi="Times New Roman"/>
                <w:bCs/>
                <w:sz w:val="20"/>
                <w:szCs w:val="20"/>
              </w:rPr>
              <w:t>4058,01</w:t>
            </w:r>
          </w:p>
        </w:tc>
        <w:tc>
          <w:tcPr>
            <w:tcW w:w="1275"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D22385" w:rsidP="00B34200">
            <w:pPr>
              <w:spacing w:line="240" w:lineRule="auto"/>
              <w:ind w:left="-108" w:right="-107"/>
              <w:jc w:val="center"/>
              <w:rPr>
                <w:rFonts w:ascii="Times New Roman" w:hAnsi="Times New Roman"/>
                <w:bCs/>
                <w:sz w:val="20"/>
                <w:szCs w:val="20"/>
              </w:rPr>
            </w:pPr>
            <w:r>
              <w:rPr>
                <w:rFonts w:ascii="Times New Roman" w:hAnsi="Times New Roman"/>
                <w:bCs/>
                <w:sz w:val="20"/>
                <w:szCs w:val="20"/>
              </w:rPr>
              <w:t>5176,36</w:t>
            </w:r>
          </w:p>
        </w:tc>
        <w:tc>
          <w:tcPr>
            <w:tcW w:w="1134"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160324" w:rsidP="00B34200">
            <w:pPr>
              <w:spacing w:line="240" w:lineRule="auto"/>
              <w:ind w:right="-107"/>
              <w:rPr>
                <w:rFonts w:ascii="Times New Roman" w:hAnsi="Times New Roman"/>
                <w:bCs/>
                <w:sz w:val="20"/>
                <w:szCs w:val="20"/>
              </w:rPr>
            </w:pPr>
            <w:r>
              <w:rPr>
                <w:rFonts w:ascii="Times New Roman" w:hAnsi="Times New Roman"/>
                <w:bCs/>
                <w:sz w:val="20"/>
                <w:szCs w:val="20"/>
              </w:rPr>
              <w:t>5176,36</w:t>
            </w:r>
          </w:p>
        </w:tc>
      </w:tr>
      <w:tr w:rsidR="00B34200" w:rsidRPr="001D0CEE" w:rsidTr="00B34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4852" w:type="dxa"/>
            <w:tcBorders>
              <w:top w:val="nil"/>
              <w:left w:val="single" w:sz="8" w:space="0" w:color="auto"/>
              <w:bottom w:val="single" w:sz="8" w:space="0" w:color="auto"/>
              <w:right w:val="single" w:sz="4" w:space="0" w:color="auto"/>
            </w:tcBorders>
            <w:shd w:val="clear" w:color="000000" w:fill="FFFFFF"/>
          </w:tcPr>
          <w:p w:rsidR="00B34200" w:rsidRPr="001D0CEE" w:rsidRDefault="00B34200" w:rsidP="00B34200">
            <w:pPr>
              <w:spacing w:after="0" w:line="240" w:lineRule="auto"/>
              <w:rPr>
                <w:rFonts w:ascii="Times New Roman" w:hAnsi="Times New Roman"/>
                <w:bCs/>
                <w:color w:val="000000"/>
                <w:sz w:val="20"/>
                <w:szCs w:val="20"/>
              </w:rPr>
            </w:pPr>
            <w:r w:rsidRPr="001D0CEE">
              <w:rPr>
                <w:rFonts w:ascii="Times New Roman" w:hAnsi="Times New Roman"/>
                <w:bCs/>
                <w:color w:val="000000"/>
                <w:sz w:val="20"/>
                <w:szCs w:val="20"/>
              </w:rPr>
              <w:t>Мероприятие 4.2.Осуществление государственных полномочий по оказанию мер социальной поддержке по оплате коммунальных услуг</w:t>
            </w:r>
          </w:p>
        </w:tc>
        <w:tc>
          <w:tcPr>
            <w:tcW w:w="1110"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ind w:left="-108" w:right="-108"/>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тыс. руб.</w:t>
            </w:r>
          </w:p>
        </w:tc>
        <w:tc>
          <w:tcPr>
            <w:tcW w:w="1289" w:type="dxa"/>
            <w:gridSpan w:val="2"/>
            <w:tcBorders>
              <w:top w:val="nil"/>
              <w:left w:val="single" w:sz="4" w:space="0" w:color="auto"/>
              <w:bottom w:val="single" w:sz="8" w:space="0" w:color="auto"/>
              <w:right w:val="single" w:sz="4" w:space="0" w:color="auto"/>
            </w:tcBorders>
            <w:shd w:val="clear" w:color="000000" w:fill="FFFFFF"/>
            <w:vAlign w:val="center"/>
          </w:tcPr>
          <w:p w:rsidR="00B34200" w:rsidRPr="001D0CEE" w:rsidRDefault="00D22385" w:rsidP="00B34200">
            <w:pPr>
              <w:spacing w:line="240" w:lineRule="auto"/>
              <w:ind w:right="-107"/>
              <w:jc w:val="center"/>
              <w:rPr>
                <w:rFonts w:ascii="Times New Roman" w:hAnsi="Times New Roman"/>
                <w:bCs/>
                <w:sz w:val="20"/>
                <w:szCs w:val="20"/>
              </w:rPr>
            </w:pPr>
            <w:r>
              <w:rPr>
                <w:rFonts w:ascii="Times New Roman" w:hAnsi="Times New Roman"/>
                <w:bCs/>
                <w:sz w:val="20"/>
                <w:szCs w:val="20"/>
              </w:rPr>
              <w:t>110,85</w:t>
            </w:r>
          </w:p>
        </w:tc>
        <w:tc>
          <w:tcPr>
            <w:tcW w:w="1275"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D22385" w:rsidP="00B34200">
            <w:pPr>
              <w:spacing w:line="240" w:lineRule="auto"/>
              <w:ind w:left="-108" w:right="-107"/>
              <w:jc w:val="center"/>
              <w:rPr>
                <w:rFonts w:ascii="Times New Roman" w:hAnsi="Times New Roman"/>
                <w:bCs/>
                <w:sz w:val="20"/>
                <w:szCs w:val="20"/>
              </w:rPr>
            </w:pPr>
            <w:r>
              <w:rPr>
                <w:rFonts w:ascii="Times New Roman" w:hAnsi="Times New Roman"/>
                <w:bCs/>
                <w:sz w:val="20"/>
                <w:szCs w:val="20"/>
              </w:rPr>
              <w:t>12</w:t>
            </w:r>
            <w:r w:rsidR="00DC3317">
              <w:rPr>
                <w:rFonts w:ascii="Times New Roman" w:hAnsi="Times New Roman"/>
                <w:bCs/>
                <w:sz w:val="20"/>
                <w:szCs w:val="20"/>
              </w:rPr>
              <w:t>8,99</w:t>
            </w:r>
          </w:p>
        </w:tc>
        <w:tc>
          <w:tcPr>
            <w:tcW w:w="1134"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160324" w:rsidP="00B34200">
            <w:pPr>
              <w:spacing w:line="240" w:lineRule="auto"/>
              <w:ind w:right="-107"/>
              <w:jc w:val="center"/>
              <w:rPr>
                <w:rFonts w:ascii="Times New Roman" w:hAnsi="Times New Roman"/>
                <w:bCs/>
                <w:sz w:val="20"/>
                <w:szCs w:val="20"/>
              </w:rPr>
            </w:pPr>
            <w:r>
              <w:rPr>
                <w:rFonts w:ascii="Times New Roman" w:hAnsi="Times New Roman"/>
                <w:bCs/>
                <w:sz w:val="20"/>
                <w:szCs w:val="20"/>
              </w:rPr>
              <w:t>12</w:t>
            </w:r>
            <w:r w:rsidR="00DC3317">
              <w:rPr>
                <w:rFonts w:ascii="Times New Roman" w:hAnsi="Times New Roman"/>
                <w:bCs/>
                <w:sz w:val="20"/>
                <w:szCs w:val="20"/>
              </w:rPr>
              <w:t>8,99</w:t>
            </w:r>
          </w:p>
        </w:tc>
      </w:tr>
      <w:tr w:rsidR="00B34200" w:rsidRPr="001D0CEE" w:rsidTr="00B34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4852" w:type="dxa"/>
            <w:tcBorders>
              <w:top w:val="nil"/>
              <w:left w:val="single" w:sz="8" w:space="0" w:color="auto"/>
              <w:bottom w:val="single" w:sz="8" w:space="0" w:color="auto"/>
              <w:right w:val="single" w:sz="4" w:space="0" w:color="auto"/>
            </w:tcBorders>
            <w:shd w:val="clear" w:color="000000" w:fill="FFFFFF"/>
          </w:tcPr>
          <w:p w:rsidR="00B34200" w:rsidRPr="001D0CEE" w:rsidRDefault="00B34200" w:rsidP="00B34200">
            <w:pPr>
              <w:spacing w:after="0" w:line="240" w:lineRule="auto"/>
              <w:rPr>
                <w:rFonts w:ascii="Times New Roman" w:hAnsi="Times New Roman"/>
                <w:bCs/>
                <w:color w:val="000000"/>
                <w:sz w:val="20"/>
                <w:szCs w:val="20"/>
              </w:rPr>
            </w:pPr>
            <w:r w:rsidRPr="001D0CEE">
              <w:rPr>
                <w:rFonts w:ascii="Times New Roman" w:hAnsi="Times New Roman"/>
                <w:bCs/>
                <w:color w:val="000000"/>
                <w:sz w:val="20"/>
                <w:szCs w:val="20"/>
              </w:rPr>
              <w:t>Мероприятие 4.3. укрепление материально-технической базы в учреждениях культуры</w:t>
            </w:r>
          </w:p>
        </w:tc>
        <w:tc>
          <w:tcPr>
            <w:tcW w:w="1110"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B34200" w:rsidP="00B34200">
            <w:pPr>
              <w:spacing w:after="0" w:line="240" w:lineRule="auto"/>
              <w:ind w:left="-108" w:right="-108"/>
              <w:jc w:val="center"/>
              <w:rPr>
                <w:rFonts w:ascii="Times New Roman" w:eastAsia="Times New Roman" w:hAnsi="Times New Roman"/>
                <w:bCs/>
                <w:color w:val="000000"/>
                <w:sz w:val="20"/>
                <w:szCs w:val="20"/>
                <w:lang w:eastAsia="ru-RU"/>
              </w:rPr>
            </w:pPr>
            <w:r w:rsidRPr="001D0CEE">
              <w:rPr>
                <w:rFonts w:ascii="Times New Roman" w:eastAsia="Times New Roman" w:hAnsi="Times New Roman"/>
                <w:bCs/>
                <w:color w:val="000000"/>
                <w:sz w:val="20"/>
                <w:szCs w:val="20"/>
                <w:lang w:eastAsia="ru-RU"/>
              </w:rPr>
              <w:t>тыс.  руб.</w:t>
            </w:r>
          </w:p>
        </w:tc>
        <w:tc>
          <w:tcPr>
            <w:tcW w:w="1289" w:type="dxa"/>
            <w:gridSpan w:val="2"/>
            <w:tcBorders>
              <w:top w:val="nil"/>
              <w:left w:val="single" w:sz="4" w:space="0" w:color="auto"/>
              <w:bottom w:val="single" w:sz="8" w:space="0" w:color="auto"/>
              <w:right w:val="single" w:sz="4" w:space="0" w:color="auto"/>
            </w:tcBorders>
            <w:shd w:val="clear" w:color="000000" w:fill="FFFFFF"/>
            <w:vAlign w:val="center"/>
          </w:tcPr>
          <w:p w:rsidR="00B34200" w:rsidRPr="001D0CEE" w:rsidRDefault="00D22385" w:rsidP="00B34200">
            <w:pPr>
              <w:spacing w:line="240" w:lineRule="auto"/>
              <w:ind w:right="-107"/>
              <w:jc w:val="center"/>
              <w:rPr>
                <w:rFonts w:ascii="Times New Roman" w:hAnsi="Times New Roman"/>
                <w:bCs/>
                <w:sz w:val="20"/>
                <w:szCs w:val="20"/>
              </w:rPr>
            </w:pPr>
            <w:r>
              <w:rPr>
                <w:rFonts w:ascii="Times New Roman" w:hAnsi="Times New Roman"/>
                <w:bCs/>
                <w:sz w:val="20"/>
                <w:szCs w:val="20"/>
              </w:rPr>
              <w:t>100,</w:t>
            </w:r>
            <w:r w:rsidR="00B34200" w:rsidRPr="001D0CEE">
              <w:rPr>
                <w:rFonts w:ascii="Times New Roman" w:hAnsi="Times New Roman"/>
                <w:bCs/>
                <w:sz w:val="20"/>
                <w:szCs w:val="20"/>
              </w:rPr>
              <w:t>0</w:t>
            </w:r>
          </w:p>
        </w:tc>
        <w:tc>
          <w:tcPr>
            <w:tcW w:w="1275"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B34200" w:rsidP="00B34200">
            <w:pPr>
              <w:spacing w:line="240" w:lineRule="auto"/>
              <w:ind w:left="-108" w:right="-107"/>
              <w:jc w:val="center"/>
              <w:rPr>
                <w:rFonts w:ascii="Times New Roman" w:hAnsi="Times New Roman"/>
                <w:bCs/>
                <w:sz w:val="20"/>
                <w:szCs w:val="20"/>
              </w:rPr>
            </w:pPr>
            <w:r w:rsidRPr="001D0CEE">
              <w:rPr>
                <w:rFonts w:ascii="Times New Roman" w:hAnsi="Times New Roman"/>
                <w:bCs/>
                <w:sz w:val="20"/>
                <w:szCs w:val="20"/>
              </w:rPr>
              <w:t>100,0</w:t>
            </w:r>
          </w:p>
        </w:tc>
        <w:tc>
          <w:tcPr>
            <w:tcW w:w="1134"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B34200" w:rsidP="00B34200">
            <w:pPr>
              <w:spacing w:line="240" w:lineRule="auto"/>
              <w:ind w:right="-107"/>
              <w:jc w:val="center"/>
              <w:rPr>
                <w:rFonts w:ascii="Times New Roman" w:hAnsi="Times New Roman"/>
                <w:bCs/>
                <w:sz w:val="20"/>
                <w:szCs w:val="20"/>
              </w:rPr>
            </w:pPr>
            <w:r w:rsidRPr="001D0CEE">
              <w:rPr>
                <w:rFonts w:ascii="Times New Roman" w:hAnsi="Times New Roman"/>
                <w:bCs/>
                <w:sz w:val="20"/>
                <w:szCs w:val="20"/>
              </w:rPr>
              <w:t>100,0</w:t>
            </w:r>
          </w:p>
        </w:tc>
      </w:tr>
      <w:tr w:rsidR="00D22385" w:rsidRPr="001D0CEE" w:rsidTr="00B34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4852" w:type="dxa"/>
            <w:tcBorders>
              <w:top w:val="nil"/>
              <w:left w:val="single" w:sz="8" w:space="0" w:color="auto"/>
              <w:bottom w:val="single" w:sz="8" w:space="0" w:color="auto"/>
              <w:right w:val="single" w:sz="4" w:space="0" w:color="auto"/>
            </w:tcBorders>
            <w:shd w:val="clear" w:color="000000" w:fill="FFFFFF"/>
          </w:tcPr>
          <w:p w:rsidR="00D22385" w:rsidRPr="001D0CEE" w:rsidRDefault="00D22385" w:rsidP="00B34200">
            <w:pPr>
              <w:spacing w:after="0" w:line="240" w:lineRule="auto"/>
              <w:rPr>
                <w:rFonts w:ascii="Times New Roman" w:hAnsi="Times New Roman"/>
                <w:bCs/>
                <w:color w:val="000000"/>
                <w:sz w:val="20"/>
                <w:szCs w:val="20"/>
              </w:rPr>
            </w:pPr>
            <w:r>
              <w:rPr>
                <w:rFonts w:ascii="Times New Roman" w:hAnsi="Times New Roman"/>
                <w:bCs/>
                <w:color w:val="000000"/>
                <w:sz w:val="20"/>
                <w:szCs w:val="20"/>
              </w:rPr>
              <w:t>мероприятие</w:t>
            </w:r>
            <w:r w:rsidRPr="001D0CEE">
              <w:rPr>
                <w:rFonts w:ascii="Times New Roman" w:hAnsi="Times New Roman"/>
                <w:bCs/>
                <w:color w:val="000000"/>
                <w:sz w:val="20"/>
                <w:szCs w:val="20"/>
              </w:rPr>
              <w:t>.</w:t>
            </w:r>
            <w:r>
              <w:rPr>
                <w:rFonts w:ascii="Times New Roman" w:hAnsi="Times New Roman"/>
                <w:bCs/>
                <w:color w:val="000000"/>
                <w:sz w:val="20"/>
                <w:szCs w:val="20"/>
              </w:rPr>
              <w:t>4</w:t>
            </w:r>
            <w:r w:rsidRPr="001D0CEE">
              <w:rPr>
                <w:rFonts w:ascii="Times New Roman" w:hAnsi="Times New Roman"/>
                <w:bCs/>
                <w:color w:val="000000"/>
                <w:sz w:val="20"/>
                <w:szCs w:val="20"/>
              </w:rPr>
              <w:t xml:space="preserve"> Строительство, реконструкция, капитальный ремонт и содержание зданий и сооружений отрасли культура МО «</w:t>
            </w:r>
            <w:proofErr w:type="spellStart"/>
            <w:r w:rsidRPr="001D0CEE">
              <w:rPr>
                <w:rFonts w:ascii="Times New Roman" w:hAnsi="Times New Roman"/>
                <w:bCs/>
                <w:color w:val="000000"/>
                <w:sz w:val="20"/>
                <w:szCs w:val="20"/>
              </w:rPr>
              <w:t>Тарбагатайский</w:t>
            </w:r>
            <w:proofErr w:type="spellEnd"/>
            <w:r w:rsidRPr="001D0CEE">
              <w:rPr>
                <w:rFonts w:ascii="Times New Roman" w:hAnsi="Times New Roman"/>
                <w:bCs/>
                <w:color w:val="000000"/>
                <w:sz w:val="20"/>
                <w:szCs w:val="20"/>
              </w:rPr>
              <w:t xml:space="preserve"> </w:t>
            </w:r>
            <w:r w:rsidRPr="001D0CEE">
              <w:rPr>
                <w:rFonts w:ascii="Times New Roman" w:hAnsi="Times New Roman"/>
                <w:bCs/>
                <w:color w:val="000000"/>
                <w:sz w:val="20"/>
                <w:szCs w:val="20"/>
              </w:rPr>
              <w:lastRenderedPageBreak/>
              <w:t>район»</w:t>
            </w:r>
          </w:p>
        </w:tc>
        <w:tc>
          <w:tcPr>
            <w:tcW w:w="1110" w:type="dxa"/>
            <w:tcBorders>
              <w:top w:val="nil"/>
              <w:left w:val="single" w:sz="4" w:space="0" w:color="auto"/>
              <w:bottom w:val="single" w:sz="8" w:space="0" w:color="auto"/>
              <w:right w:val="single" w:sz="4" w:space="0" w:color="auto"/>
            </w:tcBorders>
            <w:shd w:val="clear" w:color="000000" w:fill="FFFFFF"/>
            <w:vAlign w:val="center"/>
          </w:tcPr>
          <w:p w:rsidR="00D22385" w:rsidRPr="001D0CEE" w:rsidRDefault="00D22385" w:rsidP="00B34200">
            <w:pPr>
              <w:spacing w:after="0" w:line="240" w:lineRule="auto"/>
              <w:ind w:left="-108" w:right="-108"/>
              <w:jc w:val="center"/>
              <w:rPr>
                <w:rFonts w:ascii="Times New Roman" w:eastAsia="Times New Roman" w:hAnsi="Times New Roman"/>
                <w:bCs/>
                <w:color w:val="000000"/>
                <w:sz w:val="20"/>
                <w:szCs w:val="20"/>
                <w:lang w:eastAsia="ru-RU"/>
              </w:rPr>
            </w:pPr>
          </w:p>
        </w:tc>
        <w:tc>
          <w:tcPr>
            <w:tcW w:w="1289" w:type="dxa"/>
            <w:gridSpan w:val="2"/>
            <w:tcBorders>
              <w:top w:val="nil"/>
              <w:left w:val="single" w:sz="4" w:space="0" w:color="auto"/>
              <w:bottom w:val="single" w:sz="8" w:space="0" w:color="auto"/>
              <w:right w:val="single" w:sz="4" w:space="0" w:color="auto"/>
            </w:tcBorders>
            <w:shd w:val="clear" w:color="000000" w:fill="FFFFFF"/>
            <w:vAlign w:val="center"/>
          </w:tcPr>
          <w:p w:rsidR="00D22385" w:rsidRPr="001D0CEE" w:rsidRDefault="00D22385" w:rsidP="00B34200">
            <w:pPr>
              <w:spacing w:line="240" w:lineRule="auto"/>
              <w:ind w:right="-107"/>
              <w:jc w:val="center"/>
              <w:rPr>
                <w:rFonts w:ascii="Times New Roman" w:hAnsi="Times New Roman"/>
                <w:bCs/>
                <w:sz w:val="20"/>
                <w:szCs w:val="20"/>
              </w:rPr>
            </w:pPr>
          </w:p>
        </w:tc>
        <w:tc>
          <w:tcPr>
            <w:tcW w:w="1275" w:type="dxa"/>
            <w:tcBorders>
              <w:top w:val="nil"/>
              <w:left w:val="single" w:sz="4" w:space="0" w:color="auto"/>
              <w:bottom w:val="single" w:sz="8" w:space="0" w:color="auto"/>
              <w:right w:val="single" w:sz="4" w:space="0" w:color="auto"/>
            </w:tcBorders>
            <w:shd w:val="clear" w:color="000000" w:fill="FFFFFF"/>
            <w:vAlign w:val="center"/>
          </w:tcPr>
          <w:p w:rsidR="00D22385" w:rsidRPr="001D0CEE" w:rsidRDefault="00D22385" w:rsidP="00B34200">
            <w:pPr>
              <w:spacing w:line="240" w:lineRule="auto"/>
              <w:ind w:left="-108" w:right="-107"/>
              <w:jc w:val="center"/>
              <w:rPr>
                <w:rFonts w:ascii="Times New Roman" w:hAnsi="Times New Roman"/>
                <w:bCs/>
                <w:sz w:val="20"/>
                <w:szCs w:val="20"/>
              </w:rPr>
            </w:pPr>
            <w:r>
              <w:rPr>
                <w:rFonts w:ascii="Times New Roman" w:hAnsi="Times New Roman"/>
                <w:bCs/>
                <w:sz w:val="20"/>
                <w:szCs w:val="20"/>
              </w:rPr>
              <w:t>1331,6</w:t>
            </w:r>
            <w:r w:rsidR="00DC3317">
              <w:rPr>
                <w:rFonts w:ascii="Times New Roman" w:hAnsi="Times New Roman"/>
                <w:bCs/>
                <w:sz w:val="20"/>
                <w:szCs w:val="20"/>
              </w:rPr>
              <w:t>8</w:t>
            </w:r>
          </w:p>
        </w:tc>
        <w:tc>
          <w:tcPr>
            <w:tcW w:w="1134" w:type="dxa"/>
            <w:tcBorders>
              <w:top w:val="nil"/>
              <w:left w:val="single" w:sz="4" w:space="0" w:color="auto"/>
              <w:bottom w:val="single" w:sz="8" w:space="0" w:color="auto"/>
              <w:right w:val="single" w:sz="4" w:space="0" w:color="auto"/>
            </w:tcBorders>
            <w:shd w:val="clear" w:color="000000" w:fill="FFFFFF"/>
            <w:vAlign w:val="center"/>
          </w:tcPr>
          <w:p w:rsidR="00D22385" w:rsidRPr="001D0CEE" w:rsidRDefault="00D22385" w:rsidP="00B34200">
            <w:pPr>
              <w:spacing w:line="240" w:lineRule="auto"/>
              <w:ind w:right="-107"/>
              <w:jc w:val="center"/>
              <w:rPr>
                <w:rFonts w:ascii="Times New Roman" w:hAnsi="Times New Roman"/>
                <w:bCs/>
                <w:sz w:val="20"/>
                <w:szCs w:val="20"/>
              </w:rPr>
            </w:pPr>
            <w:r>
              <w:rPr>
                <w:rFonts w:ascii="Times New Roman" w:hAnsi="Times New Roman"/>
                <w:bCs/>
                <w:sz w:val="20"/>
                <w:szCs w:val="20"/>
              </w:rPr>
              <w:t>1331,6</w:t>
            </w:r>
            <w:r w:rsidR="00DC3317">
              <w:rPr>
                <w:rFonts w:ascii="Times New Roman" w:hAnsi="Times New Roman"/>
                <w:bCs/>
                <w:sz w:val="20"/>
                <w:szCs w:val="20"/>
              </w:rPr>
              <w:t>8</w:t>
            </w:r>
          </w:p>
        </w:tc>
      </w:tr>
      <w:tr w:rsidR="00B34200" w:rsidRPr="001D0CEE" w:rsidTr="00B34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9"/>
        </w:trPr>
        <w:tc>
          <w:tcPr>
            <w:tcW w:w="4852" w:type="dxa"/>
            <w:tcBorders>
              <w:top w:val="single" w:sz="4" w:space="0" w:color="auto"/>
              <w:left w:val="single" w:sz="4" w:space="0" w:color="auto"/>
              <w:bottom w:val="single" w:sz="4" w:space="0" w:color="auto"/>
              <w:right w:val="single" w:sz="4" w:space="0" w:color="auto"/>
            </w:tcBorders>
            <w:shd w:val="clear" w:color="000000" w:fill="FFFFFF"/>
            <w:vAlign w:val="center"/>
          </w:tcPr>
          <w:p w:rsidR="00B34200" w:rsidRPr="001D0CEE" w:rsidRDefault="00B34200" w:rsidP="00B34200">
            <w:pPr>
              <w:spacing w:after="0" w:line="240" w:lineRule="auto"/>
              <w:jc w:val="center"/>
              <w:rPr>
                <w:rFonts w:ascii="Times New Roman" w:hAnsi="Times New Roman"/>
                <w:b/>
                <w:bCs/>
                <w:color w:val="000000"/>
                <w:sz w:val="20"/>
                <w:szCs w:val="20"/>
              </w:rPr>
            </w:pPr>
            <w:r w:rsidRPr="001D0CEE">
              <w:rPr>
                <w:rFonts w:ascii="Times New Roman" w:hAnsi="Times New Roman"/>
                <w:b/>
                <w:bCs/>
                <w:color w:val="000000"/>
                <w:sz w:val="20"/>
                <w:szCs w:val="20"/>
              </w:rPr>
              <w:lastRenderedPageBreak/>
              <w:t>Общая сумма финансирования подпрограммы</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tcPr>
          <w:p w:rsidR="00B34200" w:rsidRPr="001D0CEE" w:rsidRDefault="00B34200" w:rsidP="00B34200">
            <w:pPr>
              <w:spacing w:after="0" w:line="240" w:lineRule="auto"/>
              <w:ind w:left="-108" w:right="-108"/>
              <w:jc w:val="center"/>
              <w:rPr>
                <w:rFonts w:ascii="Times New Roman" w:eastAsia="Times New Roman" w:hAnsi="Times New Roman"/>
                <w:b/>
                <w:bCs/>
                <w:color w:val="000000"/>
                <w:sz w:val="20"/>
                <w:szCs w:val="20"/>
                <w:lang w:eastAsia="ru-RU"/>
              </w:rPr>
            </w:pPr>
            <w:r w:rsidRPr="001D0CEE">
              <w:rPr>
                <w:rFonts w:ascii="Times New Roman" w:eastAsia="Times New Roman" w:hAnsi="Times New Roman"/>
                <w:b/>
                <w:bCs/>
                <w:color w:val="000000"/>
                <w:sz w:val="20"/>
                <w:szCs w:val="20"/>
                <w:lang w:eastAsia="ru-RU"/>
              </w:rPr>
              <w:t>тыс. руб.</w:t>
            </w:r>
          </w:p>
        </w:tc>
        <w:tc>
          <w:tcPr>
            <w:tcW w:w="128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4200" w:rsidRPr="001D0CEE" w:rsidRDefault="00D22385" w:rsidP="00B34200">
            <w:pPr>
              <w:spacing w:line="240" w:lineRule="auto"/>
              <w:ind w:right="-108"/>
              <w:rPr>
                <w:rFonts w:ascii="Times New Roman" w:hAnsi="Times New Roman"/>
                <w:b/>
                <w:color w:val="000000"/>
                <w:sz w:val="20"/>
                <w:szCs w:val="20"/>
              </w:rPr>
            </w:pPr>
            <w:r>
              <w:rPr>
                <w:rFonts w:ascii="Times New Roman" w:hAnsi="Times New Roman"/>
                <w:b/>
                <w:color w:val="000000"/>
                <w:sz w:val="20"/>
                <w:szCs w:val="20"/>
              </w:rPr>
              <w:t>4668,86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B34200" w:rsidRPr="001D0CEE" w:rsidRDefault="00D22385" w:rsidP="00B34200">
            <w:pPr>
              <w:spacing w:line="240" w:lineRule="auto"/>
              <w:ind w:left="-108" w:right="-108"/>
              <w:jc w:val="center"/>
              <w:rPr>
                <w:rFonts w:ascii="Times New Roman" w:hAnsi="Times New Roman"/>
                <w:b/>
                <w:color w:val="000000"/>
                <w:sz w:val="20"/>
                <w:szCs w:val="20"/>
              </w:rPr>
            </w:pPr>
            <w:r>
              <w:rPr>
                <w:rFonts w:ascii="Times New Roman" w:hAnsi="Times New Roman"/>
                <w:b/>
                <w:color w:val="000000"/>
                <w:sz w:val="20"/>
                <w:szCs w:val="20"/>
              </w:rPr>
              <w:t>6737,</w:t>
            </w:r>
            <w:r w:rsidR="00160324">
              <w:rPr>
                <w:rFonts w:ascii="Times New Roman" w:hAnsi="Times New Roman"/>
                <w:b/>
                <w:color w:val="000000"/>
                <w:sz w:val="20"/>
                <w:szCs w:val="20"/>
              </w:rPr>
              <w:t>0</w:t>
            </w:r>
            <w:r w:rsidR="00DC3317">
              <w:rPr>
                <w:rFonts w:ascii="Times New Roman" w:hAnsi="Times New Roman"/>
                <w:b/>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4200" w:rsidRPr="001D0CEE" w:rsidRDefault="00160324" w:rsidP="00B34200">
            <w:pPr>
              <w:spacing w:line="240" w:lineRule="auto"/>
              <w:ind w:right="-108"/>
              <w:rPr>
                <w:rFonts w:ascii="Times New Roman" w:hAnsi="Times New Roman"/>
                <w:b/>
                <w:color w:val="000000"/>
                <w:sz w:val="20"/>
                <w:szCs w:val="20"/>
              </w:rPr>
            </w:pPr>
            <w:r>
              <w:rPr>
                <w:rFonts w:ascii="Times New Roman" w:hAnsi="Times New Roman"/>
                <w:b/>
                <w:color w:val="000000"/>
                <w:sz w:val="20"/>
                <w:szCs w:val="20"/>
              </w:rPr>
              <w:t>6737,0</w:t>
            </w:r>
            <w:r w:rsidR="00DC3317">
              <w:rPr>
                <w:rFonts w:ascii="Times New Roman" w:hAnsi="Times New Roman"/>
                <w:b/>
                <w:color w:val="000000"/>
                <w:sz w:val="20"/>
                <w:szCs w:val="20"/>
              </w:rPr>
              <w:t>3</w:t>
            </w:r>
          </w:p>
        </w:tc>
      </w:tr>
    </w:tbl>
    <w:p w:rsidR="00B34200" w:rsidRPr="001D0CEE" w:rsidRDefault="00B34200" w:rsidP="00B34200">
      <w:pPr>
        <w:widowControl w:val="0"/>
        <w:tabs>
          <w:tab w:val="left" w:pos="1080"/>
          <w:tab w:val="left" w:pos="1134"/>
          <w:tab w:val="left" w:pos="1260"/>
        </w:tabs>
        <w:autoSpaceDE w:val="0"/>
        <w:autoSpaceDN w:val="0"/>
        <w:adjustRightInd w:val="0"/>
        <w:spacing w:after="0" w:line="240" w:lineRule="auto"/>
        <w:rPr>
          <w:rFonts w:ascii="Times New Roman" w:hAnsi="Times New Roman"/>
          <w:sz w:val="20"/>
          <w:szCs w:val="20"/>
        </w:rPr>
      </w:pPr>
    </w:p>
    <w:p w:rsidR="00B34200" w:rsidRPr="001D0CEE" w:rsidRDefault="00B34200" w:rsidP="00B34200">
      <w:pPr>
        <w:widowControl w:val="0"/>
        <w:tabs>
          <w:tab w:val="left" w:pos="1080"/>
          <w:tab w:val="left" w:pos="1134"/>
          <w:tab w:val="left" w:pos="1260"/>
        </w:tabs>
        <w:autoSpaceDE w:val="0"/>
        <w:autoSpaceDN w:val="0"/>
        <w:adjustRightInd w:val="0"/>
        <w:spacing w:after="0" w:line="240" w:lineRule="auto"/>
        <w:jc w:val="center"/>
        <w:rPr>
          <w:rFonts w:ascii="Times New Roman" w:hAnsi="Times New Roman"/>
          <w:b/>
          <w:sz w:val="20"/>
          <w:szCs w:val="20"/>
        </w:rPr>
      </w:pPr>
      <w:r w:rsidRPr="001D0CEE">
        <w:rPr>
          <w:rFonts w:ascii="Times New Roman" w:hAnsi="Times New Roman"/>
          <w:b/>
          <w:sz w:val="20"/>
          <w:szCs w:val="20"/>
        </w:rPr>
        <w:t xml:space="preserve">Структура Подпрограммы 5. «Совершенствование государственного управления в сфере культуры  и </w:t>
      </w:r>
      <w:proofErr w:type="gramStart"/>
      <w:r w:rsidR="00D722A7">
        <w:rPr>
          <w:rFonts w:ascii="Times New Roman" w:hAnsi="Times New Roman"/>
          <w:b/>
          <w:sz w:val="20"/>
          <w:szCs w:val="20"/>
        </w:rPr>
        <w:t>-</w:t>
      </w:r>
      <w:r w:rsidRPr="001D0CEE">
        <w:rPr>
          <w:rFonts w:ascii="Times New Roman" w:hAnsi="Times New Roman"/>
          <w:b/>
          <w:sz w:val="20"/>
          <w:szCs w:val="20"/>
        </w:rPr>
        <w:t>с</w:t>
      </w:r>
      <w:proofErr w:type="gramEnd"/>
      <w:r w:rsidRPr="001D0CEE">
        <w:rPr>
          <w:rFonts w:ascii="Times New Roman" w:hAnsi="Times New Roman"/>
          <w:b/>
          <w:sz w:val="20"/>
          <w:szCs w:val="20"/>
        </w:rPr>
        <w:t>оздание условий для реализации муниципальной программы»</w:t>
      </w:r>
    </w:p>
    <w:p w:rsidR="00B34200" w:rsidRPr="001D0CEE" w:rsidRDefault="00B34200" w:rsidP="00B34200">
      <w:pPr>
        <w:widowControl w:val="0"/>
        <w:tabs>
          <w:tab w:val="left" w:pos="1080"/>
          <w:tab w:val="left" w:pos="1134"/>
          <w:tab w:val="left" w:pos="1260"/>
        </w:tabs>
        <w:autoSpaceDE w:val="0"/>
        <w:autoSpaceDN w:val="0"/>
        <w:adjustRightInd w:val="0"/>
        <w:spacing w:after="0" w:line="240" w:lineRule="auto"/>
        <w:jc w:val="center"/>
        <w:rPr>
          <w:rFonts w:ascii="Times New Roman" w:hAnsi="Times New Roman"/>
          <w:b/>
          <w:sz w:val="20"/>
          <w:szCs w:val="20"/>
        </w:rPr>
      </w:pPr>
    </w:p>
    <w:tbl>
      <w:tblPr>
        <w:tblW w:w="9519" w:type="dxa"/>
        <w:tblInd w:w="87" w:type="dxa"/>
        <w:tblLayout w:type="fixed"/>
        <w:tblLook w:val="04A0" w:firstRow="1" w:lastRow="0" w:firstColumn="1" w:lastColumn="0" w:noHBand="0" w:noVBand="1"/>
      </w:tblPr>
      <w:tblGrid>
        <w:gridCol w:w="4836"/>
        <w:gridCol w:w="1138"/>
        <w:gridCol w:w="1133"/>
        <w:gridCol w:w="1370"/>
        <w:gridCol w:w="14"/>
        <w:gridCol w:w="1028"/>
      </w:tblGrid>
      <w:tr w:rsidR="00B34200" w:rsidRPr="001D0CEE" w:rsidTr="00B34200">
        <w:trPr>
          <w:trHeight w:val="330"/>
          <w:tblHeader/>
        </w:trPr>
        <w:tc>
          <w:tcPr>
            <w:tcW w:w="4836"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Наименование</w:t>
            </w:r>
          </w:p>
        </w:tc>
        <w:tc>
          <w:tcPr>
            <w:tcW w:w="1138"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Ед. изм.</w:t>
            </w:r>
          </w:p>
        </w:tc>
        <w:tc>
          <w:tcPr>
            <w:tcW w:w="1133" w:type="dxa"/>
            <w:vMerge w:val="restart"/>
            <w:tcBorders>
              <w:top w:val="single" w:sz="8" w:space="0" w:color="auto"/>
              <w:left w:val="single" w:sz="8" w:space="0" w:color="auto"/>
              <w:bottom w:val="single" w:sz="8" w:space="0" w:color="000000"/>
              <w:right w:val="single" w:sz="4" w:space="0" w:color="auto"/>
            </w:tcBorders>
            <w:shd w:val="clear" w:color="000000" w:fill="FFFFFF"/>
            <w:vAlign w:val="bottom"/>
          </w:tcPr>
          <w:p w:rsidR="00B34200" w:rsidRPr="001D0CEE" w:rsidRDefault="00B34200" w:rsidP="00160324">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201</w:t>
            </w:r>
            <w:r w:rsidR="00160324">
              <w:rPr>
                <w:rFonts w:ascii="Times New Roman" w:eastAsia="Times New Roman" w:hAnsi="Times New Roman"/>
                <w:color w:val="000000"/>
                <w:sz w:val="20"/>
                <w:szCs w:val="20"/>
                <w:lang w:eastAsia="ru-RU"/>
              </w:rPr>
              <w:t>8</w:t>
            </w:r>
            <w:r w:rsidRPr="001D0CEE">
              <w:rPr>
                <w:rFonts w:ascii="Times New Roman" w:eastAsia="Times New Roman" w:hAnsi="Times New Roman"/>
                <w:color w:val="000000"/>
                <w:sz w:val="20"/>
                <w:szCs w:val="20"/>
                <w:lang w:eastAsia="ru-RU"/>
              </w:rPr>
              <w:t xml:space="preserve"> г. факт</w:t>
            </w:r>
          </w:p>
        </w:tc>
        <w:tc>
          <w:tcPr>
            <w:tcW w:w="1370" w:type="dxa"/>
            <w:vMerge w:val="restart"/>
            <w:tcBorders>
              <w:top w:val="single" w:sz="8" w:space="0" w:color="auto"/>
              <w:left w:val="single" w:sz="4" w:space="0" w:color="auto"/>
              <w:bottom w:val="single" w:sz="8" w:space="0" w:color="000000"/>
              <w:right w:val="single" w:sz="4" w:space="0" w:color="auto"/>
            </w:tcBorders>
            <w:shd w:val="clear" w:color="000000" w:fill="FFFFFF"/>
            <w:vAlign w:val="bottom"/>
          </w:tcPr>
          <w:p w:rsidR="00B34200" w:rsidRPr="001D0CEE" w:rsidRDefault="00B34200" w:rsidP="00160324">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201</w:t>
            </w:r>
            <w:r w:rsidR="00160324">
              <w:rPr>
                <w:rFonts w:ascii="Times New Roman" w:eastAsia="Times New Roman" w:hAnsi="Times New Roman"/>
                <w:color w:val="000000"/>
                <w:sz w:val="20"/>
                <w:szCs w:val="20"/>
                <w:lang w:eastAsia="ru-RU"/>
              </w:rPr>
              <w:t>9</w:t>
            </w:r>
            <w:r w:rsidRPr="001D0CEE">
              <w:rPr>
                <w:rFonts w:ascii="Times New Roman" w:eastAsia="Times New Roman" w:hAnsi="Times New Roman"/>
                <w:color w:val="000000"/>
                <w:sz w:val="20"/>
                <w:szCs w:val="20"/>
                <w:lang w:eastAsia="ru-RU"/>
              </w:rPr>
              <w:t>г. план</w:t>
            </w:r>
          </w:p>
        </w:tc>
        <w:tc>
          <w:tcPr>
            <w:tcW w:w="1042" w:type="dxa"/>
            <w:gridSpan w:val="2"/>
            <w:vMerge w:val="restart"/>
            <w:tcBorders>
              <w:top w:val="single" w:sz="8" w:space="0" w:color="auto"/>
              <w:left w:val="single" w:sz="4" w:space="0" w:color="auto"/>
              <w:bottom w:val="single" w:sz="8" w:space="0" w:color="000000"/>
              <w:right w:val="single" w:sz="8" w:space="0" w:color="auto"/>
            </w:tcBorders>
            <w:shd w:val="clear" w:color="000000" w:fill="FFFFFF"/>
            <w:vAlign w:val="bottom"/>
          </w:tcPr>
          <w:p w:rsidR="00B34200" w:rsidRPr="001D0CEE" w:rsidRDefault="00B34200" w:rsidP="00160324">
            <w:pPr>
              <w:spacing w:after="0" w:line="240" w:lineRule="auto"/>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201</w:t>
            </w:r>
            <w:r w:rsidR="00160324">
              <w:rPr>
                <w:rFonts w:ascii="Times New Roman" w:eastAsia="Times New Roman" w:hAnsi="Times New Roman"/>
                <w:color w:val="000000"/>
                <w:sz w:val="20"/>
                <w:szCs w:val="20"/>
                <w:lang w:eastAsia="ru-RU"/>
              </w:rPr>
              <w:t>9</w:t>
            </w:r>
            <w:r w:rsidRPr="001D0CEE">
              <w:rPr>
                <w:rFonts w:ascii="Times New Roman" w:eastAsia="Times New Roman" w:hAnsi="Times New Roman"/>
                <w:color w:val="000000"/>
                <w:sz w:val="20"/>
                <w:szCs w:val="20"/>
                <w:lang w:eastAsia="ru-RU"/>
              </w:rPr>
              <w:t>г. факт</w:t>
            </w:r>
          </w:p>
        </w:tc>
      </w:tr>
      <w:tr w:rsidR="00B34200" w:rsidRPr="001D0CEE" w:rsidTr="00B34200">
        <w:trPr>
          <w:trHeight w:val="330"/>
          <w:tblHeader/>
        </w:trPr>
        <w:tc>
          <w:tcPr>
            <w:tcW w:w="4836" w:type="dxa"/>
            <w:vMerge/>
            <w:tcBorders>
              <w:top w:val="single" w:sz="8" w:space="0" w:color="auto"/>
              <w:left w:val="single" w:sz="8" w:space="0" w:color="auto"/>
              <w:bottom w:val="single" w:sz="8" w:space="0" w:color="000000"/>
              <w:right w:val="single" w:sz="8"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1138" w:type="dxa"/>
            <w:vMerge/>
            <w:tcBorders>
              <w:top w:val="single" w:sz="8" w:space="0" w:color="auto"/>
              <w:left w:val="single" w:sz="8" w:space="0" w:color="auto"/>
              <w:bottom w:val="single" w:sz="8" w:space="0" w:color="000000"/>
              <w:right w:val="single" w:sz="8"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1133" w:type="dxa"/>
            <w:vMerge/>
            <w:tcBorders>
              <w:top w:val="single" w:sz="8" w:space="0" w:color="auto"/>
              <w:left w:val="single" w:sz="8" w:space="0" w:color="auto"/>
              <w:bottom w:val="single" w:sz="8" w:space="0" w:color="000000"/>
              <w:right w:val="single" w:sz="4"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1370" w:type="dxa"/>
            <w:vMerge/>
            <w:tcBorders>
              <w:top w:val="single" w:sz="8" w:space="0" w:color="auto"/>
              <w:left w:val="single" w:sz="4" w:space="0" w:color="auto"/>
              <w:bottom w:val="single" w:sz="8" w:space="0" w:color="000000"/>
              <w:right w:val="single" w:sz="4"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c>
          <w:tcPr>
            <w:tcW w:w="1042" w:type="dxa"/>
            <w:gridSpan w:val="2"/>
            <w:vMerge/>
            <w:tcBorders>
              <w:top w:val="single" w:sz="8" w:space="0" w:color="auto"/>
              <w:left w:val="single" w:sz="4" w:space="0" w:color="auto"/>
              <w:bottom w:val="single" w:sz="8" w:space="0" w:color="000000"/>
              <w:right w:val="single" w:sz="8" w:space="0" w:color="auto"/>
            </w:tcBorders>
            <w:vAlign w:val="center"/>
          </w:tcPr>
          <w:p w:rsidR="00B34200" w:rsidRPr="001D0CEE" w:rsidRDefault="00B34200" w:rsidP="00B34200">
            <w:pPr>
              <w:spacing w:after="0" w:line="240" w:lineRule="auto"/>
              <w:rPr>
                <w:rFonts w:ascii="Times New Roman" w:eastAsia="Times New Roman" w:hAnsi="Times New Roman"/>
                <w:color w:val="000000"/>
                <w:sz w:val="20"/>
                <w:szCs w:val="20"/>
                <w:lang w:eastAsia="ru-RU"/>
              </w:rPr>
            </w:pPr>
          </w:p>
        </w:tc>
      </w:tr>
      <w:tr w:rsidR="00B34200" w:rsidRPr="001D0CEE" w:rsidTr="00B34200">
        <w:trPr>
          <w:trHeight w:val="330"/>
        </w:trPr>
        <w:tc>
          <w:tcPr>
            <w:tcW w:w="4836"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jc w:val="both"/>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 xml:space="preserve">Объем платных услуг </w:t>
            </w:r>
          </w:p>
        </w:tc>
        <w:tc>
          <w:tcPr>
            <w:tcW w:w="1138"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тыс. руб.</w:t>
            </w:r>
          </w:p>
        </w:tc>
        <w:tc>
          <w:tcPr>
            <w:tcW w:w="1133" w:type="dxa"/>
            <w:tcBorders>
              <w:top w:val="nil"/>
              <w:left w:val="nil"/>
              <w:bottom w:val="single" w:sz="8" w:space="0" w:color="auto"/>
              <w:right w:val="single" w:sz="4" w:space="0" w:color="auto"/>
            </w:tcBorders>
            <w:shd w:val="clear" w:color="000000" w:fill="FFFFFF"/>
            <w:vAlign w:val="center"/>
          </w:tcPr>
          <w:p w:rsidR="00B34200" w:rsidRPr="001D0CEE" w:rsidRDefault="00160324" w:rsidP="00B3420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1515,3</w:t>
            </w:r>
          </w:p>
        </w:tc>
        <w:tc>
          <w:tcPr>
            <w:tcW w:w="1370"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160324" w:rsidP="00B34200">
            <w:pPr>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1515</w:t>
            </w:r>
          </w:p>
        </w:tc>
        <w:tc>
          <w:tcPr>
            <w:tcW w:w="1042" w:type="dxa"/>
            <w:gridSpan w:val="2"/>
            <w:tcBorders>
              <w:top w:val="nil"/>
              <w:left w:val="single" w:sz="4" w:space="0" w:color="auto"/>
              <w:bottom w:val="single" w:sz="8" w:space="0" w:color="auto"/>
              <w:right w:val="single" w:sz="8" w:space="0" w:color="auto"/>
            </w:tcBorders>
            <w:shd w:val="clear" w:color="000000" w:fill="FFFFFF"/>
            <w:vAlign w:val="center"/>
          </w:tcPr>
          <w:p w:rsidR="00B34200" w:rsidRPr="001D0CEE" w:rsidRDefault="00160324" w:rsidP="00B34200">
            <w:pPr>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1547,8</w:t>
            </w:r>
          </w:p>
        </w:tc>
      </w:tr>
      <w:tr w:rsidR="00B34200" w:rsidRPr="001D0CEE" w:rsidTr="00B34200">
        <w:trPr>
          <w:cantSplit/>
          <w:trHeight w:val="543"/>
        </w:trPr>
        <w:tc>
          <w:tcPr>
            <w:tcW w:w="4836" w:type="dxa"/>
            <w:tcBorders>
              <w:top w:val="nil"/>
              <w:left w:val="single" w:sz="8" w:space="0" w:color="auto"/>
              <w:bottom w:val="single" w:sz="8" w:space="0" w:color="auto"/>
              <w:right w:val="single" w:sz="8" w:space="0" w:color="auto"/>
            </w:tcBorders>
            <w:shd w:val="clear" w:color="000000" w:fill="FFFFFF"/>
          </w:tcPr>
          <w:p w:rsidR="00B34200" w:rsidRPr="001D0CEE" w:rsidRDefault="00B34200" w:rsidP="00B34200">
            <w:pPr>
              <w:spacing w:after="0" w:line="240" w:lineRule="auto"/>
              <w:jc w:val="both"/>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Среднемесячная заработная плата работников культуры</w:t>
            </w:r>
          </w:p>
        </w:tc>
        <w:tc>
          <w:tcPr>
            <w:tcW w:w="1138" w:type="dxa"/>
            <w:tcBorders>
              <w:top w:val="nil"/>
              <w:left w:val="nil"/>
              <w:bottom w:val="single" w:sz="8" w:space="0" w:color="auto"/>
              <w:right w:val="single" w:sz="8" w:space="0" w:color="auto"/>
            </w:tcBorders>
            <w:shd w:val="clear" w:color="000000" w:fill="FFFFFF"/>
            <w:vAlign w:val="center"/>
          </w:tcPr>
          <w:p w:rsidR="00B34200" w:rsidRPr="001D0CEE" w:rsidRDefault="00B34200" w:rsidP="00B34200">
            <w:pPr>
              <w:spacing w:after="0" w:line="240" w:lineRule="auto"/>
              <w:jc w:val="center"/>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тыс. руб.</w:t>
            </w:r>
          </w:p>
        </w:tc>
        <w:tc>
          <w:tcPr>
            <w:tcW w:w="1133" w:type="dxa"/>
            <w:tcBorders>
              <w:top w:val="nil"/>
              <w:left w:val="nil"/>
              <w:bottom w:val="single" w:sz="8" w:space="0" w:color="auto"/>
              <w:right w:val="single" w:sz="4" w:space="0" w:color="auto"/>
            </w:tcBorders>
            <w:shd w:val="clear" w:color="000000" w:fill="FFFFFF"/>
            <w:vAlign w:val="center"/>
          </w:tcPr>
          <w:p w:rsidR="00B34200" w:rsidRPr="001D0CEE" w:rsidRDefault="00160324" w:rsidP="00B3420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22912,54</w:t>
            </w:r>
          </w:p>
        </w:tc>
        <w:tc>
          <w:tcPr>
            <w:tcW w:w="1370" w:type="dxa"/>
            <w:tcBorders>
              <w:top w:val="nil"/>
              <w:left w:val="single" w:sz="4" w:space="0" w:color="auto"/>
              <w:bottom w:val="single" w:sz="8" w:space="0" w:color="auto"/>
              <w:right w:val="single" w:sz="4" w:space="0" w:color="auto"/>
            </w:tcBorders>
            <w:shd w:val="clear" w:color="000000" w:fill="FFFFFF"/>
            <w:vAlign w:val="center"/>
          </w:tcPr>
          <w:p w:rsidR="00B34200" w:rsidRPr="001D0CEE" w:rsidRDefault="00160324" w:rsidP="00B3420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24026</w:t>
            </w:r>
          </w:p>
        </w:tc>
        <w:tc>
          <w:tcPr>
            <w:tcW w:w="1042" w:type="dxa"/>
            <w:gridSpan w:val="2"/>
            <w:tcBorders>
              <w:top w:val="nil"/>
              <w:left w:val="single" w:sz="4" w:space="0" w:color="auto"/>
              <w:bottom w:val="single" w:sz="8" w:space="0" w:color="auto"/>
              <w:right w:val="single" w:sz="8" w:space="0" w:color="auto"/>
            </w:tcBorders>
            <w:shd w:val="clear" w:color="000000" w:fill="FFFFFF"/>
            <w:vAlign w:val="center"/>
          </w:tcPr>
          <w:p w:rsidR="00B34200" w:rsidRPr="001D0CEE" w:rsidRDefault="00160324" w:rsidP="00B3420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F3077F">
              <w:rPr>
                <w:rFonts w:ascii="Times New Roman" w:eastAsia="Times New Roman" w:hAnsi="Times New Roman"/>
                <w:sz w:val="20"/>
                <w:szCs w:val="20"/>
                <w:lang w:eastAsia="ru-RU"/>
              </w:rPr>
              <w:t>099,94</w:t>
            </w:r>
          </w:p>
        </w:tc>
      </w:tr>
      <w:tr w:rsidR="00B34200" w:rsidRPr="001D0CEE" w:rsidTr="00B34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8"/>
        </w:trPr>
        <w:tc>
          <w:tcPr>
            <w:tcW w:w="4836" w:type="dxa"/>
          </w:tcPr>
          <w:p w:rsidR="00B34200" w:rsidRPr="001D0CEE" w:rsidRDefault="00B34200" w:rsidP="00B34200">
            <w:pPr>
              <w:spacing w:after="0" w:line="240" w:lineRule="auto"/>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Мероприятие 5.1.                                                  Осуществление деятельности аппарата Отдела культуры МО «</w:t>
            </w:r>
            <w:proofErr w:type="spellStart"/>
            <w:r w:rsidRPr="001D0CEE">
              <w:rPr>
                <w:rFonts w:ascii="Times New Roman" w:eastAsia="Times New Roman" w:hAnsi="Times New Roman"/>
                <w:sz w:val="20"/>
                <w:szCs w:val="20"/>
                <w:lang w:eastAsia="ru-RU"/>
              </w:rPr>
              <w:t>Тарбагатайский</w:t>
            </w:r>
            <w:proofErr w:type="spellEnd"/>
            <w:r w:rsidRPr="001D0CEE">
              <w:rPr>
                <w:rFonts w:ascii="Times New Roman" w:eastAsia="Times New Roman" w:hAnsi="Times New Roman"/>
                <w:sz w:val="20"/>
                <w:szCs w:val="20"/>
                <w:lang w:eastAsia="ru-RU"/>
              </w:rPr>
              <w:t xml:space="preserve"> район»*</w:t>
            </w:r>
          </w:p>
        </w:tc>
        <w:tc>
          <w:tcPr>
            <w:tcW w:w="1138" w:type="dxa"/>
          </w:tcPr>
          <w:p w:rsidR="00B34200" w:rsidRPr="001D0CEE" w:rsidRDefault="00B34200" w:rsidP="00B34200">
            <w:pPr>
              <w:spacing w:after="0" w:line="240" w:lineRule="auto"/>
              <w:rPr>
                <w:rFonts w:ascii="Times New Roman" w:eastAsia="Times New Roman" w:hAnsi="Times New Roman"/>
                <w:sz w:val="20"/>
                <w:szCs w:val="20"/>
                <w:lang w:eastAsia="ru-RU"/>
              </w:rPr>
            </w:pPr>
            <w:r w:rsidRPr="001D0CEE">
              <w:rPr>
                <w:rFonts w:ascii="Times New Roman" w:eastAsia="Times New Roman" w:hAnsi="Times New Roman"/>
                <w:sz w:val="20"/>
                <w:szCs w:val="20"/>
                <w:lang w:eastAsia="ru-RU"/>
              </w:rPr>
              <w:t>Тыс</w:t>
            </w:r>
            <w:proofErr w:type="gramStart"/>
            <w:r w:rsidRPr="001D0CEE">
              <w:rPr>
                <w:rFonts w:ascii="Times New Roman" w:eastAsia="Times New Roman" w:hAnsi="Times New Roman"/>
                <w:sz w:val="20"/>
                <w:szCs w:val="20"/>
                <w:lang w:eastAsia="ru-RU"/>
              </w:rPr>
              <w:t>.р</w:t>
            </w:r>
            <w:proofErr w:type="gramEnd"/>
            <w:r w:rsidRPr="001D0CEE">
              <w:rPr>
                <w:rFonts w:ascii="Times New Roman" w:eastAsia="Times New Roman" w:hAnsi="Times New Roman"/>
                <w:sz w:val="20"/>
                <w:szCs w:val="20"/>
                <w:lang w:eastAsia="ru-RU"/>
              </w:rPr>
              <w:t>уб.</w:t>
            </w:r>
          </w:p>
        </w:tc>
        <w:tc>
          <w:tcPr>
            <w:tcW w:w="1133" w:type="dxa"/>
          </w:tcPr>
          <w:p w:rsidR="00B34200" w:rsidRPr="001D0CEE" w:rsidRDefault="00B34200" w:rsidP="00B34200">
            <w:pPr>
              <w:pStyle w:val="ConsPlusCell"/>
              <w:widowControl/>
              <w:rPr>
                <w:rFonts w:ascii="Times New Roman" w:hAnsi="Times New Roman" w:cs="Times New Roman"/>
              </w:rPr>
            </w:pPr>
            <w:r w:rsidRPr="001D0CEE">
              <w:rPr>
                <w:rFonts w:ascii="Times New Roman" w:hAnsi="Times New Roman" w:cs="Times New Roman"/>
              </w:rPr>
              <w:t>1414,731</w:t>
            </w:r>
          </w:p>
        </w:tc>
        <w:tc>
          <w:tcPr>
            <w:tcW w:w="1384" w:type="dxa"/>
            <w:gridSpan w:val="2"/>
          </w:tcPr>
          <w:p w:rsidR="00B34200" w:rsidRPr="001D0CEE" w:rsidRDefault="00B34200" w:rsidP="00B34200">
            <w:pPr>
              <w:spacing w:after="0" w:line="240" w:lineRule="auto"/>
              <w:jc w:val="center"/>
              <w:rPr>
                <w:rFonts w:ascii="Times New Roman" w:eastAsia="Times New Roman" w:hAnsi="Times New Roman"/>
                <w:color w:val="000000"/>
                <w:sz w:val="20"/>
                <w:szCs w:val="20"/>
                <w:lang w:eastAsia="ru-RU"/>
              </w:rPr>
            </w:pPr>
            <w:r w:rsidRPr="001D0CEE">
              <w:rPr>
                <w:rFonts w:ascii="Times New Roman" w:eastAsia="Times New Roman" w:hAnsi="Times New Roman"/>
                <w:color w:val="000000"/>
                <w:sz w:val="20"/>
                <w:szCs w:val="20"/>
                <w:lang w:eastAsia="ru-RU"/>
              </w:rPr>
              <w:t>19</w:t>
            </w:r>
            <w:r w:rsidR="00DC3317">
              <w:rPr>
                <w:rFonts w:ascii="Times New Roman" w:eastAsia="Times New Roman" w:hAnsi="Times New Roman"/>
                <w:color w:val="000000"/>
                <w:sz w:val="20"/>
                <w:szCs w:val="20"/>
                <w:lang w:eastAsia="ru-RU"/>
              </w:rPr>
              <w:t>45,42</w:t>
            </w:r>
          </w:p>
        </w:tc>
        <w:tc>
          <w:tcPr>
            <w:tcW w:w="1028" w:type="dxa"/>
          </w:tcPr>
          <w:p w:rsidR="00B34200" w:rsidRPr="001D0CEE" w:rsidRDefault="00DC3317" w:rsidP="00B342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1937,14</w:t>
            </w:r>
            <w:r w:rsidR="00B34200" w:rsidRPr="001D0CEE">
              <w:rPr>
                <w:rFonts w:ascii="Times New Roman" w:eastAsia="Times New Roman" w:hAnsi="Times New Roman"/>
                <w:color w:val="000000"/>
                <w:sz w:val="20"/>
                <w:szCs w:val="20"/>
                <w:lang w:eastAsia="ru-RU"/>
              </w:rPr>
              <w:t xml:space="preserve">   </w:t>
            </w:r>
          </w:p>
        </w:tc>
      </w:tr>
    </w:tbl>
    <w:p w:rsidR="00B34200" w:rsidRPr="001D0CEE" w:rsidRDefault="00B34200" w:rsidP="00B34200">
      <w:pPr>
        <w:pStyle w:val="1"/>
        <w:spacing w:line="240" w:lineRule="auto"/>
        <w:ind w:firstLine="0"/>
        <w:rPr>
          <w:sz w:val="20"/>
        </w:rPr>
      </w:pPr>
    </w:p>
    <w:p w:rsidR="00B34200" w:rsidRPr="001D0CEE" w:rsidRDefault="000643AD" w:rsidP="00B34200">
      <w:pPr>
        <w:autoSpaceDE w:val="0"/>
        <w:autoSpaceDN w:val="0"/>
        <w:adjustRightInd w:val="0"/>
        <w:spacing w:after="0" w:line="240" w:lineRule="auto"/>
        <w:jc w:val="both"/>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 xml:space="preserve">            </w:t>
      </w:r>
      <w:r w:rsidR="00DC3317">
        <w:rPr>
          <w:rFonts w:ascii="Times New Roman" w:eastAsia="Times New Roman" w:hAnsi="Times New Roman"/>
          <w:iCs/>
          <w:sz w:val="20"/>
          <w:szCs w:val="20"/>
          <w:lang w:eastAsia="ru-RU"/>
        </w:rPr>
        <w:t>Пояснительная записка  по программе «</w:t>
      </w:r>
      <w:proofErr w:type="spellStart"/>
      <w:r w:rsidR="00DC3317">
        <w:rPr>
          <w:rFonts w:ascii="Times New Roman" w:eastAsia="Times New Roman" w:hAnsi="Times New Roman"/>
          <w:iCs/>
          <w:sz w:val="20"/>
          <w:szCs w:val="20"/>
          <w:lang w:eastAsia="ru-RU"/>
        </w:rPr>
        <w:t>Культкра</w:t>
      </w:r>
      <w:proofErr w:type="spellEnd"/>
      <w:r w:rsidR="00DC3317">
        <w:rPr>
          <w:rFonts w:ascii="Times New Roman" w:eastAsia="Times New Roman" w:hAnsi="Times New Roman"/>
          <w:iCs/>
          <w:sz w:val="20"/>
          <w:szCs w:val="20"/>
          <w:lang w:eastAsia="ru-RU"/>
        </w:rPr>
        <w:t>» МО «</w:t>
      </w:r>
      <w:proofErr w:type="spellStart"/>
      <w:r w:rsidR="00DC3317">
        <w:rPr>
          <w:rFonts w:ascii="Times New Roman" w:eastAsia="Times New Roman" w:hAnsi="Times New Roman"/>
          <w:iCs/>
          <w:sz w:val="20"/>
          <w:szCs w:val="20"/>
          <w:lang w:eastAsia="ru-RU"/>
        </w:rPr>
        <w:t>Тарбагатайский</w:t>
      </w:r>
      <w:proofErr w:type="spellEnd"/>
      <w:r w:rsidR="00DC3317">
        <w:rPr>
          <w:rFonts w:ascii="Times New Roman" w:eastAsia="Times New Roman" w:hAnsi="Times New Roman"/>
          <w:iCs/>
          <w:sz w:val="20"/>
          <w:szCs w:val="20"/>
          <w:lang w:eastAsia="ru-RU"/>
        </w:rPr>
        <w:t xml:space="preserve"> район» выполнена на 99% т.к. </w:t>
      </w:r>
      <w:proofErr w:type="spellStart"/>
      <w:r w:rsidR="00DC3317">
        <w:rPr>
          <w:rFonts w:ascii="Times New Roman" w:eastAsia="Times New Roman" w:hAnsi="Times New Roman"/>
          <w:iCs/>
          <w:sz w:val="20"/>
          <w:szCs w:val="20"/>
          <w:lang w:eastAsia="ru-RU"/>
        </w:rPr>
        <w:t>непрофинансировано</w:t>
      </w:r>
      <w:proofErr w:type="spellEnd"/>
      <w:r w:rsidR="00DC3317">
        <w:rPr>
          <w:rFonts w:ascii="Times New Roman" w:eastAsia="Times New Roman" w:hAnsi="Times New Roman"/>
          <w:iCs/>
          <w:sz w:val="20"/>
          <w:szCs w:val="20"/>
          <w:lang w:eastAsia="ru-RU"/>
        </w:rPr>
        <w:t xml:space="preserve"> </w:t>
      </w:r>
      <w:r>
        <w:rPr>
          <w:rFonts w:ascii="Times New Roman" w:eastAsia="Times New Roman" w:hAnsi="Times New Roman"/>
          <w:iCs/>
          <w:sz w:val="20"/>
          <w:szCs w:val="20"/>
          <w:lang w:eastAsia="ru-RU"/>
        </w:rPr>
        <w:t xml:space="preserve">311,500 </w:t>
      </w:r>
      <w:proofErr w:type="spellStart"/>
      <w:r>
        <w:rPr>
          <w:rFonts w:ascii="Times New Roman" w:eastAsia="Times New Roman" w:hAnsi="Times New Roman"/>
          <w:iCs/>
          <w:sz w:val="20"/>
          <w:szCs w:val="20"/>
          <w:lang w:eastAsia="ru-RU"/>
        </w:rPr>
        <w:t>тыс</w:t>
      </w:r>
      <w:proofErr w:type="gramStart"/>
      <w:r>
        <w:rPr>
          <w:rFonts w:ascii="Times New Roman" w:eastAsia="Times New Roman" w:hAnsi="Times New Roman"/>
          <w:iCs/>
          <w:sz w:val="20"/>
          <w:szCs w:val="20"/>
          <w:lang w:eastAsia="ru-RU"/>
        </w:rPr>
        <w:t>.р</w:t>
      </w:r>
      <w:proofErr w:type="gramEnd"/>
      <w:r>
        <w:rPr>
          <w:rFonts w:ascii="Times New Roman" w:eastAsia="Times New Roman" w:hAnsi="Times New Roman"/>
          <w:iCs/>
          <w:sz w:val="20"/>
          <w:szCs w:val="20"/>
          <w:lang w:eastAsia="ru-RU"/>
        </w:rPr>
        <w:t>уб</w:t>
      </w:r>
      <w:proofErr w:type="spellEnd"/>
      <w:r>
        <w:rPr>
          <w:rFonts w:ascii="Times New Roman" w:eastAsia="Times New Roman" w:hAnsi="Times New Roman"/>
          <w:iCs/>
          <w:sz w:val="20"/>
          <w:szCs w:val="20"/>
          <w:lang w:eastAsia="ru-RU"/>
        </w:rPr>
        <w:t xml:space="preserve"> </w:t>
      </w:r>
      <w:r w:rsidR="00C56E02">
        <w:rPr>
          <w:rFonts w:ascii="Times New Roman" w:eastAsia="Times New Roman" w:hAnsi="Times New Roman"/>
          <w:iCs/>
          <w:sz w:val="20"/>
          <w:szCs w:val="20"/>
          <w:lang w:eastAsia="ru-RU"/>
        </w:rPr>
        <w:t xml:space="preserve"> из республиканского бюджета т.к.условия соглашения на доведение средней заработной платы работников культуры при плане 24026 руб. ,факт 24099,94 было выполнено на 100,3%.(условие соглашения не более 101%). И по мероприятию «</w:t>
      </w:r>
      <w:r w:rsidR="00C56E02" w:rsidRPr="001D0CEE">
        <w:rPr>
          <w:rFonts w:ascii="Times New Roman" w:hAnsi="Times New Roman"/>
          <w:bCs/>
          <w:color w:val="000000"/>
          <w:sz w:val="20"/>
          <w:szCs w:val="20"/>
        </w:rPr>
        <w:t>Осуществление государственных полномочий по оказанию мер социальной поддержке по оплате коммунальных услуг</w:t>
      </w:r>
      <w:r w:rsidR="00C56E02">
        <w:rPr>
          <w:rFonts w:ascii="Times New Roman" w:eastAsia="Times New Roman" w:hAnsi="Times New Roman"/>
          <w:iCs/>
          <w:sz w:val="20"/>
          <w:szCs w:val="20"/>
          <w:lang w:eastAsia="ru-RU"/>
        </w:rPr>
        <w:t xml:space="preserve">» </w:t>
      </w:r>
      <w:r w:rsidR="000444AB">
        <w:rPr>
          <w:rFonts w:ascii="Times New Roman" w:eastAsia="Times New Roman" w:hAnsi="Times New Roman"/>
          <w:iCs/>
          <w:sz w:val="20"/>
          <w:szCs w:val="20"/>
          <w:lang w:eastAsia="ru-RU"/>
        </w:rPr>
        <w:t>- 18,48</w:t>
      </w:r>
      <w:r>
        <w:rPr>
          <w:rFonts w:ascii="Times New Roman" w:eastAsia="Times New Roman" w:hAnsi="Times New Roman"/>
          <w:iCs/>
          <w:sz w:val="20"/>
          <w:szCs w:val="20"/>
          <w:lang w:eastAsia="ru-RU"/>
        </w:rPr>
        <w:t xml:space="preserve"> тыс</w:t>
      </w:r>
      <w:proofErr w:type="gramStart"/>
      <w:r>
        <w:rPr>
          <w:rFonts w:ascii="Times New Roman" w:eastAsia="Times New Roman" w:hAnsi="Times New Roman"/>
          <w:iCs/>
          <w:sz w:val="20"/>
          <w:szCs w:val="20"/>
          <w:lang w:eastAsia="ru-RU"/>
        </w:rPr>
        <w:t>.р</w:t>
      </w:r>
      <w:proofErr w:type="gramEnd"/>
      <w:r>
        <w:rPr>
          <w:rFonts w:ascii="Times New Roman" w:eastAsia="Times New Roman" w:hAnsi="Times New Roman"/>
          <w:iCs/>
          <w:sz w:val="20"/>
          <w:szCs w:val="20"/>
          <w:lang w:eastAsia="ru-RU"/>
        </w:rPr>
        <w:t xml:space="preserve">уб. </w:t>
      </w:r>
      <w:r w:rsidR="00C56E02">
        <w:rPr>
          <w:rFonts w:ascii="Times New Roman" w:eastAsia="Times New Roman" w:hAnsi="Times New Roman"/>
          <w:iCs/>
          <w:sz w:val="20"/>
          <w:szCs w:val="20"/>
          <w:lang w:eastAsia="ru-RU"/>
        </w:rPr>
        <w:t>т.к. фина</w:t>
      </w:r>
      <w:r>
        <w:rPr>
          <w:rFonts w:ascii="Times New Roman" w:eastAsia="Times New Roman" w:hAnsi="Times New Roman"/>
          <w:iCs/>
          <w:sz w:val="20"/>
          <w:szCs w:val="20"/>
          <w:lang w:eastAsia="ru-RU"/>
        </w:rPr>
        <w:t>нсирование и оплата согласно списков соц.защиты.</w:t>
      </w:r>
      <w:r w:rsidR="002C0CA4">
        <w:rPr>
          <w:rFonts w:ascii="Times New Roman" w:eastAsia="Times New Roman" w:hAnsi="Times New Roman"/>
          <w:iCs/>
          <w:sz w:val="20"/>
          <w:szCs w:val="20"/>
          <w:lang w:eastAsia="ru-RU"/>
        </w:rPr>
        <w:t xml:space="preserve"> По подпрограмме 5. «Совершенствование государственного управления в сфере культуры и создание условий для реализации муниципальной программы» остались неиспользованные средства на</w:t>
      </w:r>
      <w:r w:rsidR="000444AB">
        <w:rPr>
          <w:rFonts w:ascii="Times New Roman" w:eastAsia="Times New Roman" w:hAnsi="Times New Roman"/>
          <w:iCs/>
          <w:sz w:val="20"/>
          <w:szCs w:val="20"/>
          <w:lang w:eastAsia="ru-RU"/>
        </w:rPr>
        <w:t xml:space="preserve"> выплату проездных и суточные 8,28</w:t>
      </w:r>
      <w:r w:rsidR="002C0CA4">
        <w:rPr>
          <w:rFonts w:ascii="Times New Roman" w:eastAsia="Times New Roman" w:hAnsi="Times New Roman"/>
          <w:iCs/>
          <w:sz w:val="20"/>
          <w:szCs w:val="20"/>
          <w:lang w:eastAsia="ru-RU"/>
        </w:rPr>
        <w:t xml:space="preserve"> </w:t>
      </w:r>
      <w:r w:rsidR="000444AB">
        <w:rPr>
          <w:rFonts w:ascii="Times New Roman" w:eastAsia="Times New Roman" w:hAnsi="Times New Roman"/>
          <w:iCs/>
          <w:sz w:val="20"/>
          <w:szCs w:val="20"/>
          <w:lang w:eastAsia="ru-RU"/>
        </w:rPr>
        <w:t>тыс</w:t>
      </w:r>
      <w:proofErr w:type="gramStart"/>
      <w:r w:rsidR="000444AB">
        <w:rPr>
          <w:rFonts w:ascii="Times New Roman" w:eastAsia="Times New Roman" w:hAnsi="Times New Roman"/>
          <w:iCs/>
          <w:sz w:val="20"/>
          <w:szCs w:val="20"/>
          <w:lang w:eastAsia="ru-RU"/>
        </w:rPr>
        <w:t>.р</w:t>
      </w:r>
      <w:proofErr w:type="gramEnd"/>
      <w:r w:rsidR="000444AB">
        <w:rPr>
          <w:rFonts w:ascii="Times New Roman" w:eastAsia="Times New Roman" w:hAnsi="Times New Roman"/>
          <w:iCs/>
          <w:sz w:val="20"/>
          <w:szCs w:val="20"/>
          <w:lang w:eastAsia="ru-RU"/>
        </w:rPr>
        <w:t>уб.</w:t>
      </w:r>
    </w:p>
    <w:p w:rsidR="00B34200" w:rsidRPr="001D0CEE" w:rsidRDefault="00B34200" w:rsidP="00B34200">
      <w:pPr>
        <w:autoSpaceDE w:val="0"/>
        <w:autoSpaceDN w:val="0"/>
        <w:adjustRightInd w:val="0"/>
        <w:spacing w:after="0" w:line="240" w:lineRule="auto"/>
        <w:jc w:val="both"/>
        <w:rPr>
          <w:rFonts w:ascii="Times New Roman" w:eastAsia="Times New Roman" w:hAnsi="Times New Roman"/>
          <w:iCs/>
          <w:sz w:val="20"/>
          <w:szCs w:val="20"/>
          <w:lang w:eastAsia="ru-RU"/>
        </w:rPr>
      </w:pPr>
    </w:p>
    <w:p w:rsidR="00B34200" w:rsidRPr="001D0CEE" w:rsidRDefault="00B34200" w:rsidP="00B34200">
      <w:pPr>
        <w:autoSpaceDE w:val="0"/>
        <w:autoSpaceDN w:val="0"/>
        <w:adjustRightInd w:val="0"/>
        <w:spacing w:after="0" w:line="240" w:lineRule="auto"/>
        <w:jc w:val="both"/>
        <w:rPr>
          <w:rFonts w:ascii="Times New Roman" w:eastAsia="Times New Roman" w:hAnsi="Times New Roman"/>
          <w:iCs/>
          <w:sz w:val="20"/>
          <w:szCs w:val="20"/>
          <w:lang w:eastAsia="ru-RU"/>
        </w:rPr>
      </w:pPr>
    </w:p>
    <w:p w:rsidR="00B34200" w:rsidRPr="001D0CEE" w:rsidRDefault="00B34200" w:rsidP="00B34200">
      <w:pPr>
        <w:autoSpaceDE w:val="0"/>
        <w:autoSpaceDN w:val="0"/>
        <w:adjustRightInd w:val="0"/>
        <w:spacing w:after="0" w:line="240" w:lineRule="auto"/>
        <w:jc w:val="both"/>
        <w:rPr>
          <w:rFonts w:ascii="Times New Roman" w:eastAsia="Times New Roman" w:hAnsi="Times New Roman"/>
          <w:iCs/>
          <w:sz w:val="20"/>
          <w:szCs w:val="20"/>
          <w:lang w:eastAsia="ru-RU"/>
        </w:rPr>
      </w:pPr>
    </w:p>
    <w:p w:rsidR="00B34200" w:rsidRPr="001D0CEE" w:rsidRDefault="00B34200" w:rsidP="00B34200">
      <w:pPr>
        <w:autoSpaceDE w:val="0"/>
        <w:autoSpaceDN w:val="0"/>
        <w:adjustRightInd w:val="0"/>
        <w:spacing w:after="0" w:line="240" w:lineRule="auto"/>
        <w:jc w:val="both"/>
        <w:rPr>
          <w:rFonts w:ascii="Times New Roman" w:eastAsia="Times New Roman" w:hAnsi="Times New Roman"/>
          <w:iCs/>
          <w:sz w:val="20"/>
          <w:szCs w:val="20"/>
          <w:lang w:eastAsia="ru-RU"/>
        </w:rPr>
      </w:pPr>
    </w:p>
    <w:p w:rsidR="00B34200" w:rsidRPr="001D0CEE" w:rsidRDefault="00B34200" w:rsidP="00B34200">
      <w:pPr>
        <w:spacing w:after="0" w:line="240" w:lineRule="atLeast"/>
        <w:rPr>
          <w:rFonts w:ascii="Times New Roman" w:hAnsi="Times New Roman"/>
          <w:sz w:val="20"/>
          <w:szCs w:val="20"/>
        </w:rPr>
      </w:pPr>
      <w:r w:rsidRPr="001D0CEE">
        <w:rPr>
          <w:rFonts w:ascii="Times New Roman" w:hAnsi="Times New Roman"/>
          <w:sz w:val="20"/>
          <w:szCs w:val="20"/>
        </w:rPr>
        <w:t xml:space="preserve"> Начальник МКУ «Отдел культуры»</w:t>
      </w:r>
    </w:p>
    <w:p w:rsidR="00B34200" w:rsidRPr="001D0CEE" w:rsidRDefault="00B34200" w:rsidP="00B34200">
      <w:pPr>
        <w:spacing w:after="0" w:line="240" w:lineRule="atLeast"/>
        <w:rPr>
          <w:rFonts w:ascii="Times New Roman" w:hAnsi="Times New Roman"/>
          <w:sz w:val="20"/>
          <w:szCs w:val="20"/>
        </w:rPr>
      </w:pPr>
      <w:r w:rsidRPr="001D0CEE">
        <w:rPr>
          <w:rFonts w:ascii="Times New Roman" w:hAnsi="Times New Roman"/>
          <w:sz w:val="20"/>
          <w:szCs w:val="20"/>
        </w:rPr>
        <w:t xml:space="preserve"> МО «</w:t>
      </w:r>
      <w:proofErr w:type="spellStart"/>
      <w:r w:rsidRPr="001D0CEE">
        <w:rPr>
          <w:rFonts w:ascii="Times New Roman" w:hAnsi="Times New Roman"/>
          <w:sz w:val="20"/>
          <w:szCs w:val="20"/>
        </w:rPr>
        <w:t>Тарбагатайский</w:t>
      </w:r>
      <w:proofErr w:type="spellEnd"/>
      <w:r w:rsidRPr="001D0CEE">
        <w:rPr>
          <w:rFonts w:ascii="Times New Roman" w:hAnsi="Times New Roman"/>
          <w:sz w:val="20"/>
          <w:szCs w:val="20"/>
        </w:rPr>
        <w:t xml:space="preserve"> район»                                                          </w:t>
      </w:r>
      <w:proofErr w:type="spellStart"/>
      <w:r w:rsidRPr="001D0CEE">
        <w:rPr>
          <w:rFonts w:ascii="Times New Roman" w:hAnsi="Times New Roman"/>
          <w:sz w:val="20"/>
          <w:szCs w:val="20"/>
        </w:rPr>
        <w:t>М.В.Золотарев</w:t>
      </w:r>
      <w:proofErr w:type="spellEnd"/>
    </w:p>
    <w:p w:rsidR="00B34200" w:rsidRPr="001D0CEE" w:rsidRDefault="00B34200" w:rsidP="00B34200">
      <w:pPr>
        <w:spacing w:after="0" w:line="240" w:lineRule="atLeast"/>
        <w:rPr>
          <w:rFonts w:ascii="Times New Roman" w:hAnsi="Times New Roman"/>
          <w:sz w:val="20"/>
          <w:szCs w:val="20"/>
        </w:rPr>
      </w:pPr>
    </w:p>
    <w:p w:rsidR="00B34200" w:rsidRPr="001D0CEE" w:rsidRDefault="00B34200" w:rsidP="00B34200">
      <w:pPr>
        <w:spacing w:after="0" w:line="240" w:lineRule="atLeast"/>
        <w:rPr>
          <w:rFonts w:ascii="Times New Roman" w:hAnsi="Times New Roman"/>
          <w:sz w:val="20"/>
          <w:szCs w:val="20"/>
        </w:rPr>
      </w:pPr>
    </w:p>
    <w:p w:rsidR="00B34200" w:rsidRPr="001D0CEE" w:rsidRDefault="00B34200" w:rsidP="00B34200">
      <w:pPr>
        <w:spacing w:after="0" w:line="240" w:lineRule="atLeast"/>
        <w:rPr>
          <w:rFonts w:ascii="Times New Roman" w:hAnsi="Times New Roman"/>
          <w:sz w:val="20"/>
          <w:szCs w:val="20"/>
        </w:rPr>
      </w:pPr>
    </w:p>
    <w:p w:rsidR="00B34200" w:rsidRPr="001D0CEE" w:rsidRDefault="00B34200" w:rsidP="00B34200">
      <w:pPr>
        <w:spacing w:after="0" w:line="240" w:lineRule="atLeast"/>
        <w:rPr>
          <w:rFonts w:ascii="Times New Roman" w:hAnsi="Times New Roman"/>
          <w:sz w:val="20"/>
          <w:szCs w:val="20"/>
        </w:rPr>
      </w:pPr>
      <w:r w:rsidRPr="001D0CEE">
        <w:rPr>
          <w:rFonts w:ascii="Times New Roman" w:hAnsi="Times New Roman"/>
          <w:sz w:val="20"/>
          <w:szCs w:val="20"/>
        </w:rPr>
        <w:t>Подготовил экономист Н.Акулова</w:t>
      </w:r>
    </w:p>
    <w:p w:rsidR="00B34200" w:rsidRPr="001D0CEE" w:rsidRDefault="00B34200" w:rsidP="00B34200">
      <w:pPr>
        <w:spacing w:after="0" w:line="240" w:lineRule="atLeast"/>
        <w:rPr>
          <w:rFonts w:ascii="Times New Roman" w:hAnsi="Times New Roman"/>
          <w:sz w:val="20"/>
          <w:szCs w:val="20"/>
        </w:rPr>
      </w:pPr>
      <w:r w:rsidRPr="001D0CEE">
        <w:rPr>
          <w:rFonts w:ascii="Times New Roman" w:hAnsi="Times New Roman"/>
          <w:sz w:val="20"/>
          <w:szCs w:val="20"/>
        </w:rPr>
        <w:t>Тел.8(30146)56182</w:t>
      </w:r>
    </w:p>
    <w:p w:rsidR="00B34200" w:rsidRPr="001D0CEE" w:rsidRDefault="00B34200" w:rsidP="00B34200">
      <w:pPr>
        <w:rPr>
          <w:sz w:val="20"/>
          <w:szCs w:val="20"/>
        </w:rPr>
      </w:pPr>
    </w:p>
    <w:p w:rsidR="00B34200" w:rsidRPr="001D0CEE" w:rsidRDefault="00B34200" w:rsidP="00B34200">
      <w:pPr>
        <w:rPr>
          <w:sz w:val="20"/>
          <w:szCs w:val="20"/>
        </w:rPr>
      </w:pPr>
    </w:p>
    <w:p w:rsidR="00D46FD0" w:rsidRPr="001D0CEE" w:rsidRDefault="00D46FD0">
      <w:pPr>
        <w:rPr>
          <w:sz w:val="20"/>
          <w:szCs w:val="20"/>
        </w:rPr>
      </w:pPr>
    </w:p>
    <w:sectPr w:rsidR="00D46FD0" w:rsidRPr="001D0CEE" w:rsidSect="00B34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9AB"/>
    <w:multiLevelType w:val="hybridMultilevel"/>
    <w:tmpl w:val="B396F8F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4704810"/>
    <w:multiLevelType w:val="hybridMultilevel"/>
    <w:tmpl w:val="75248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8309B5"/>
    <w:multiLevelType w:val="hybridMultilevel"/>
    <w:tmpl w:val="72186A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375DE0"/>
    <w:multiLevelType w:val="hybridMultilevel"/>
    <w:tmpl w:val="9B8E0C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7202A6"/>
    <w:multiLevelType w:val="hybridMultilevel"/>
    <w:tmpl w:val="D49610B8"/>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5">
    <w:nsid w:val="5FF27F34"/>
    <w:multiLevelType w:val="hybridMultilevel"/>
    <w:tmpl w:val="A0EC29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91F202D"/>
    <w:multiLevelType w:val="hybridMultilevel"/>
    <w:tmpl w:val="3E4071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00"/>
    <w:rsid w:val="00006248"/>
    <w:rsid w:val="000444AB"/>
    <w:rsid w:val="000643AD"/>
    <w:rsid w:val="00084F60"/>
    <w:rsid w:val="000F4E16"/>
    <w:rsid w:val="00160324"/>
    <w:rsid w:val="00175301"/>
    <w:rsid w:val="001D0CEE"/>
    <w:rsid w:val="00233899"/>
    <w:rsid w:val="002C0CA4"/>
    <w:rsid w:val="002C766D"/>
    <w:rsid w:val="00300680"/>
    <w:rsid w:val="003C1023"/>
    <w:rsid w:val="00444DF6"/>
    <w:rsid w:val="004F13DA"/>
    <w:rsid w:val="005C3FAE"/>
    <w:rsid w:val="0060143C"/>
    <w:rsid w:val="0068262B"/>
    <w:rsid w:val="006F253B"/>
    <w:rsid w:val="00734585"/>
    <w:rsid w:val="00826EB4"/>
    <w:rsid w:val="008A159F"/>
    <w:rsid w:val="008B6ACE"/>
    <w:rsid w:val="008D401D"/>
    <w:rsid w:val="00910B6B"/>
    <w:rsid w:val="009D2BC6"/>
    <w:rsid w:val="00A132ED"/>
    <w:rsid w:val="00B34200"/>
    <w:rsid w:val="00B51FFF"/>
    <w:rsid w:val="00B56024"/>
    <w:rsid w:val="00BC7884"/>
    <w:rsid w:val="00BF678A"/>
    <w:rsid w:val="00C45666"/>
    <w:rsid w:val="00C56E02"/>
    <w:rsid w:val="00D22385"/>
    <w:rsid w:val="00D46FD0"/>
    <w:rsid w:val="00D50B97"/>
    <w:rsid w:val="00D52B4B"/>
    <w:rsid w:val="00D722A7"/>
    <w:rsid w:val="00DA409A"/>
    <w:rsid w:val="00DC3317"/>
    <w:rsid w:val="00E22890"/>
    <w:rsid w:val="00E51A42"/>
    <w:rsid w:val="00E61EB5"/>
    <w:rsid w:val="00F06919"/>
    <w:rsid w:val="00F30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2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rsid w:val="00B34200"/>
  </w:style>
  <w:style w:type="paragraph" w:customStyle="1" w:styleId="ConsPlusTitle">
    <w:name w:val="ConsPlusTitle"/>
    <w:rsid w:val="00B342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B342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rsid w:val="00B3420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Cell">
    <w:name w:val="ConsPlusCell"/>
    <w:uiPriority w:val="99"/>
    <w:rsid w:val="00B342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B34200"/>
    <w:pPr>
      <w:spacing w:after="0" w:line="240" w:lineRule="auto"/>
    </w:pPr>
    <w:rPr>
      <w:rFonts w:eastAsiaTheme="minorEastAsia"/>
      <w:lang w:eastAsia="ru-RU"/>
    </w:rPr>
  </w:style>
  <w:style w:type="paragraph" w:styleId="a4">
    <w:name w:val="Normal (Web)"/>
    <w:basedOn w:val="a"/>
    <w:uiPriority w:val="99"/>
    <w:unhideWhenUsed/>
    <w:rsid w:val="00B342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9">
    <w:name w:val="Font Style19"/>
    <w:basedOn w:val="a0"/>
    <w:uiPriority w:val="99"/>
    <w:rsid w:val="00B34200"/>
    <w:rPr>
      <w:rFonts w:ascii="Times New Roman" w:hAnsi="Times New Roman" w:cs="Times New Roman"/>
      <w:sz w:val="22"/>
      <w:szCs w:val="22"/>
    </w:rPr>
  </w:style>
  <w:style w:type="paragraph" w:customStyle="1" w:styleId="Style8">
    <w:name w:val="Style8"/>
    <w:basedOn w:val="a"/>
    <w:uiPriority w:val="99"/>
    <w:rsid w:val="00B34200"/>
    <w:pPr>
      <w:widowControl w:val="0"/>
      <w:autoSpaceDE w:val="0"/>
      <w:autoSpaceDN w:val="0"/>
      <w:adjustRightInd w:val="0"/>
      <w:spacing w:after="0" w:line="274" w:lineRule="exact"/>
      <w:ind w:firstLine="715"/>
    </w:pPr>
    <w:rPr>
      <w:rFonts w:ascii="Times New Roman" w:eastAsiaTheme="minorEastAsia" w:hAnsi="Times New Roman"/>
      <w:sz w:val="24"/>
      <w:szCs w:val="24"/>
      <w:lang w:eastAsia="ru-RU"/>
    </w:rPr>
  </w:style>
  <w:style w:type="paragraph" w:customStyle="1" w:styleId="Style10">
    <w:name w:val="Style10"/>
    <w:basedOn w:val="a"/>
    <w:uiPriority w:val="99"/>
    <w:rsid w:val="00B34200"/>
    <w:pPr>
      <w:widowControl w:val="0"/>
      <w:autoSpaceDE w:val="0"/>
      <w:autoSpaceDN w:val="0"/>
      <w:adjustRightInd w:val="0"/>
      <w:spacing w:after="0" w:line="276" w:lineRule="exact"/>
      <w:ind w:firstLine="706"/>
      <w:jc w:val="both"/>
    </w:pPr>
    <w:rPr>
      <w:rFonts w:ascii="Times New Roman" w:eastAsiaTheme="minorEastAsia" w:hAnsi="Times New Roman"/>
      <w:sz w:val="24"/>
      <w:szCs w:val="24"/>
      <w:lang w:eastAsia="ru-RU"/>
    </w:rPr>
  </w:style>
  <w:style w:type="paragraph" w:styleId="a5">
    <w:name w:val="List Paragraph"/>
    <w:basedOn w:val="a"/>
    <w:uiPriority w:val="34"/>
    <w:qFormat/>
    <w:rsid w:val="00B34200"/>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styleId="a6">
    <w:name w:val="Strong"/>
    <w:basedOn w:val="a0"/>
    <w:qFormat/>
    <w:rsid w:val="00B34200"/>
    <w:rPr>
      <w:b/>
    </w:rPr>
  </w:style>
  <w:style w:type="paragraph" w:customStyle="1" w:styleId="Style11">
    <w:name w:val="Style11"/>
    <w:basedOn w:val="a"/>
    <w:uiPriority w:val="99"/>
    <w:rsid w:val="00D52B4B"/>
    <w:pPr>
      <w:widowControl w:val="0"/>
      <w:autoSpaceDE w:val="0"/>
      <w:autoSpaceDN w:val="0"/>
      <w:adjustRightInd w:val="0"/>
      <w:spacing w:after="0" w:line="276" w:lineRule="exact"/>
      <w:ind w:firstLine="739"/>
      <w:jc w:val="both"/>
    </w:pPr>
    <w:rPr>
      <w:rFonts w:ascii="Times New Roman" w:eastAsiaTheme="minorEastAsia" w:hAnsi="Times New Roman"/>
      <w:sz w:val="24"/>
      <w:szCs w:val="24"/>
      <w:lang w:eastAsia="ru-RU"/>
    </w:rPr>
  </w:style>
  <w:style w:type="character" w:customStyle="1" w:styleId="a7">
    <w:name w:val="Основной текст_"/>
    <w:basedOn w:val="a0"/>
    <w:link w:val="10"/>
    <w:rsid w:val="00D52B4B"/>
    <w:rPr>
      <w:rFonts w:ascii="Times New Roman" w:eastAsia="Times New Roman" w:hAnsi="Times New Roman" w:cs="Times New Roman"/>
      <w:spacing w:val="4"/>
      <w:shd w:val="clear" w:color="auto" w:fill="FFFFFF"/>
    </w:rPr>
  </w:style>
  <w:style w:type="paragraph" w:customStyle="1" w:styleId="10">
    <w:name w:val="Основной текст1"/>
    <w:basedOn w:val="a"/>
    <w:link w:val="a7"/>
    <w:rsid w:val="00D52B4B"/>
    <w:pPr>
      <w:widowControl w:val="0"/>
      <w:shd w:val="clear" w:color="auto" w:fill="FFFFFF"/>
      <w:spacing w:before="360" w:after="0" w:line="283" w:lineRule="exact"/>
      <w:jc w:val="both"/>
    </w:pPr>
    <w:rPr>
      <w:rFonts w:ascii="Times New Roman" w:eastAsia="Times New Roman" w:hAnsi="Times New Roman"/>
      <w:spacing w:val="4"/>
    </w:rPr>
  </w:style>
  <w:style w:type="character" w:customStyle="1" w:styleId="FontStyle28">
    <w:name w:val="Font Style28"/>
    <w:basedOn w:val="a0"/>
    <w:uiPriority w:val="99"/>
    <w:rsid w:val="00D52B4B"/>
    <w:rPr>
      <w:rFonts w:ascii="Times New Roman" w:hAnsi="Times New Roman" w:cs="Times New Roman"/>
      <w:sz w:val="22"/>
      <w:szCs w:val="22"/>
    </w:rPr>
  </w:style>
  <w:style w:type="paragraph" w:customStyle="1" w:styleId="Style14">
    <w:name w:val="Style14"/>
    <w:basedOn w:val="a"/>
    <w:uiPriority w:val="99"/>
    <w:rsid w:val="00D52B4B"/>
    <w:pPr>
      <w:widowControl w:val="0"/>
      <w:autoSpaceDE w:val="0"/>
      <w:autoSpaceDN w:val="0"/>
      <w:adjustRightInd w:val="0"/>
      <w:spacing w:after="0" w:line="278" w:lineRule="exact"/>
      <w:ind w:hanging="341"/>
      <w:jc w:val="both"/>
    </w:pPr>
    <w:rPr>
      <w:rFonts w:ascii="Times New Roman" w:eastAsiaTheme="minorEastAsia" w:hAnsi="Times New Roman"/>
      <w:sz w:val="24"/>
      <w:szCs w:val="24"/>
      <w:lang w:eastAsia="ru-RU"/>
    </w:rPr>
  </w:style>
  <w:style w:type="table" w:styleId="a8">
    <w:name w:val="Table Grid"/>
    <w:basedOn w:val="a1"/>
    <w:uiPriority w:val="39"/>
    <w:rsid w:val="002C7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2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rsid w:val="00B34200"/>
  </w:style>
  <w:style w:type="paragraph" w:customStyle="1" w:styleId="ConsPlusTitle">
    <w:name w:val="ConsPlusTitle"/>
    <w:rsid w:val="00B342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B342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rsid w:val="00B3420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Cell">
    <w:name w:val="ConsPlusCell"/>
    <w:uiPriority w:val="99"/>
    <w:rsid w:val="00B342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B34200"/>
    <w:pPr>
      <w:spacing w:after="0" w:line="240" w:lineRule="auto"/>
    </w:pPr>
    <w:rPr>
      <w:rFonts w:eastAsiaTheme="minorEastAsia"/>
      <w:lang w:eastAsia="ru-RU"/>
    </w:rPr>
  </w:style>
  <w:style w:type="paragraph" w:styleId="a4">
    <w:name w:val="Normal (Web)"/>
    <w:basedOn w:val="a"/>
    <w:uiPriority w:val="99"/>
    <w:unhideWhenUsed/>
    <w:rsid w:val="00B342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9">
    <w:name w:val="Font Style19"/>
    <w:basedOn w:val="a0"/>
    <w:uiPriority w:val="99"/>
    <w:rsid w:val="00B34200"/>
    <w:rPr>
      <w:rFonts w:ascii="Times New Roman" w:hAnsi="Times New Roman" w:cs="Times New Roman"/>
      <w:sz w:val="22"/>
      <w:szCs w:val="22"/>
    </w:rPr>
  </w:style>
  <w:style w:type="paragraph" w:customStyle="1" w:styleId="Style8">
    <w:name w:val="Style8"/>
    <w:basedOn w:val="a"/>
    <w:uiPriority w:val="99"/>
    <w:rsid w:val="00B34200"/>
    <w:pPr>
      <w:widowControl w:val="0"/>
      <w:autoSpaceDE w:val="0"/>
      <w:autoSpaceDN w:val="0"/>
      <w:adjustRightInd w:val="0"/>
      <w:spacing w:after="0" w:line="274" w:lineRule="exact"/>
      <w:ind w:firstLine="715"/>
    </w:pPr>
    <w:rPr>
      <w:rFonts w:ascii="Times New Roman" w:eastAsiaTheme="minorEastAsia" w:hAnsi="Times New Roman"/>
      <w:sz w:val="24"/>
      <w:szCs w:val="24"/>
      <w:lang w:eastAsia="ru-RU"/>
    </w:rPr>
  </w:style>
  <w:style w:type="paragraph" w:customStyle="1" w:styleId="Style10">
    <w:name w:val="Style10"/>
    <w:basedOn w:val="a"/>
    <w:uiPriority w:val="99"/>
    <w:rsid w:val="00B34200"/>
    <w:pPr>
      <w:widowControl w:val="0"/>
      <w:autoSpaceDE w:val="0"/>
      <w:autoSpaceDN w:val="0"/>
      <w:adjustRightInd w:val="0"/>
      <w:spacing w:after="0" w:line="276" w:lineRule="exact"/>
      <w:ind w:firstLine="706"/>
      <w:jc w:val="both"/>
    </w:pPr>
    <w:rPr>
      <w:rFonts w:ascii="Times New Roman" w:eastAsiaTheme="minorEastAsia" w:hAnsi="Times New Roman"/>
      <w:sz w:val="24"/>
      <w:szCs w:val="24"/>
      <w:lang w:eastAsia="ru-RU"/>
    </w:rPr>
  </w:style>
  <w:style w:type="paragraph" w:styleId="a5">
    <w:name w:val="List Paragraph"/>
    <w:basedOn w:val="a"/>
    <w:uiPriority w:val="34"/>
    <w:qFormat/>
    <w:rsid w:val="00B34200"/>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styleId="a6">
    <w:name w:val="Strong"/>
    <w:basedOn w:val="a0"/>
    <w:qFormat/>
    <w:rsid w:val="00B34200"/>
    <w:rPr>
      <w:b/>
    </w:rPr>
  </w:style>
  <w:style w:type="paragraph" w:customStyle="1" w:styleId="Style11">
    <w:name w:val="Style11"/>
    <w:basedOn w:val="a"/>
    <w:uiPriority w:val="99"/>
    <w:rsid w:val="00D52B4B"/>
    <w:pPr>
      <w:widowControl w:val="0"/>
      <w:autoSpaceDE w:val="0"/>
      <w:autoSpaceDN w:val="0"/>
      <w:adjustRightInd w:val="0"/>
      <w:spacing w:after="0" w:line="276" w:lineRule="exact"/>
      <w:ind w:firstLine="739"/>
      <w:jc w:val="both"/>
    </w:pPr>
    <w:rPr>
      <w:rFonts w:ascii="Times New Roman" w:eastAsiaTheme="minorEastAsia" w:hAnsi="Times New Roman"/>
      <w:sz w:val="24"/>
      <w:szCs w:val="24"/>
      <w:lang w:eastAsia="ru-RU"/>
    </w:rPr>
  </w:style>
  <w:style w:type="character" w:customStyle="1" w:styleId="a7">
    <w:name w:val="Основной текст_"/>
    <w:basedOn w:val="a0"/>
    <w:link w:val="10"/>
    <w:rsid w:val="00D52B4B"/>
    <w:rPr>
      <w:rFonts w:ascii="Times New Roman" w:eastAsia="Times New Roman" w:hAnsi="Times New Roman" w:cs="Times New Roman"/>
      <w:spacing w:val="4"/>
      <w:shd w:val="clear" w:color="auto" w:fill="FFFFFF"/>
    </w:rPr>
  </w:style>
  <w:style w:type="paragraph" w:customStyle="1" w:styleId="10">
    <w:name w:val="Основной текст1"/>
    <w:basedOn w:val="a"/>
    <w:link w:val="a7"/>
    <w:rsid w:val="00D52B4B"/>
    <w:pPr>
      <w:widowControl w:val="0"/>
      <w:shd w:val="clear" w:color="auto" w:fill="FFFFFF"/>
      <w:spacing w:before="360" w:after="0" w:line="283" w:lineRule="exact"/>
      <w:jc w:val="both"/>
    </w:pPr>
    <w:rPr>
      <w:rFonts w:ascii="Times New Roman" w:eastAsia="Times New Roman" w:hAnsi="Times New Roman"/>
      <w:spacing w:val="4"/>
    </w:rPr>
  </w:style>
  <w:style w:type="character" w:customStyle="1" w:styleId="FontStyle28">
    <w:name w:val="Font Style28"/>
    <w:basedOn w:val="a0"/>
    <w:uiPriority w:val="99"/>
    <w:rsid w:val="00D52B4B"/>
    <w:rPr>
      <w:rFonts w:ascii="Times New Roman" w:hAnsi="Times New Roman" w:cs="Times New Roman"/>
      <w:sz w:val="22"/>
      <w:szCs w:val="22"/>
    </w:rPr>
  </w:style>
  <w:style w:type="paragraph" w:customStyle="1" w:styleId="Style14">
    <w:name w:val="Style14"/>
    <w:basedOn w:val="a"/>
    <w:uiPriority w:val="99"/>
    <w:rsid w:val="00D52B4B"/>
    <w:pPr>
      <w:widowControl w:val="0"/>
      <w:autoSpaceDE w:val="0"/>
      <w:autoSpaceDN w:val="0"/>
      <w:adjustRightInd w:val="0"/>
      <w:spacing w:after="0" w:line="278" w:lineRule="exact"/>
      <w:ind w:hanging="341"/>
      <w:jc w:val="both"/>
    </w:pPr>
    <w:rPr>
      <w:rFonts w:ascii="Times New Roman" w:eastAsiaTheme="minorEastAsia" w:hAnsi="Times New Roman"/>
      <w:sz w:val="24"/>
      <w:szCs w:val="24"/>
      <w:lang w:eastAsia="ru-RU"/>
    </w:rPr>
  </w:style>
  <w:style w:type="table" w:styleId="a8">
    <w:name w:val="Table Grid"/>
    <w:basedOn w:val="a1"/>
    <w:uiPriority w:val="39"/>
    <w:rsid w:val="002C7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13888</Words>
  <Characters>79165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ЭО</cp:lastModifiedBy>
  <cp:revision>2</cp:revision>
  <cp:lastPrinted>2020-04-23T01:20:00Z</cp:lastPrinted>
  <dcterms:created xsi:type="dcterms:W3CDTF">2020-04-23T02:54:00Z</dcterms:created>
  <dcterms:modified xsi:type="dcterms:W3CDTF">2020-04-23T02:54:00Z</dcterms:modified>
</cp:coreProperties>
</file>