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6878C1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</w:p>
    <w:p w:rsidR="00E667CB" w:rsidRPr="006878C1" w:rsidRDefault="002219EB" w:rsidP="00495829">
      <w:pPr>
        <w:pStyle w:val="a3"/>
        <w:rPr>
          <w:b w:val="0"/>
          <w:sz w:val="24"/>
          <w:szCs w:val="24"/>
        </w:rPr>
      </w:pPr>
      <w:r w:rsidRPr="006878C1">
        <w:rPr>
          <w:sz w:val="24"/>
          <w:szCs w:val="24"/>
        </w:rPr>
        <w:t xml:space="preserve">Республика </w:t>
      </w:r>
      <w:r w:rsidR="00E667CB" w:rsidRPr="006878C1">
        <w:rPr>
          <w:sz w:val="24"/>
          <w:szCs w:val="24"/>
        </w:rPr>
        <w:t>Бурятия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6878C1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6878C1">
        <w:rPr>
          <w:b/>
          <w:sz w:val="24"/>
        </w:rPr>
        <w:t>Р</w:t>
      </w:r>
      <w:proofErr w:type="gramEnd"/>
      <w:r w:rsidRPr="006878C1">
        <w:rPr>
          <w:b/>
          <w:sz w:val="24"/>
        </w:rPr>
        <w:t xml:space="preserve"> Е Ш Е Н И Е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6878C1" w:rsidRDefault="00E667CB" w:rsidP="00495829">
      <w:pPr>
        <w:pStyle w:val="1"/>
        <w:rPr>
          <w:szCs w:val="24"/>
        </w:rPr>
      </w:pPr>
      <w:r w:rsidRPr="006878C1">
        <w:rPr>
          <w:szCs w:val="24"/>
        </w:rPr>
        <w:t>от «</w:t>
      </w:r>
      <w:r w:rsidR="000209D5">
        <w:rPr>
          <w:szCs w:val="24"/>
        </w:rPr>
        <w:t>25</w:t>
      </w:r>
      <w:r w:rsidRPr="006878C1">
        <w:rPr>
          <w:szCs w:val="24"/>
        </w:rPr>
        <w:t>»</w:t>
      </w:r>
      <w:r w:rsidR="000209D5">
        <w:rPr>
          <w:szCs w:val="24"/>
        </w:rPr>
        <w:t xml:space="preserve">    июня </w:t>
      </w:r>
      <w:r w:rsidR="00F85FFD" w:rsidRPr="006878C1">
        <w:rPr>
          <w:szCs w:val="24"/>
        </w:rPr>
        <w:t xml:space="preserve"> </w:t>
      </w:r>
      <w:r w:rsidRPr="006878C1">
        <w:rPr>
          <w:szCs w:val="24"/>
        </w:rPr>
        <w:t xml:space="preserve"> 202</w:t>
      </w:r>
      <w:r w:rsidR="00C31721" w:rsidRPr="006878C1">
        <w:rPr>
          <w:szCs w:val="24"/>
        </w:rPr>
        <w:t>1</w:t>
      </w:r>
      <w:r w:rsidRPr="006878C1">
        <w:rPr>
          <w:szCs w:val="24"/>
        </w:rPr>
        <w:t xml:space="preserve"> г.</w:t>
      </w:r>
      <w:r w:rsidRPr="006878C1">
        <w:rPr>
          <w:szCs w:val="24"/>
        </w:rPr>
        <w:tab/>
      </w:r>
      <w:r w:rsidR="00F85FFD" w:rsidRPr="006878C1">
        <w:rPr>
          <w:szCs w:val="24"/>
        </w:rPr>
        <w:t xml:space="preserve">      </w:t>
      </w:r>
      <w:r w:rsidR="000209D5">
        <w:rPr>
          <w:szCs w:val="24"/>
        </w:rPr>
        <w:t xml:space="preserve">      </w:t>
      </w:r>
      <w:r w:rsidR="00F85FFD" w:rsidRPr="006878C1">
        <w:rPr>
          <w:szCs w:val="24"/>
        </w:rPr>
        <w:t xml:space="preserve">     </w:t>
      </w:r>
      <w:r w:rsidRPr="006878C1">
        <w:rPr>
          <w:szCs w:val="24"/>
        </w:rPr>
        <w:t xml:space="preserve"> № </w:t>
      </w:r>
      <w:r w:rsidR="000209D5">
        <w:rPr>
          <w:szCs w:val="24"/>
        </w:rPr>
        <w:t>145</w:t>
      </w:r>
      <w:r w:rsidRPr="006878C1">
        <w:rPr>
          <w:szCs w:val="24"/>
        </w:rPr>
        <w:tab/>
        <w:t xml:space="preserve">                             с. Тарбагатай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3B7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</w:t>
      </w:r>
      <w:r w:rsidR="00E923B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оборудования, </w:t>
      </w:r>
    </w:p>
    <w:p w:rsidR="00E923B7" w:rsidRDefault="00E923B7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относящегося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 объекту «</w:t>
      </w:r>
      <w:r w:rsidR="00D257AC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23B7" w:rsidRDefault="00E923B7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Нижний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Саянтуй Тарбагатайского района Республики Бурятия</w:t>
      </w:r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="00E9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78C1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6878C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E923B7" w:rsidRDefault="00E667CB" w:rsidP="00D257AC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6878C1">
        <w:rPr>
          <w:rFonts w:ascii="Times New Roman" w:hAnsi="Times New Roman" w:cs="Times New Roman"/>
          <w:bCs/>
          <w:sz w:val="24"/>
          <w:szCs w:val="24"/>
        </w:rPr>
        <w:t xml:space="preserve">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</w:t>
      </w:r>
      <w:r w:rsidR="00E923B7" w:rsidRPr="00E923B7">
        <w:rPr>
          <w:rFonts w:ascii="Times New Roman" w:hAnsi="Times New Roman" w:cs="Times New Roman"/>
          <w:bCs/>
          <w:sz w:val="24"/>
          <w:szCs w:val="24"/>
        </w:rPr>
        <w:t>оборудования, относящегося к объекту «</w:t>
      </w:r>
      <w:r w:rsidR="00D257AC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E923B7" w:rsidRPr="00E923B7">
        <w:rPr>
          <w:rFonts w:ascii="Times New Roman" w:hAnsi="Times New Roman" w:cs="Times New Roman"/>
          <w:bCs/>
          <w:sz w:val="24"/>
          <w:szCs w:val="24"/>
        </w:rPr>
        <w:t xml:space="preserve"> в с. Нижний Саянтуй Тарбагатайского района Республики Бурятия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, согласно </w:t>
      </w:r>
      <w:r w:rsidR="00D327A0" w:rsidRPr="006878C1">
        <w:rPr>
          <w:rFonts w:ascii="Times New Roman" w:hAnsi="Times New Roman" w:cs="Times New Roman"/>
          <w:bCs/>
          <w:sz w:val="24"/>
          <w:szCs w:val="24"/>
        </w:rPr>
        <w:t>Перечню (приложение)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27A0" w:rsidRPr="006878C1">
        <w:rPr>
          <w:rFonts w:ascii="Times New Roman" w:hAnsi="Times New Roman" w:cs="Times New Roman"/>
          <w:sz w:val="24"/>
          <w:szCs w:val="24"/>
        </w:rPr>
        <w:t>2</w:t>
      </w:r>
      <w:r w:rsidRPr="006878C1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</w:t>
      </w:r>
      <w:r w:rsidR="00AA5336" w:rsidRPr="006878C1">
        <w:rPr>
          <w:rFonts w:ascii="Times New Roman" w:hAnsi="Times New Roman" w:cs="Times New Roman"/>
          <w:sz w:val="24"/>
          <w:szCs w:val="24"/>
        </w:rPr>
        <w:t>(Шабаршова С.Ю.) для подписания.</w:t>
      </w:r>
    </w:p>
    <w:p w:rsidR="00E667CB" w:rsidRPr="006878C1" w:rsidRDefault="00D327A0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8C1">
        <w:rPr>
          <w:rFonts w:ascii="Times New Roman" w:hAnsi="Times New Roman"/>
          <w:bCs/>
          <w:sz w:val="24"/>
          <w:szCs w:val="24"/>
        </w:rPr>
        <w:t>3</w:t>
      </w:r>
      <w:r w:rsidR="00E667CB" w:rsidRPr="006878C1">
        <w:rPr>
          <w:rFonts w:ascii="Times New Roman" w:hAnsi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="00E667CB" w:rsidRPr="006878C1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="00E667CB" w:rsidRPr="006878C1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и председателя депутатской комиссии (Максимов В.Л.).</w:t>
      </w:r>
    </w:p>
    <w:p w:rsidR="00E667CB" w:rsidRPr="006878C1" w:rsidRDefault="00D327A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6878C1">
        <w:rPr>
          <w:rFonts w:ascii="Times New Roman" w:hAnsi="Times New Roman"/>
          <w:sz w:val="24"/>
          <w:szCs w:val="24"/>
        </w:rPr>
        <w:t>4</w:t>
      </w:r>
      <w:r w:rsidR="00E667CB" w:rsidRPr="006878C1">
        <w:rPr>
          <w:rFonts w:ascii="Times New Roman" w:hAnsi="Times New Roman"/>
          <w:sz w:val="24"/>
          <w:szCs w:val="24"/>
        </w:rPr>
        <w:t>. Настоящее решение вступает в силу со дня его принятия.</w:t>
      </w:r>
    </w:p>
    <w:p w:rsidR="00E667CB" w:rsidRPr="006878C1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6878C1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Глав</w:t>
      </w:r>
      <w:r w:rsidR="00D257AC">
        <w:rPr>
          <w:rFonts w:ascii="Times New Roman" w:hAnsi="Times New Roman"/>
          <w:b/>
          <w:sz w:val="24"/>
          <w:szCs w:val="24"/>
        </w:rPr>
        <w:t>а</w:t>
      </w:r>
      <w:r w:rsidRPr="006878C1">
        <w:rPr>
          <w:rFonts w:ascii="Times New Roman" w:hAnsi="Times New Roman"/>
          <w:b/>
          <w:sz w:val="24"/>
          <w:szCs w:val="24"/>
        </w:rPr>
        <w:t xml:space="preserve"> МО «Тарбагатайский район»</w:t>
      </w:r>
      <w:r w:rsidR="00376A96">
        <w:rPr>
          <w:rFonts w:ascii="Times New Roman" w:hAnsi="Times New Roman"/>
          <w:b/>
          <w:sz w:val="24"/>
          <w:szCs w:val="24"/>
        </w:rPr>
        <w:t xml:space="preserve"> -                                                                         Руководител</w:t>
      </w:r>
      <w:r w:rsidR="00D257AC">
        <w:rPr>
          <w:rFonts w:ascii="Times New Roman" w:hAnsi="Times New Roman"/>
          <w:b/>
          <w:sz w:val="24"/>
          <w:szCs w:val="24"/>
        </w:rPr>
        <w:t>ь</w:t>
      </w:r>
      <w:r w:rsidR="00376A96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="00D257AC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="00D257AC">
        <w:rPr>
          <w:rFonts w:ascii="Times New Roman" w:hAnsi="Times New Roman"/>
          <w:b/>
          <w:sz w:val="24"/>
          <w:szCs w:val="24"/>
        </w:rPr>
        <w:t>С.Б.Шабаршова</w:t>
      </w:r>
      <w:proofErr w:type="spellEnd"/>
    </w:p>
    <w:p w:rsidR="00E667CB" w:rsidRPr="006878C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6878C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="00376A9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878C1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AA5336" w:rsidRDefault="00AA5336" w:rsidP="00AE4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1D" w:rsidRPr="006878C1" w:rsidRDefault="00AE471D" w:rsidP="00AE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6878C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D257AC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257AC" w:rsidRDefault="00D257AC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67321" w:rsidRPr="006878C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6878C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6878C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>от «</w:t>
      </w:r>
      <w:r w:rsidR="000209D5">
        <w:rPr>
          <w:rFonts w:ascii="Times New Roman" w:hAnsi="Times New Roman" w:cs="Times New Roman"/>
          <w:sz w:val="24"/>
          <w:szCs w:val="24"/>
        </w:rPr>
        <w:t>25</w:t>
      </w:r>
      <w:r w:rsidRPr="006878C1">
        <w:rPr>
          <w:rFonts w:ascii="Times New Roman" w:hAnsi="Times New Roman" w:cs="Times New Roman"/>
          <w:sz w:val="24"/>
          <w:szCs w:val="24"/>
        </w:rPr>
        <w:t>»</w:t>
      </w:r>
      <w:r w:rsidR="000209D5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85FFD" w:rsidRPr="006878C1">
        <w:rPr>
          <w:rFonts w:ascii="Times New Roman" w:hAnsi="Times New Roman" w:cs="Times New Roman"/>
          <w:sz w:val="24"/>
          <w:szCs w:val="24"/>
        </w:rPr>
        <w:t xml:space="preserve"> </w:t>
      </w:r>
      <w:r w:rsidRPr="006878C1">
        <w:rPr>
          <w:rFonts w:ascii="Times New Roman" w:hAnsi="Times New Roman" w:cs="Times New Roman"/>
          <w:sz w:val="24"/>
          <w:szCs w:val="24"/>
        </w:rPr>
        <w:t>202</w:t>
      </w:r>
      <w:r w:rsidR="00AA5336" w:rsidRPr="006878C1">
        <w:rPr>
          <w:rFonts w:ascii="Times New Roman" w:hAnsi="Times New Roman" w:cs="Times New Roman"/>
          <w:sz w:val="24"/>
          <w:szCs w:val="24"/>
        </w:rPr>
        <w:t xml:space="preserve">1 </w:t>
      </w:r>
      <w:r w:rsidRPr="006878C1">
        <w:rPr>
          <w:rFonts w:ascii="Times New Roman" w:hAnsi="Times New Roman" w:cs="Times New Roman"/>
          <w:sz w:val="24"/>
          <w:szCs w:val="24"/>
        </w:rPr>
        <w:t xml:space="preserve">г № </w:t>
      </w:r>
      <w:r w:rsidR="000209D5">
        <w:rPr>
          <w:rFonts w:ascii="Times New Roman" w:hAnsi="Times New Roman" w:cs="Times New Roman"/>
          <w:sz w:val="24"/>
          <w:szCs w:val="24"/>
        </w:rPr>
        <w:t>145</w:t>
      </w:r>
    </w:p>
    <w:p w:rsidR="00567321" w:rsidRPr="006878C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7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878C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6878C1" w:rsidRDefault="00AE471D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оборудования относящегося к объекту «</w:t>
      </w:r>
      <w:r w:rsidR="00D257AC">
        <w:rPr>
          <w:rFonts w:ascii="Times New Roman" w:hAnsi="Times New Roman" w:cs="Times New Roman"/>
          <w:b/>
          <w:sz w:val="24"/>
          <w:szCs w:val="24"/>
        </w:rPr>
        <w:t>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в  с. Нижний  Саянтуй Тарбагатайского района Республики Бурятия</w:t>
      </w:r>
      <w:r w:rsidR="00567321" w:rsidRPr="006878C1">
        <w:rPr>
          <w:rFonts w:ascii="Times New Roman" w:hAnsi="Times New Roman" w:cs="Times New Roman"/>
          <w:b/>
          <w:sz w:val="24"/>
          <w:szCs w:val="24"/>
        </w:rPr>
        <w:t>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6181"/>
        <w:gridCol w:w="1242"/>
        <w:gridCol w:w="1417"/>
      </w:tblGrid>
      <w:tr w:rsidR="00670F61" w:rsidRPr="00670F61" w:rsidTr="00670F61">
        <w:trPr>
          <w:trHeight w:val="315"/>
        </w:trPr>
        <w:tc>
          <w:tcPr>
            <w:tcW w:w="382" w:type="pct"/>
          </w:tcPr>
          <w:p w:rsidR="00670F61" w:rsidRPr="00A060D4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9" w:type="pct"/>
            <w:shd w:val="clear" w:color="auto" w:fill="auto"/>
            <w:hideMark/>
          </w:tcPr>
          <w:p w:rsidR="00670F61" w:rsidRPr="00A060D4" w:rsidRDefault="00670F61" w:rsidP="00670F61">
            <w:pPr>
              <w:spacing w:after="0" w:line="240" w:lineRule="auto"/>
              <w:ind w:firstLineChars="400" w:firstLine="96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A060D4" w:rsidRDefault="00670F61" w:rsidP="00670F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A060D4" w:rsidRDefault="00670F61" w:rsidP="00670F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670F61" w:rsidRPr="00670F61" w:rsidTr="00670F61">
        <w:trPr>
          <w:trHeight w:val="31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15,6" Ноутбук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V145-15AST AMD A4 9125/4Gb/500Gb/DVDRW/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Radeon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R3/FHD/черный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261 920,79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670F61" w:rsidRPr="00670F61" w:rsidTr="00670F61">
        <w:trPr>
          <w:trHeight w:val="27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Рота (осветитель таблиц в комплекте с таблицами)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11 800,00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Аудиосистема LG XBOOM CJ44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18 928,38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1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Бревно гимнастическое напольное. (Длина 2,4 м)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11 110,12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(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котломойка</w:t>
            </w:r>
            <w:proofErr w:type="spellEnd"/>
            <w:proofErr w:type="gram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31 572,32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6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медицинские напольные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Твес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ВМЭН -150-50/100- А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43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настольные Масса-К МК-6.2-А21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38 184,96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34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Гигрометр  Психрометрический ВИТ -1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34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мат. ( Размеры: 200х100х8 см. Материал: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proofErr w:type="gram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9 139,36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43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спорткомплекс. (Высота 2,35 м.)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7 774,90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43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Динамометр  электронный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Твес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ДМЭР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7 900,00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6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аудиторная, поворотная, напольная, 2 рабочих поверхности. 1500х1000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22 036,16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33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магнитно-маркерная  "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OfficeSpace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", алюминиевая рамка, полочка.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17 598,52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зона "Вертолет"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30 004,92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зона "Кухня"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31 318,32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зона "Парикмахерская"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26 522,40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Картофелечистка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Белторгмаш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МОК-300                 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65 651,34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гладильный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137 605,91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Кипятильник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Assum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TT-WB40DP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11 388,50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Колода разрубочная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8 133,81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1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пищеварочный электрический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Abat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КПЭМ 60/9-Т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95 849,00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персонала офисное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30 420,00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443 223,00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смотровая КМС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8 400,00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Ларь морозильный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Снеж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МЛК 400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51 979,42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сушильная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191 900,00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FS-1020MFP[Принтер/ Копир/ Сканер:</w:t>
            </w:r>
            <w:proofErr w:type="gram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 1200x1200dpi 20ppm 64MbUSB2.0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82 255,88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игровая мебель «Диван»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67 779,24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игровая мебель «Кресло»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59 699,99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670F61" w:rsidRPr="00670F61" w:rsidTr="00670F61">
        <w:trPr>
          <w:trHeight w:val="18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Белторгмаш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МИМ-300М                  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65 651,34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7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ОБПе-300 Азов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  ОН-10 Новые технологии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2 545,66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ЛЕПСЕ Гамма-5А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186 905,37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Abat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ПКА 10-1/1ПМ2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213 871,50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стеллаж для белья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17 486,21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Пикфлуометр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Omron</w:t>
            </w:r>
            <w:proofErr w:type="spell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Grillmaster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Ф4ЖТЛпдэ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127 086,78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4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Подрессоренная стирально-отжимная машина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533 400,00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 ПКИ 1200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настенная для досок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18 750,00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настенная для тарелок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120 610,62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Полотенечница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70 356,60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670F61" w:rsidRPr="00670F61" w:rsidTr="00670F61">
        <w:trPr>
          <w:trHeight w:val="31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INFOCUS IN116xv, Кронштейн для проектора потолочный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Kromax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PROJECTOR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41 796,65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5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бактерицидный МСК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38 100,00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43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бактерицидный МСК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184 800,00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</w:t>
            </w:r>
            <w:proofErr w:type="gram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Твес</w:t>
            </w:r>
            <w:proofErr w:type="spell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7 900,00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1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 (деревянные ножки). Размер: длина 2500, ширина - 240 см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9 485,86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двухсторонняя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34 200,00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Сковорода электрическая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Abat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ЭСК-90-0.27-40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96 183,90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Hualian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38 158,17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Слив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Вудуар</w:t>
            </w:r>
            <w:proofErr w:type="spell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100 800,00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 1500*500*1800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50 400,00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игрушек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34 800,00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1200-400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10 385,79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с сушкой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16 247,62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5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малая с турником. (Длина - 1,5 м.)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44 732,97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670F61" w:rsidRPr="00670F61" w:rsidTr="00670F61">
        <w:trPr>
          <w:trHeight w:val="24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парта на регулируемых ножках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148 200,00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78,000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"Брифинг"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врача АСК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3 200,00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обработки мяса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10 728,23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обработки отходов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38 250,00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сортировки белья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16 890,66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 М215 Хохлома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овощной для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дочистки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овощей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15 638,33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26 600,00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с 3-мя ящиками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600*600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2 897,48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без борта 100*600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30 600,00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7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 оборотом 1200*600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112 000,00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 СПп-01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"Кузя"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274 003,23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207,000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Стандарт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70F61" w:rsidRPr="00670F61" w:rsidTr="00670F61">
        <w:trPr>
          <w:trHeight w:val="25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 переменной высоты,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4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белья, корзина ТН-200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21 110,18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Тонометр LD 80 механический с тремя  детскими манжетками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кухонная машина УКМ-01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Торгмаш</w:t>
            </w:r>
            <w:proofErr w:type="spell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224 573,11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Хлеборезка Янычар АХМ-300а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Атеси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71 010,64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55"/>
        </w:trPr>
        <w:tc>
          <w:tcPr>
            <w:tcW w:w="382" w:type="pct"/>
          </w:tcPr>
          <w:p w:rsidR="00670F61" w:rsidRPr="00670F61" w:rsidRDefault="00E4157E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фармацевтический 250 л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44 600,00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33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пианино CasioCDP-S100BK, Подставка под пианино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31 401,70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Швейная машина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Janome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Homedekor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1019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21 061,57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медицинкская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ШМ МСК -3302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1-ств, Хозяйственный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16 800,00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1-створный платяной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14 460,00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2-х створчатый с полками низ закрыт 840*430*2010.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38 340,00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670F61" w:rsidRPr="00670F61" w:rsidTr="00670F61">
        <w:trPr>
          <w:trHeight w:val="36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бухгалтерский КБ-02Т, Сейф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13 015,96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31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горшков на 10 мест 550*260*1480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5 955,00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43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горшков на 15 мест 820*260*1480.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8 589,00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E4157E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23 640,00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2-х секционный в комплекте со скамьей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в комплекте со скамьей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металлический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82 500,00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кухонный 900/600/1800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23 963,64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металл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15 600,00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70F61" w:rsidRPr="00670F61" w:rsidTr="00670F61">
        <w:trPr>
          <w:trHeight w:val="30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для уборного инвентаря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58 850,00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670F61" w:rsidRPr="00670F61" w:rsidTr="00670F61">
        <w:trPr>
          <w:trHeight w:val="19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для одежды и обуви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225 600,00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670F61" w:rsidRPr="00670F61" w:rsidTr="00670F61">
        <w:trPr>
          <w:trHeight w:val="270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POLAIR CM107-S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264 962,18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670F61" w:rsidRPr="00670F61" w:rsidTr="00670F61">
        <w:trPr>
          <w:trHeight w:val="22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Бирюса 542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15 908,70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45"/>
        </w:trPr>
        <w:tc>
          <w:tcPr>
            <w:tcW w:w="382" w:type="pct"/>
          </w:tcPr>
          <w:p w:rsidR="00670F61" w:rsidRPr="00670F61" w:rsidRDefault="00E4157E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холодильный низкотемпературный СВ107S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Polair</w:t>
            </w:r>
            <w:proofErr w:type="spell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60 334,22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28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213X213</w:t>
            </w: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CactusWallscreen</w:t>
            </w:r>
            <w:proofErr w:type="spellEnd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CS-PSW-213x213 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8 879,40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34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Электрическая плита DAPINA 33 606 W </w:t>
            </w:r>
            <w:proofErr w:type="gramStart"/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  <w:proofErr w:type="gramEnd"/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20 114,45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70F61" w:rsidRPr="00670F61" w:rsidTr="00670F61">
        <w:trPr>
          <w:trHeight w:val="43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41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Электросушитель для рук NRG MINI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8 440,89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70F61" w:rsidRPr="00670F61" w:rsidTr="00670F61">
        <w:trPr>
          <w:trHeight w:val="435"/>
        </w:trPr>
        <w:tc>
          <w:tcPr>
            <w:tcW w:w="382" w:type="pct"/>
          </w:tcPr>
          <w:p w:rsidR="00670F61" w:rsidRPr="00670F61" w:rsidRDefault="00670F61" w:rsidP="00670F61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9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6 365 170,85</w:t>
            </w:r>
          </w:p>
        </w:tc>
        <w:tc>
          <w:tcPr>
            <w:tcW w:w="740" w:type="pct"/>
            <w:shd w:val="clear" w:color="auto" w:fill="auto"/>
            <w:hideMark/>
          </w:tcPr>
          <w:p w:rsidR="00670F61" w:rsidRPr="00670F61" w:rsidRDefault="00670F61" w:rsidP="00670F6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F61">
              <w:rPr>
                <w:rFonts w:ascii="Times New Roman" w:eastAsia="Times New Roman" w:hAnsi="Times New Roman" w:cs="Times New Roman"/>
                <w:sz w:val="24"/>
                <w:szCs w:val="24"/>
              </w:rPr>
              <w:t>916,000</w:t>
            </w:r>
          </w:p>
        </w:tc>
      </w:tr>
    </w:tbl>
    <w:p w:rsidR="00E667CB" w:rsidRPr="006878C1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878C1" w:rsidRDefault="006878C1" w:rsidP="000518F0">
      <w:pPr>
        <w:rPr>
          <w:rFonts w:ascii="Times New Roman" w:hAnsi="Times New Roman" w:cs="Times New Roman"/>
          <w:sz w:val="24"/>
          <w:szCs w:val="24"/>
        </w:rPr>
      </w:pPr>
    </w:p>
    <w:p w:rsidR="00CB0E8C" w:rsidRPr="006878C1" w:rsidRDefault="00CB0E8C" w:rsidP="00B80D1A">
      <w:pPr>
        <w:rPr>
          <w:rFonts w:ascii="Times New Roman" w:hAnsi="Times New Roman" w:cs="Times New Roman"/>
          <w:sz w:val="24"/>
          <w:szCs w:val="24"/>
        </w:rPr>
      </w:pPr>
    </w:p>
    <w:sectPr w:rsidR="00CB0E8C" w:rsidRPr="006878C1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0B5"/>
    <w:multiLevelType w:val="hybridMultilevel"/>
    <w:tmpl w:val="4864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B22"/>
    <w:multiLevelType w:val="hybridMultilevel"/>
    <w:tmpl w:val="7D7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09D5"/>
    <w:rsid w:val="00025D23"/>
    <w:rsid w:val="00027A64"/>
    <w:rsid w:val="000518F0"/>
    <w:rsid w:val="000C4E3E"/>
    <w:rsid w:val="00106E3A"/>
    <w:rsid w:val="00143BD5"/>
    <w:rsid w:val="001B53F8"/>
    <w:rsid w:val="001B56E5"/>
    <w:rsid w:val="002028F3"/>
    <w:rsid w:val="002219EB"/>
    <w:rsid w:val="00291565"/>
    <w:rsid w:val="00293DC5"/>
    <w:rsid w:val="002F0B7E"/>
    <w:rsid w:val="00347FCC"/>
    <w:rsid w:val="00376A96"/>
    <w:rsid w:val="00413C1D"/>
    <w:rsid w:val="00413DE0"/>
    <w:rsid w:val="00495829"/>
    <w:rsid w:val="004C5E96"/>
    <w:rsid w:val="00567321"/>
    <w:rsid w:val="00645360"/>
    <w:rsid w:val="00670F61"/>
    <w:rsid w:val="006878C1"/>
    <w:rsid w:val="00693BE9"/>
    <w:rsid w:val="00833793"/>
    <w:rsid w:val="00842703"/>
    <w:rsid w:val="00855188"/>
    <w:rsid w:val="0085786B"/>
    <w:rsid w:val="00925A34"/>
    <w:rsid w:val="00944C7C"/>
    <w:rsid w:val="00980876"/>
    <w:rsid w:val="009D6A50"/>
    <w:rsid w:val="00A060D4"/>
    <w:rsid w:val="00AA5336"/>
    <w:rsid w:val="00AB7E0D"/>
    <w:rsid w:val="00AE471D"/>
    <w:rsid w:val="00AF3B13"/>
    <w:rsid w:val="00B37394"/>
    <w:rsid w:val="00B71E8F"/>
    <w:rsid w:val="00B80D1A"/>
    <w:rsid w:val="00B92E7B"/>
    <w:rsid w:val="00B954BD"/>
    <w:rsid w:val="00BC1546"/>
    <w:rsid w:val="00C252C6"/>
    <w:rsid w:val="00C27C9D"/>
    <w:rsid w:val="00C31721"/>
    <w:rsid w:val="00C55C11"/>
    <w:rsid w:val="00C84369"/>
    <w:rsid w:val="00CB0E8C"/>
    <w:rsid w:val="00D257AC"/>
    <w:rsid w:val="00D327A0"/>
    <w:rsid w:val="00D8679A"/>
    <w:rsid w:val="00DA6B2A"/>
    <w:rsid w:val="00DF080D"/>
    <w:rsid w:val="00E053F7"/>
    <w:rsid w:val="00E4157E"/>
    <w:rsid w:val="00E41675"/>
    <w:rsid w:val="00E667CB"/>
    <w:rsid w:val="00E81D04"/>
    <w:rsid w:val="00E923B7"/>
    <w:rsid w:val="00E93330"/>
    <w:rsid w:val="00F61437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40</cp:revision>
  <cp:lastPrinted>2021-06-28T02:37:00Z</cp:lastPrinted>
  <dcterms:created xsi:type="dcterms:W3CDTF">2020-06-23T00:09:00Z</dcterms:created>
  <dcterms:modified xsi:type="dcterms:W3CDTF">2021-06-28T02:37:00Z</dcterms:modified>
</cp:coreProperties>
</file>