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14" w:rsidRDefault="001E6FB5" w:rsidP="00EE4814">
      <w:pPr>
        <w:jc w:val="center"/>
        <w:rPr>
          <w:sz w:val="16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6155131D" wp14:editId="17CB2810">
            <wp:extent cx="677593" cy="845922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814" w:rsidRPr="00336037" w:rsidRDefault="00EE4814" w:rsidP="00EE4814">
      <w:pPr>
        <w:keepNext/>
        <w:jc w:val="center"/>
        <w:outlineLvl w:val="1"/>
        <w:rPr>
          <w:rFonts w:cs="Arial"/>
          <w:b/>
          <w:sz w:val="26"/>
          <w:szCs w:val="26"/>
        </w:rPr>
      </w:pPr>
      <w:r w:rsidRPr="00336037">
        <w:rPr>
          <w:rFonts w:cs="Arial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EE4814" w:rsidRPr="00336037" w:rsidRDefault="00EE4814" w:rsidP="00EE4814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bCs/>
          <w:sz w:val="26"/>
          <w:szCs w:val="26"/>
        </w:rPr>
        <w:t xml:space="preserve">БУРЯАД УЛАСАЙ </w:t>
      </w:r>
      <w:r w:rsidRPr="00336037">
        <w:rPr>
          <w:b/>
          <w:sz w:val="26"/>
          <w:szCs w:val="26"/>
        </w:rPr>
        <w:t xml:space="preserve">НЮТАГАЙ ЗАСАГАЙ ҺАНГАЙ ЭМХИ ЗУРГААН </w:t>
      </w:r>
    </w:p>
    <w:p w:rsidR="00EE4814" w:rsidRPr="00336037" w:rsidRDefault="00EE4814" w:rsidP="00EE4814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sz w:val="26"/>
          <w:szCs w:val="26"/>
        </w:rPr>
        <w:t>«ТАРБАГАТАЙН АЙМАГ»</w:t>
      </w:r>
    </w:p>
    <w:p w:rsidR="00EE4814" w:rsidRPr="00336037" w:rsidRDefault="009E7419" w:rsidP="00EE4814">
      <w:pPr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7CCB032" wp14:editId="32906BD2">
                <wp:simplePos x="0" y="0"/>
                <wp:positionH relativeFrom="margin">
                  <wp:posOffset>62865</wp:posOffset>
                </wp:positionH>
                <wp:positionV relativeFrom="page">
                  <wp:posOffset>2132965</wp:posOffset>
                </wp:positionV>
                <wp:extent cx="6147435" cy="0"/>
                <wp:effectExtent l="0" t="19050" r="5715" b="19050"/>
                <wp:wrapNone/>
                <wp:docPr id="17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page;mso-width-percent:0;mso-height-percent:0;mso-width-relative:page;mso-height-relative:page" from="4.95pt,167.95pt" to="489pt,1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" strokecolor="aqua" strokeweight="3pt">
                <v:stroke startarrowwidth="narrow" startarrowlength="short" endarrowwidth="narrow" endarrowlength="short"/>
                <w10:wrap anchorx="margin" anchory="page"/>
              </v:line>
            </w:pict>
          </mc:Fallback>
        </mc:AlternateContent>
      </w:r>
    </w:p>
    <w:p w:rsidR="00EE4814" w:rsidRDefault="00EE4814" w:rsidP="00EE4814">
      <w:pPr>
        <w:jc w:val="center"/>
        <w:rPr>
          <w:b/>
          <w:bCs/>
          <w:sz w:val="28"/>
          <w:szCs w:val="28"/>
        </w:rPr>
      </w:pPr>
      <w:r w:rsidRPr="004B0EA8">
        <w:rPr>
          <w:b/>
          <w:bCs/>
          <w:sz w:val="28"/>
          <w:szCs w:val="28"/>
        </w:rPr>
        <w:t xml:space="preserve">ПОСТАНОВЛЕНИЕ </w:t>
      </w:r>
    </w:p>
    <w:p w:rsidR="002E0E1C" w:rsidRPr="003804BD" w:rsidRDefault="002E0E1C" w:rsidP="002E0E1C">
      <w:pPr>
        <w:pStyle w:val="ConsPlusTitle"/>
        <w:widowControl/>
        <w:rPr>
          <w:sz w:val="28"/>
          <w:szCs w:val="28"/>
          <w:u w:val="single"/>
        </w:rPr>
      </w:pPr>
      <w:r w:rsidRPr="00336037">
        <w:rPr>
          <w:sz w:val="28"/>
          <w:szCs w:val="28"/>
        </w:rPr>
        <w:t>«</w:t>
      </w:r>
      <w:r w:rsidR="00E546EB" w:rsidRPr="003804BD">
        <w:rPr>
          <w:sz w:val="28"/>
          <w:szCs w:val="28"/>
          <w:u w:val="single"/>
        </w:rPr>
        <w:t>29</w:t>
      </w:r>
      <w:r w:rsidRPr="00336037">
        <w:rPr>
          <w:sz w:val="28"/>
          <w:szCs w:val="28"/>
        </w:rPr>
        <w:t>»</w:t>
      </w:r>
      <w:r w:rsidR="00E546EB">
        <w:rPr>
          <w:sz w:val="28"/>
          <w:szCs w:val="28"/>
        </w:rPr>
        <w:t xml:space="preserve"> </w:t>
      </w:r>
      <w:r w:rsidR="00E546EB" w:rsidRPr="003804BD">
        <w:rPr>
          <w:sz w:val="28"/>
          <w:szCs w:val="28"/>
          <w:u w:val="single"/>
        </w:rPr>
        <w:t>марта</w:t>
      </w:r>
      <w:r w:rsidR="00E546EB">
        <w:rPr>
          <w:sz w:val="28"/>
          <w:szCs w:val="28"/>
        </w:rPr>
        <w:t xml:space="preserve"> 2023 </w:t>
      </w:r>
      <w:r w:rsidRPr="00336037">
        <w:rPr>
          <w:sz w:val="28"/>
          <w:szCs w:val="28"/>
        </w:rPr>
        <w:t xml:space="preserve"> г.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336037">
        <w:rPr>
          <w:sz w:val="28"/>
          <w:szCs w:val="28"/>
        </w:rPr>
        <w:t xml:space="preserve">№ </w:t>
      </w:r>
      <w:r w:rsidR="00E546EB" w:rsidRPr="003804BD">
        <w:rPr>
          <w:sz w:val="28"/>
          <w:szCs w:val="28"/>
          <w:u w:val="single"/>
        </w:rPr>
        <w:t>67</w:t>
      </w:r>
    </w:p>
    <w:p w:rsidR="00FD3789" w:rsidRPr="00336037" w:rsidRDefault="00FD3789" w:rsidP="00FD3789">
      <w:pPr>
        <w:pStyle w:val="ConsPlusTitle"/>
        <w:widowControl/>
        <w:jc w:val="center"/>
        <w:rPr>
          <w:sz w:val="28"/>
          <w:szCs w:val="28"/>
        </w:rPr>
      </w:pPr>
      <w:r w:rsidRPr="00336037">
        <w:rPr>
          <w:sz w:val="28"/>
          <w:szCs w:val="28"/>
        </w:rPr>
        <w:t>с. Тарбагатай</w:t>
      </w:r>
    </w:p>
    <w:p w:rsidR="002E0E1C" w:rsidRPr="00336037" w:rsidRDefault="002E0E1C" w:rsidP="002E0E1C">
      <w:pPr>
        <w:pStyle w:val="ConsPlusTitle"/>
        <w:widowControl/>
        <w:jc w:val="center"/>
        <w:rPr>
          <w:sz w:val="28"/>
          <w:szCs w:val="28"/>
        </w:rPr>
      </w:pPr>
    </w:p>
    <w:p w:rsidR="00C25667" w:rsidRDefault="001E6FB5" w:rsidP="0008036C">
      <w:pPr>
        <w:tabs>
          <w:tab w:val="left" w:pos="5812"/>
        </w:tabs>
        <w:ind w:right="340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C25667">
        <w:rPr>
          <w:b/>
          <w:bCs/>
          <w:sz w:val="28"/>
          <w:szCs w:val="28"/>
        </w:rPr>
        <w:t>О внесении изменений в Муниципальную программу «Развитие имиджа муниципального образования «</w:t>
      </w:r>
      <w:proofErr w:type="spellStart"/>
      <w:r w:rsidR="00C25667">
        <w:rPr>
          <w:b/>
          <w:bCs/>
          <w:sz w:val="28"/>
          <w:szCs w:val="28"/>
        </w:rPr>
        <w:t>Тарбагатайский</w:t>
      </w:r>
      <w:proofErr w:type="spellEnd"/>
      <w:r w:rsidR="00C25667">
        <w:rPr>
          <w:b/>
          <w:bCs/>
          <w:sz w:val="28"/>
          <w:szCs w:val="28"/>
        </w:rPr>
        <w:t xml:space="preserve"> район», как центра старообрядческой культуры России», на 2023-2025 годы и на период до 2027 года включительно,</w:t>
      </w:r>
      <w:r w:rsidR="00C04EED" w:rsidRPr="00C04EED">
        <w:rPr>
          <w:bCs/>
          <w:sz w:val="28"/>
          <w:szCs w:val="28"/>
        </w:rPr>
        <w:t xml:space="preserve"> </w:t>
      </w:r>
      <w:r w:rsidR="00C04EED" w:rsidRPr="00C04EED">
        <w:rPr>
          <w:b/>
          <w:bCs/>
          <w:sz w:val="28"/>
          <w:szCs w:val="28"/>
        </w:rPr>
        <w:t>утвержденной Постановлением Администрации МО «</w:t>
      </w:r>
      <w:proofErr w:type="spellStart"/>
      <w:r w:rsidR="00C04EED" w:rsidRPr="00C04EED">
        <w:rPr>
          <w:b/>
          <w:bCs/>
          <w:sz w:val="28"/>
          <w:szCs w:val="28"/>
        </w:rPr>
        <w:t>Тарбагатайский</w:t>
      </w:r>
      <w:proofErr w:type="spellEnd"/>
      <w:r w:rsidR="00C04EED" w:rsidRPr="00C04EED">
        <w:rPr>
          <w:b/>
          <w:bCs/>
          <w:sz w:val="28"/>
          <w:szCs w:val="28"/>
        </w:rPr>
        <w:t xml:space="preserve"> район»</w:t>
      </w:r>
      <w:r w:rsidR="00C04EED">
        <w:rPr>
          <w:bCs/>
          <w:sz w:val="28"/>
          <w:szCs w:val="28"/>
        </w:rPr>
        <w:t xml:space="preserve"> </w:t>
      </w:r>
      <w:r w:rsidR="00C25667">
        <w:rPr>
          <w:b/>
          <w:bCs/>
          <w:sz w:val="28"/>
          <w:szCs w:val="28"/>
        </w:rPr>
        <w:t xml:space="preserve"> от 04.10.2022г. №237.</w:t>
      </w:r>
    </w:p>
    <w:p w:rsidR="001E6FB5" w:rsidRPr="001E6FB5" w:rsidRDefault="001E6FB5" w:rsidP="001E6FB5">
      <w:pPr>
        <w:autoSpaceDE w:val="0"/>
        <w:autoSpaceDN w:val="0"/>
        <w:adjustRightInd w:val="0"/>
        <w:jc w:val="both"/>
        <w:outlineLvl w:val="3"/>
      </w:pPr>
      <w:r>
        <w:rPr>
          <w:sz w:val="28"/>
          <w:szCs w:val="28"/>
        </w:rPr>
        <w:t xml:space="preserve">     </w:t>
      </w:r>
      <w:r w:rsidRPr="001E6FB5">
        <w:rPr>
          <w:sz w:val="28"/>
          <w:szCs w:val="28"/>
        </w:rPr>
        <w:t>В целях развития имиджа МО «</w:t>
      </w:r>
      <w:proofErr w:type="spellStart"/>
      <w:r w:rsidRPr="001E6FB5">
        <w:rPr>
          <w:sz w:val="28"/>
          <w:szCs w:val="28"/>
        </w:rPr>
        <w:t>Тарбагатайский</w:t>
      </w:r>
      <w:proofErr w:type="spellEnd"/>
      <w:r w:rsidRPr="001E6FB5">
        <w:rPr>
          <w:sz w:val="28"/>
          <w:szCs w:val="28"/>
        </w:rPr>
        <w:t xml:space="preserve"> район», как центра старообрядческой культуры России, с целью создания благоприятного инвестиционного климата в МО «</w:t>
      </w:r>
      <w:proofErr w:type="spellStart"/>
      <w:r w:rsidRPr="001E6FB5">
        <w:rPr>
          <w:sz w:val="28"/>
          <w:szCs w:val="28"/>
        </w:rPr>
        <w:t>Тарбагатайский</w:t>
      </w:r>
      <w:proofErr w:type="spellEnd"/>
      <w:r w:rsidRPr="001E6FB5">
        <w:rPr>
          <w:sz w:val="28"/>
          <w:szCs w:val="28"/>
        </w:rPr>
        <w:t xml:space="preserve"> район» Администрация муниципального образования «</w:t>
      </w:r>
      <w:proofErr w:type="spellStart"/>
      <w:r w:rsidRPr="001E6FB5">
        <w:rPr>
          <w:sz w:val="28"/>
          <w:szCs w:val="28"/>
        </w:rPr>
        <w:t>Тарбагатайский</w:t>
      </w:r>
      <w:proofErr w:type="spellEnd"/>
      <w:r w:rsidRPr="001E6FB5">
        <w:rPr>
          <w:sz w:val="28"/>
          <w:szCs w:val="28"/>
        </w:rPr>
        <w:t xml:space="preserve"> район»</w:t>
      </w:r>
      <w:r w:rsidRPr="001E6FB5">
        <w:t xml:space="preserve"> </w:t>
      </w:r>
      <w:r w:rsidRPr="001E6FB5">
        <w:rPr>
          <w:b/>
        </w:rPr>
        <w:t>ПОСТАНОВЛЯЕТ:</w:t>
      </w:r>
      <w:r w:rsidRPr="001E6FB5">
        <w:t xml:space="preserve">          </w:t>
      </w:r>
    </w:p>
    <w:p w:rsidR="001E6FB5" w:rsidRDefault="001E6FB5" w:rsidP="001E6FB5">
      <w:pPr>
        <w:ind w:right="5385"/>
        <w:jc w:val="both"/>
        <w:rPr>
          <w:b/>
          <w:bCs/>
          <w:sz w:val="28"/>
          <w:szCs w:val="28"/>
        </w:rPr>
      </w:pPr>
    </w:p>
    <w:p w:rsidR="00C25667" w:rsidRDefault="00C25667" w:rsidP="001E6FB5">
      <w:pPr>
        <w:pStyle w:val="a6"/>
        <w:numPr>
          <w:ilvl w:val="0"/>
          <w:numId w:val="2"/>
        </w:numPr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в Муниципальную программу «Развитие имиджа муниципального образования «</w:t>
      </w:r>
      <w:proofErr w:type="spellStart"/>
      <w:r>
        <w:rPr>
          <w:bCs/>
          <w:sz w:val="28"/>
          <w:szCs w:val="28"/>
        </w:rPr>
        <w:t>Тарбагатайский</w:t>
      </w:r>
      <w:proofErr w:type="spellEnd"/>
      <w:r>
        <w:rPr>
          <w:bCs/>
          <w:sz w:val="28"/>
          <w:szCs w:val="28"/>
        </w:rPr>
        <w:t xml:space="preserve"> район», как центра старообрядческой культуры России, на 2023-2025 годы</w:t>
      </w:r>
      <w:r w:rsidR="00D40EDB">
        <w:rPr>
          <w:bCs/>
          <w:sz w:val="28"/>
          <w:szCs w:val="28"/>
        </w:rPr>
        <w:t xml:space="preserve"> и на период до 2027 года», утвержденной Постановлением Администрации МО «</w:t>
      </w:r>
      <w:proofErr w:type="spellStart"/>
      <w:r w:rsidR="00D40EDB">
        <w:rPr>
          <w:bCs/>
          <w:sz w:val="28"/>
          <w:szCs w:val="28"/>
        </w:rPr>
        <w:t>Тарбагатайский</w:t>
      </w:r>
      <w:proofErr w:type="spellEnd"/>
      <w:r w:rsidR="00D40EDB">
        <w:rPr>
          <w:bCs/>
          <w:sz w:val="28"/>
          <w:szCs w:val="28"/>
        </w:rPr>
        <w:t xml:space="preserve"> район» от 04.10.2022г. №237, следующие изменения:</w:t>
      </w:r>
    </w:p>
    <w:p w:rsidR="001116E9" w:rsidRPr="001116E9" w:rsidRDefault="001116E9" w:rsidP="001116E9">
      <w:pPr>
        <w:pStyle w:val="a6"/>
        <w:ind w:left="360"/>
        <w:jc w:val="both"/>
        <w:rPr>
          <w:bCs/>
          <w:sz w:val="28"/>
          <w:szCs w:val="28"/>
        </w:rPr>
      </w:pPr>
      <w:r w:rsidRPr="001116E9">
        <w:rPr>
          <w:bCs/>
          <w:sz w:val="28"/>
          <w:szCs w:val="28"/>
        </w:rPr>
        <w:t>1.1.</w:t>
      </w:r>
      <w:r w:rsidRPr="001116E9">
        <w:rPr>
          <w:bCs/>
          <w:sz w:val="28"/>
          <w:szCs w:val="28"/>
        </w:rPr>
        <w:tab/>
        <w:t>В паспорте:</w:t>
      </w:r>
    </w:p>
    <w:p w:rsidR="001116E9" w:rsidRDefault="001116E9" w:rsidP="003804BD">
      <w:pPr>
        <w:pStyle w:val="a6"/>
        <w:ind w:left="0"/>
        <w:jc w:val="both"/>
        <w:rPr>
          <w:bCs/>
          <w:sz w:val="28"/>
          <w:szCs w:val="28"/>
        </w:rPr>
      </w:pPr>
      <w:r w:rsidRPr="001116E9">
        <w:rPr>
          <w:bCs/>
          <w:sz w:val="28"/>
          <w:szCs w:val="28"/>
        </w:rPr>
        <w:t>1.1.1.</w:t>
      </w:r>
      <w:r w:rsidRPr="001116E9">
        <w:rPr>
          <w:bCs/>
          <w:sz w:val="28"/>
          <w:szCs w:val="28"/>
        </w:rPr>
        <w:tab/>
        <w:t>Раздел «Ожидаемые объемы финансирования»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417"/>
        <w:gridCol w:w="1122"/>
        <w:gridCol w:w="1486"/>
        <w:gridCol w:w="1673"/>
        <w:gridCol w:w="1106"/>
      </w:tblGrid>
      <w:tr w:rsidR="001116E9" w:rsidRPr="001116E9" w:rsidTr="003804BD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16E9" w:rsidRPr="00E635FA" w:rsidRDefault="001116E9" w:rsidP="001116E9">
            <w:pPr>
              <w:widowControl w:val="0"/>
              <w:autoSpaceDE w:val="0"/>
              <w:autoSpaceDN w:val="0"/>
              <w:adjustRightInd w:val="0"/>
              <w:rPr>
                <w:color w:val="008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9" w:rsidRPr="00E635FA" w:rsidRDefault="001116E9" w:rsidP="001116E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635F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9" w:rsidRPr="00E635FA" w:rsidRDefault="001116E9" w:rsidP="001116E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635FA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9" w:rsidRPr="00E635FA" w:rsidRDefault="001116E9" w:rsidP="001116E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635FA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9" w:rsidRPr="00E635FA" w:rsidRDefault="001116E9" w:rsidP="001116E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635FA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9" w:rsidRPr="00E635FA" w:rsidRDefault="001116E9" w:rsidP="001116E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635FA">
              <w:rPr>
                <w:b/>
                <w:sz w:val="28"/>
                <w:szCs w:val="28"/>
              </w:rPr>
              <w:t>2026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16E9" w:rsidRPr="00E635FA" w:rsidRDefault="001116E9" w:rsidP="001116E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635FA">
              <w:rPr>
                <w:b/>
                <w:sz w:val="28"/>
                <w:szCs w:val="28"/>
              </w:rPr>
              <w:t>2027</w:t>
            </w:r>
          </w:p>
        </w:tc>
      </w:tr>
      <w:tr w:rsidR="001116E9" w:rsidRPr="001116E9" w:rsidTr="003804BD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16E9" w:rsidRPr="00E635FA" w:rsidRDefault="001116E9" w:rsidP="001116E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635FA">
              <w:rPr>
                <w:b/>
                <w:sz w:val="28"/>
                <w:szCs w:val="28"/>
              </w:rPr>
              <w:t>РБ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9" w:rsidRPr="00E635FA" w:rsidRDefault="001116E9" w:rsidP="001116E9">
            <w:pPr>
              <w:rPr>
                <w:b/>
                <w:sz w:val="28"/>
                <w:szCs w:val="28"/>
              </w:rPr>
            </w:pPr>
            <w:r w:rsidRPr="00E635FA">
              <w:rPr>
                <w:b/>
                <w:sz w:val="28"/>
                <w:szCs w:val="28"/>
              </w:rPr>
              <w:t>13750,00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9" w:rsidRPr="00E635FA" w:rsidRDefault="001116E9" w:rsidP="001116E9">
            <w:pPr>
              <w:rPr>
                <w:sz w:val="28"/>
                <w:szCs w:val="28"/>
              </w:rPr>
            </w:pPr>
            <w:r w:rsidRPr="00E635FA">
              <w:rPr>
                <w:sz w:val="28"/>
                <w:szCs w:val="28"/>
              </w:rPr>
              <w:t>1600,00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9" w:rsidRPr="00E635FA" w:rsidRDefault="001116E9" w:rsidP="001116E9">
            <w:pPr>
              <w:rPr>
                <w:sz w:val="28"/>
                <w:szCs w:val="28"/>
              </w:rPr>
            </w:pPr>
            <w:r w:rsidRPr="00E635FA">
              <w:rPr>
                <w:sz w:val="28"/>
                <w:szCs w:val="28"/>
              </w:rPr>
              <w:t>2700,00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9" w:rsidRPr="00E635FA" w:rsidRDefault="001116E9" w:rsidP="001116E9">
            <w:pPr>
              <w:rPr>
                <w:sz w:val="28"/>
                <w:szCs w:val="28"/>
              </w:rPr>
            </w:pPr>
            <w:r w:rsidRPr="00E635FA">
              <w:rPr>
                <w:sz w:val="28"/>
                <w:szCs w:val="28"/>
              </w:rPr>
              <w:t>3150,00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9" w:rsidRPr="00E635FA" w:rsidRDefault="001116E9" w:rsidP="001116E9">
            <w:pPr>
              <w:rPr>
                <w:sz w:val="28"/>
                <w:szCs w:val="28"/>
              </w:rPr>
            </w:pPr>
            <w:r w:rsidRPr="00E635FA">
              <w:rPr>
                <w:sz w:val="28"/>
                <w:szCs w:val="28"/>
              </w:rPr>
              <w:t>3150,00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16E9" w:rsidRPr="00E635FA" w:rsidRDefault="001116E9" w:rsidP="001116E9">
            <w:pPr>
              <w:rPr>
                <w:sz w:val="28"/>
                <w:szCs w:val="28"/>
              </w:rPr>
            </w:pPr>
            <w:r w:rsidRPr="00E635FA">
              <w:rPr>
                <w:sz w:val="28"/>
                <w:szCs w:val="28"/>
              </w:rPr>
              <w:t>3150,00</w:t>
            </w:r>
          </w:p>
        </w:tc>
      </w:tr>
      <w:tr w:rsidR="001116E9" w:rsidRPr="001116E9" w:rsidTr="003804B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16E9" w:rsidRPr="00E635FA" w:rsidRDefault="001116E9" w:rsidP="001116E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635FA">
              <w:rPr>
                <w:b/>
                <w:sz w:val="28"/>
                <w:szCs w:val="28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9" w:rsidRPr="00E635FA" w:rsidRDefault="001116E9" w:rsidP="001116E9">
            <w:pPr>
              <w:rPr>
                <w:b/>
                <w:sz w:val="28"/>
                <w:szCs w:val="28"/>
              </w:rPr>
            </w:pPr>
            <w:r w:rsidRPr="00E635FA">
              <w:rPr>
                <w:b/>
                <w:color w:val="000000"/>
                <w:sz w:val="28"/>
                <w:szCs w:val="28"/>
              </w:rPr>
              <w:t>3925,55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9" w:rsidRPr="00E635FA" w:rsidRDefault="001116E9" w:rsidP="001116E9">
            <w:pPr>
              <w:rPr>
                <w:sz w:val="28"/>
                <w:szCs w:val="28"/>
              </w:rPr>
            </w:pPr>
            <w:r w:rsidRPr="00E635FA">
              <w:rPr>
                <w:sz w:val="28"/>
                <w:szCs w:val="28"/>
              </w:rPr>
              <w:t>210,55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9" w:rsidRPr="00E635FA" w:rsidRDefault="001116E9" w:rsidP="001116E9">
            <w:pPr>
              <w:rPr>
                <w:sz w:val="28"/>
                <w:szCs w:val="28"/>
              </w:rPr>
            </w:pPr>
            <w:r w:rsidRPr="00E635FA">
              <w:rPr>
                <w:sz w:val="28"/>
                <w:szCs w:val="28"/>
              </w:rPr>
              <w:t>870,00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9" w:rsidRPr="00E635FA" w:rsidRDefault="001116E9" w:rsidP="001116E9">
            <w:pPr>
              <w:rPr>
                <w:sz w:val="28"/>
                <w:szCs w:val="28"/>
              </w:rPr>
            </w:pPr>
            <w:r w:rsidRPr="00E635FA">
              <w:rPr>
                <w:sz w:val="28"/>
                <w:szCs w:val="28"/>
              </w:rPr>
              <w:t>945,00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9" w:rsidRPr="00E635FA" w:rsidRDefault="001116E9" w:rsidP="001116E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635FA">
              <w:rPr>
                <w:color w:val="000000"/>
                <w:sz w:val="28"/>
                <w:szCs w:val="28"/>
              </w:rPr>
              <w:t>910,00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16E9" w:rsidRPr="00E635FA" w:rsidRDefault="001116E9" w:rsidP="001116E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635FA">
              <w:rPr>
                <w:color w:val="000000"/>
                <w:sz w:val="28"/>
                <w:szCs w:val="28"/>
              </w:rPr>
              <w:t>990,00</w:t>
            </w:r>
          </w:p>
        </w:tc>
      </w:tr>
      <w:tr w:rsidR="001116E9" w:rsidRPr="001116E9" w:rsidTr="003804BD">
        <w:tblPrEx>
          <w:tblCellMar>
            <w:top w:w="0" w:type="dxa"/>
            <w:bottom w:w="0" w:type="dxa"/>
          </w:tblCellMar>
        </w:tblPrEx>
        <w:trPr>
          <w:cantSplit/>
          <w:trHeight w:val="127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16E9" w:rsidRPr="00E635FA" w:rsidRDefault="001116E9" w:rsidP="001116E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635FA">
              <w:rPr>
                <w:b/>
                <w:sz w:val="28"/>
                <w:szCs w:val="28"/>
              </w:rPr>
              <w:t>ВС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9" w:rsidRPr="00E635FA" w:rsidRDefault="001116E9" w:rsidP="001116E9">
            <w:pPr>
              <w:rPr>
                <w:b/>
                <w:sz w:val="28"/>
                <w:szCs w:val="28"/>
              </w:rPr>
            </w:pPr>
            <w:r w:rsidRPr="00E635FA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9" w:rsidRPr="00E635FA" w:rsidRDefault="001116E9" w:rsidP="001116E9">
            <w:pPr>
              <w:rPr>
                <w:sz w:val="28"/>
                <w:szCs w:val="28"/>
              </w:rPr>
            </w:pPr>
            <w:r w:rsidRPr="00E635FA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9" w:rsidRPr="00E635FA" w:rsidRDefault="001116E9" w:rsidP="001116E9">
            <w:pPr>
              <w:rPr>
                <w:sz w:val="28"/>
                <w:szCs w:val="28"/>
              </w:rPr>
            </w:pPr>
            <w:r w:rsidRPr="00E635FA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9" w:rsidRPr="00E635FA" w:rsidRDefault="001116E9" w:rsidP="001116E9">
            <w:pPr>
              <w:rPr>
                <w:sz w:val="28"/>
                <w:szCs w:val="28"/>
              </w:rPr>
            </w:pPr>
            <w:r w:rsidRPr="00E635F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9" w:rsidRPr="00E635FA" w:rsidRDefault="001116E9" w:rsidP="001116E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635FA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16E9" w:rsidRPr="00E635FA" w:rsidRDefault="001116E9" w:rsidP="001116E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635FA">
              <w:rPr>
                <w:color w:val="000000"/>
                <w:sz w:val="28"/>
                <w:szCs w:val="28"/>
              </w:rPr>
              <w:t>00,00</w:t>
            </w:r>
          </w:p>
        </w:tc>
      </w:tr>
      <w:tr w:rsidR="001116E9" w:rsidRPr="001116E9" w:rsidTr="003804BD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16E9" w:rsidRPr="00E635FA" w:rsidRDefault="001116E9" w:rsidP="001116E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635F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9" w:rsidRPr="00E635FA" w:rsidRDefault="001116E9" w:rsidP="001116E9">
            <w:pPr>
              <w:rPr>
                <w:b/>
                <w:sz w:val="28"/>
                <w:szCs w:val="28"/>
              </w:rPr>
            </w:pPr>
            <w:r w:rsidRPr="00E635FA">
              <w:rPr>
                <w:b/>
                <w:color w:val="000000"/>
                <w:sz w:val="28"/>
                <w:szCs w:val="28"/>
              </w:rPr>
              <w:t>17675,55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9" w:rsidRPr="00E635FA" w:rsidRDefault="001116E9" w:rsidP="001116E9">
            <w:pPr>
              <w:rPr>
                <w:b/>
                <w:sz w:val="28"/>
                <w:szCs w:val="28"/>
              </w:rPr>
            </w:pPr>
            <w:r w:rsidRPr="00E635FA">
              <w:rPr>
                <w:b/>
                <w:sz w:val="28"/>
                <w:szCs w:val="28"/>
              </w:rPr>
              <w:t>1810,55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9" w:rsidRPr="00E635FA" w:rsidRDefault="001116E9" w:rsidP="001116E9">
            <w:pPr>
              <w:rPr>
                <w:b/>
                <w:sz w:val="28"/>
                <w:szCs w:val="28"/>
              </w:rPr>
            </w:pPr>
            <w:r w:rsidRPr="00E635FA">
              <w:rPr>
                <w:b/>
                <w:sz w:val="28"/>
                <w:szCs w:val="28"/>
              </w:rPr>
              <w:t>3570,00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9" w:rsidRPr="00E635FA" w:rsidRDefault="001116E9" w:rsidP="001116E9">
            <w:pPr>
              <w:rPr>
                <w:b/>
                <w:sz w:val="28"/>
                <w:szCs w:val="28"/>
              </w:rPr>
            </w:pPr>
            <w:r w:rsidRPr="00E635FA">
              <w:rPr>
                <w:b/>
                <w:sz w:val="28"/>
                <w:szCs w:val="28"/>
              </w:rPr>
              <w:t>4095,00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E9" w:rsidRPr="00E635FA" w:rsidRDefault="001116E9" w:rsidP="001116E9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E635FA">
              <w:rPr>
                <w:b/>
                <w:color w:val="000000"/>
                <w:sz w:val="28"/>
                <w:szCs w:val="28"/>
              </w:rPr>
              <w:t>4060,00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116E9" w:rsidRPr="00E635FA" w:rsidRDefault="001116E9" w:rsidP="001116E9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E635FA">
              <w:rPr>
                <w:b/>
                <w:color w:val="000000"/>
                <w:sz w:val="28"/>
                <w:szCs w:val="28"/>
              </w:rPr>
              <w:t>4140,00</w:t>
            </w:r>
          </w:p>
        </w:tc>
      </w:tr>
    </w:tbl>
    <w:p w:rsidR="001116E9" w:rsidRDefault="001116E9" w:rsidP="001116E9">
      <w:pPr>
        <w:pStyle w:val="a6"/>
        <w:ind w:left="360"/>
        <w:jc w:val="both"/>
        <w:rPr>
          <w:bCs/>
          <w:sz w:val="28"/>
          <w:szCs w:val="28"/>
        </w:rPr>
      </w:pPr>
    </w:p>
    <w:p w:rsidR="00E635FA" w:rsidRPr="00E635FA" w:rsidRDefault="00E635FA" w:rsidP="00E635FA">
      <w:pPr>
        <w:jc w:val="both"/>
        <w:rPr>
          <w:bCs/>
          <w:sz w:val="28"/>
          <w:szCs w:val="28"/>
        </w:rPr>
      </w:pPr>
      <w:r w:rsidRPr="00E635FA">
        <w:rPr>
          <w:sz w:val="28"/>
          <w:szCs w:val="28"/>
        </w:rPr>
        <w:t xml:space="preserve">1.2. Раздел 4 «Обоснование ресурсного обеспечения программы» </w:t>
      </w:r>
      <w:r w:rsidRPr="00E635FA">
        <w:rPr>
          <w:bCs/>
          <w:sz w:val="28"/>
          <w:szCs w:val="28"/>
        </w:rPr>
        <w:t>изложить в следующей редакции:</w:t>
      </w:r>
    </w:p>
    <w:p w:rsidR="00E635FA" w:rsidRDefault="00E635FA" w:rsidP="00E635FA">
      <w:pPr>
        <w:ind w:left="-567" w:right="-285" w:hanging="142"/>
        <w:jc w:val="center"/>
        <w:rPr>
          <w:iCs/>
          <w:sz w:val="28"/>
          <w:szCs w:val="28"/>
        </w:rPr>
      </w:pPr>
    </w:p>
    <w:p w:rsidR="00E635FA" w:rsidRDefault="00E635FA" w:rsidP="00E635FA">
      <w:pPr>
        <w:ind w:left="-567" w:right="-285" w:hanging="142"/>
        <w:jc w:val="center"/>
        <w:rPr>
          <w:iCs/>
          <w:sz w:val="28"/>
          <w:szCs w:val="28"/>
        </w:rPr>
      </w:pPr>
    </w:p>
    <w:p w:rsidR="003804BD" w:rsidRDefault="00E635FA" w:rsidP="003804BD">
      <w:pPr>
        <w:tabs>
          <w:tab w:val="center" w:pos="467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635FA">
        <w:rPr>
          <w:sz w:val="28"/>
          <w:szCs w:val="28"/>
        </w:rPr>
        <w:lastRenderedPageBreak/>
        <w:t>Финансовое обеспечение реализации Муниципальной программы</w:t>
      </w:r>
    </w:p>
    <w:p w:rsidR="00E635FA" w:rsidRPr="00E635FA" w:rsidRDefault="00E635FA" w:rsidP="003804BD">
      <w:pPr>
        <w:tabs>
          <w:tab w:val="center" w:pos="4677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E635FA">
        <w:rPr>
          <w:sz w:val="28"/>
          <w:szCs w:val="28"/>
        </w:rPr>
        <w:t>(тыс. рублей)</w:t>
      </w:r>
    </w:p>
    <w:tbl>
      <w:tblPr>
        <w:tblW w:w="963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276"/>
        <w:gridCol w:w="1134"/>
        <w:gridCol w:w="1134"/>
        <w:gridCol w:w="1134"/>
        <w:gridCol w:w="1134"/>
        <w:gridCol w:w="1133"/>
      </w:tblGrid>
      <w:tr w:rsidR="00E635FA" w:rsidRPr="00E635FA" w:rsidTr="00E635FA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35FA" w:rsidRPr="00E635FA" w:rsidRDefault="00E635FA" w:rsidP="00E635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A" w:rsidRPr="00E635FA" w:rsidRDefault="00E635FA" w:rsidP="00E635F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635F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A" w:rsidRPr="00E635FA" w:rsidRDefault="00E635FA" w:rsidP="00E635F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635FA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A" w:rsidRPr="00E635FA" w:rsidRDefault="00E635FA" w:rsidP="00E635F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635FA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A" w:rsidRPr="00E635FA" w:rsidRDefault="00E635FA" w:rsidP="00E635F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635FA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A" w:rsidRPr="00E635FA" w:rsidRDefault="00E635FA" w:rsidP="00E635F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635FA">
              <w:rPr>
                <w:b/>
                <w:sz w:val="28"/>
                <w:szCs w:val="28"/>
              </w:rPr>
              <w:t>2026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A" w:rsidRPr="00E635FA" w:rsidRDefault="00E635FA" w:rsidP="00E635F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635FA">
              <w:rPr>
                <w:b/>
                <w:sz w:val="28"/>
                <w:szCs w:val="28"/>
              </w:rPr>
              <w:t>2027</w:t>
            </w:r>
          </w:p>
        </w:tc>
      </w:tr>
      <w:tr w:rsidR="00E635FA" w:rsidRPr="00E635FA" w:rsidTr="00E635FA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35FA" w:rsidRPr="00E635FA" w:rsidRDefault="00E635FA" w:rsidP="00E635F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635FA">
              <w:rPr>
                <w:b/>
                <w:sz w:val="28"/>
                <w:szCs w:val="28"/>
              </w:rPr>
              <w:t xml:space="preserve">Всего, в том числе за счет: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A" w:rsidRPr="00E635FA" w:rsidRDefault="00E635FA" w:rsidP="00E635FA">
            <w:pPr>
              <w:rPr>
                <w:b/>
                <w:sz w:val="28"/>
                <w:szCs w:val="28"/>
              </w:rPr>
            </w:pPr>
            <w:r w:rsidRPr="00E635FA">
              <w:rPr>
                <w:b/>
                <w:color w:val="000000"/>
                <w:sz w:val="28"/>
                <w:szCs w:val="28"/>
              </w:rPr>
              <w:t>17675,55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A" w:rsidRPr="00E635FA" w:rsidRDefault="00E635FA" w:rsidP="00917248">
            <w:pPr>
              <w:rPr>
                <w:b/>
                <w:sz w:val="28"/>
                <w:szCs w:val="28"/>
              </w:rPr>
            </w:pPr>
            <w:r w:rsidRPr="00E635FA">
              <w:rPr>
                <w:b/>
                <w:sz w:val="28"/>
                <w:szCs w:val="28"/>
              </w:rPr>
              <w:t>1810,55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A" w:rsidRPr="00E635FA" w:rsidRDefault="00E635FA" w:rsidP="00917248">
            <w:pPr>
              <w:rPr>
                <w:b/>
                <w:sz w:val="28"/>
                <w:szCs w:val="28"/>
              </w:rPr>
            </w:pPr>
            <w:r w:rsidRPr="00E635FA">
              <w:rPr>
                <w:b/>
                <w:sz w:val="28"/>
                <w:szCs w:val="28"/>
              </w:rPr>
              <w:t>3570,00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A" w:rsidRPr="00E635FA" w:rsidRDefault="00E635FA" w:rsidP="00917248">
            <w:pPr>
              <w:rPr>
                <w:b/>
                <w:sz w:val="28"/>
                <w:szCs w:val="28"/>
              </w:rPr>
            </w:pPr>
            <w:r w:rsidRPr="00E635FA">
              <w:rPr>
                <w:b/>
                <w:sz w:val="28"/>
                <w:szCs w:val="28"/>
              </w:rPr>
              <w:t>4095,00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A" w:rsidRPr="00E635FA" w:rsidRDefault="00E635FA" w:rsidP="00917248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E635FA">
              <w:rPr>
                <w:b/>
                <w:color w:val="000000"/>
                <w:sz w:val="28"/>
                <w:szCs w:val="28"/>
              </w:rPr>
              <w:t>4060,00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A" w:rsidRPr="00E635FA" w:rsidRDefault="00E635FA" w:rsidP="00917248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E635FA">
              <w:rPr>
                <w:b/>
                <w:color w:val="000000"/>
                <w:sz w:val="28"/>
                <w:szCs w:val="28"/>
              </w:rPr>
              <w:t>4140,00</w:t>
            </w:r>
          </w:p>
        </w:tc>
      </w:tr>
      <w:tr w:rsidR="00E635FA" w:rsidRPr="00E635FA" w:rsidTr="00E635FA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35FA" w:rsidRPr="00E635FA" w:rsidRDefault="00E635FA" w:rsidP="00E635FA">
            <w:pPr>
              <w:autoSpaceDE w:val="0"/>
              <w:autoSpaceDN w:val="0"/>
              <w:adjustRightInd w:val="0"/>
              <w:ind w:firstLine="17"/>
              <w:rPr>
                <w:b/>
                <w:sz w:val="28"/>
                <w:szCs w:val="28"/>
              </w:rPr>
            </w:pPr>
            <w:r w:rsidRPr="00E635FA">
              <w:rPr>
                <w:b/>
                <w:sz w:val="28"/>
                <w:szCs w:val="28"/>
              </w:rPr>
              <w:t xml:space="preserve">- средств </w:t>
            </w:r>
            <w:proofErr w:type="gramStart"/>
            <w:r w:rsidRPr="00E635FA">
              <w:rPr>
                <w:b/>
                <w:sz w:val="28"/>
                <w:szCs w:val="28"/>
              </w:rPr>
              <w:t>республиканского</w:t>
            </w:r>
            <w:proofErr w:type="gramEnd"/>
          </w:p>
          <w:p w:rsidR="00E635FA" w:rsidRPr="00E635FA" w:rsidRDefault="00E635FA" w:rsidP="00E635F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635FA">
              <w:rPr>
                <w:b/>
                <w:sz w:val="28"/>
                <w:szCs w:val="28"/>
              </w:rPr>
              <w:t xml:space="preserve">бюджета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A" w:rsidRPr="00E635FA" w:rsidRDefault="00E635FA" w:rsidP="00917248">
            <w:pPr>
              <w:rPr>
                <w:b/>
                <w:sz w:val="28"/>
                <w:szCs w:val="28"/>
              </w:rPr>
            </w:pPr>
            <w:r w:rsidRPr="00E635FA">
              <w:rPr>
                <w:b/>
                <w:sz w:val="28"/>
                <w:szCs w:val="28"/>
              </w:rPr>
              <w:t>13750,00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A" w:rsidRPr="00E635FA" w:rsidRDefault="00E635FA" w:rsidP="00917248">
            <w:pPr>
              <w:rPr>
                <w:sz w:val="28"/>
                <w:szCs w:val="28"/>
              </w:rPr>
            </w:pPr>
            <w:r w:rsidRPr="00E635FA">
              <w:rPr>
                <w:sz w:val="28"/>
                <w:szCs w:val="28"/>
              </w:rPr>
              <w:t>1600,00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A" w:rsidRPr="00E635FA" w:rsidRDefault="00E635FA" w:rsidP="00917248">
            <w:pPr>
              <w:rPr>
                <w:sz w:val="28"/>
                <w:szCs w:val="28"/>
              </w:rPr>
            </w:pPr>
            <w:r w:rsidRPr="00E635FA">
              <w:rPr>
                <w:sz w:val="28"/>
                <w:szCs w:val="28"/>
              </w:rPr>
              <w:t>2700,00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A" w:rsidRPr="00E635FA" w:rsidRDefault="00E635FA" w:rsidP="00917248">
            <w:pPr>
              <w:rPr>
                <w:sz w:val="28"/>
                <w:szCs w:val="28"/>
              </w:rPr>
            </w:pPr>
            <w:r w:rsidRPr="00E635FA">
              <w:rPr>
                <w:sz w:val="28"/>
                <w:szCs w:val="28"/>
              </w:rPr>
              <w:t>3150,00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A" w:rsidRPr="00E635FA" w:rsidRDefault="00E635FA" w:rsidP="00917248">
            <w:pPr>
              <w:rPr>
                <w:sz w:val="28"/>
                <w:szCs w:val="28"/>
              </w:rPr>
            </w:pPr>
            <w:r w:rsidRPr="00E635FA">
              <w:rPr>
                <w:sz w:val="28"/>
                <w:szCs w:val="28"/>
              </w:rPr>
              <w:t>3150,00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A" w:rsidRPr="00E635FA" w:rsidRDefault="00E635FA" w:rsidP="00917248">
            <w:pPr>
              <w:rPr>
                <w:sz w:val="28"/>
                <w:szCs w:val="28"/>
              </w:rPr>
            </w:pPr>
            <w:r w:rsidRPr="00E635FA">
              <w:rPr>
                <w:sz w:val="28"/>
                <w:szCs w:val="28"/>
              </w:rPr>
              <w:t>3150,00</w:t>
            </w:r>
          </w:p>
        </w:tc>
      </w:tr>
      <w:tr w:rsidR="00E635FA" w:rsidRPr="00E635FA" w:rsidTr="00E635F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35FA" w:rsidRPr="00E635FA" w:rsidRDefault="00E635FA" w:rsidP="00E635FA">
            <w:pPr>
              <w:autoSpaceDE w:val="0"/>
              <w:autoSpaceDN w:val="0"/>
              <w:adjustRightInd w:val="0"/>
              <w:ind w:firstLine="17"/>
              <w:rPr>
                <w:b/>
                <w:sz w:val="28"/>
                <w:szCs w:val="28"/>
              </w:rPr>
            </w:pPr>
            <w:r w:rsidRPr="00E635FA">
              <w:rPr>
                <w:b/>
                <w:sz w:val="28"/>
                <w:szCs w:val="28"/>
              </w:rPr>
              <w:t>- средств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635FA">
              <w:rPr>
                <w:b/>
                <w:sz w:val="28"/>
                <w:szCs w:val="2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A" w:rsidRPr="00E635FA" w:rsidRDefault="00E635FA" w:rsidP="00917248">
            <w:pPr>
              <w:rPr>
                <w:b/>
                <w:sz w:val="28"/>
                <w:szCs w:val="28"/>
              </w:rPr>
            </w:pPr>
            <w:r w:rsidRPr="00E635FA">
              <w:rPr>
                <w:b/>
                <w:color w:val="000000"/>
                <w:sz w:val="28"/>
                <w:szCs w:val="28"/>
              </w:rPr>
              <w:t>3925,55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A" w:rsidRPr="00E635FA" w:rsidRDefault="00E635FA" w:rsidP="00917248">
            <w:pPr>
              <w:rPr>
                <w:sz w:val="28"/>
                <w:szCs w:val="28"/>
              </w:rPr>
            </w:pPr>
            <w:r w:rsidRPr="00E635FA">
              <w:rPr>
                <w:sz w:val="28"/>
                <w:szCs w:val="28"/>
              </w:rPr>
              <w:t>210,55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A" w:rsidRPr="00E635FA" w:rsidRDefault="00E635FA" w:rsidP="00917248">
            <w:pPr>
              <w:rPr>
                <w:sz w:val="28"/>
                <w:szCs w:val="28"/>
              </w:rPr>
            </w:pPr>
            <w:r w:rsidRPr="00E635FA">
              <w:rPr>
                <w:sz w:val="28"/>
                <w:szCs w:val="28"/>
              </w:rPr>
              <w:t>870,00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A" w:rsidRPr="00E635FA" w:rsidRDefault="00E635FA" w:rsidP="00917248">
            <w:pPr>
              <w:rPr>
                <w:sz w:val="28"/>
                <w:szCs w:val="28"/>
              </w:rPr>
            </w:pPr>
            <w:r w:rsidRPr="00E635FA">
              <w:rPr>
                <w:sz w:val="28"/>
                <w:szCs w:val="28"/>
              </w:rPr>
              <w:t>945,00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A" w:rsidRPr="00E635FA" w:rsidRDefault="00E635FA" w:rsidP="009172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635FA">
              <w:rPr>
                <w:color w:val="000000"/>
                <w:sz w:val="28"/>
                <w:szCs w:val="28"/>
              </w:rPr>
              <w:t>910,00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A" w:rsidRPr="00E635FA" w:rsidRDefault="00E635FA" w:rsidP="009172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635FA">
              <w:rPr>
                <w:color w:val="000000"/>
                <w:sz w:val="28"/>
                <w:szCs w:val="28"/>
              </w:rPr>
              <w:t>990,00</w:t>
            </w:r>
          </w:p>
        </w:tc>
      </w:tr>
      <w:tr w:rsidR="00E635FA" w:rsidRPr="00E635FA" w:rsidTr="00E635FA">
        <w:tblPrEx>
          <w:tblCellMar>
            <w:top w:w="0" w:type="dxa"/>
            <w:bottom w:w="0" w:type="dxa"/>
          </w:tblCellMar>
        </w:tblPrEx>
        <w:trPr>
          <w:cantSplit/>
          <w:trHeight w:val="127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35FA" w:rsidRPr="00E635FA" w:rsidRDefault="00E635FA" w:rsidP="00E635F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635FA">
              <w:rPr>
                <w:b/>
                <w:sz w:val="28"/>
                <w:szCs w:val="28"/>
              </w:rPr>
              <w:t>- 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A" w:rsidRPr="00E635FA" w:rsidRDefault="00E635FA" w:rsidP="00917248">
            <w:pPr>
              <w:rPr>
                <w:b/>
                <w:sz w:val="28"/>
                <w:szCs w:val="28"/>
              </w:rPr>
            </w:pPr>
            <w:r w:rsidRPr="00E635FA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A" w:rsidRPr="00E635FA" w:rsidRDefault="00E635FA" w:rsidP="00917248">
            <w:pPr>
              <w:rPr>
                <w:sz w:val="28"/>
                <w:szCs w:val="28"/>
              </w:rPr>
            </w:pPr>
            <w:r w:rsidRPr="00E635FA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A" w:rsidRPr="00E635FA" w:rsidRDefault="00E635FA" w:rsidP="00917248">
            <w:pPr>
              <w:rPr>
                <w:sz w:val="28"/>
                <w:szCs w:val="28"/>
              </w:rPr>
            </w:pPr>
            <w:r w:rsidRPr="00E635FA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A" w:rsidRPr="00E635FA" w:rsidRDefault="00E635FA" w:rsidP="00917248">
            <w:pPr>
              <w:rPr>
                <w:sz w:val="28"/>
                <w:szCs w:val="28"/>
              </w:rPr>
            </w:pPr>
            <w:r w:rsidRPr="00E635F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A" w:rsidRPr="00E635FA" w:rsidRDefault="00E635FA" w:rsidP="009172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635FA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A" w:rsidRPr="00E635FA" w:rsidRDefault="00E635FA" w:rsidP="009172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635FA">
              <w:rPr>
                <w:color w:val="000000"/>
                <w:sz w:val="28"/>
                <w:szCs w:val="28"/>
              </w:rPr>
              <w:t>00,00</w:t>
            </w:r>
          </w:p>
        </w:tc>
      </w:tr>
    </w:tbl>
    <w:p w:rsidR="00E635FA" w:rsidRDefault="00E635FA" w:rsidP="001116E9">
      <w:pPr>
        <w:pStyle w:val="a6"/>
        <w:ind w:left="360"/>
        <w:jc w:val="both"/>
        <w:rPr>
          <w:bCs/>
          <w:sz w:val="28"/>
          <w:szCs w:val="28"/>
        </w:rPr>
      </w:pPr>
    </w:p>
    <w:p w:rsidR="00C04EED" w:rsidRPr="00E635FA" w:rsidRDefault="00C04EED" w:rsidP="00E635FA">
      <w:pPr>
        <w:pStyle w:val="a6"/>
        <w:numPr>
          <w:ilvl w:val="1"/>
          <w:numId w:val="16"/>
        </w:numPr>
        <w:tabs>
          <w:tab w:val="left" w:pos="993"/>
        </w:tabs>
        <w:ind w:left="0" w:firstLine="426"/>
        <w:jc w:val="both"/>
        <w:rPr>
          <w:bCs/>
          <w:sz w:val="28"/>
          <w:szCs w:val="28"/>
        </w:rPr>
      </w:pPr>
      <w:r w:rsidRPr="00E635FA">
        <w:rPr>
          <w:bCs/>
          <w:sz w:val="28"/>
          <w:szCs w:val="28"/>
        </w:rPr>
        <w:t>Перечень программных мероприятий изложить в новой редакции, согласно приложению № 1 к настоящему постановлению.</w:t>
      </w:r>
    </w:p>
    <w:p w:rsidR="00FA68EB" w:rsidRDefault="00FA68EB" w:rsidP="00E635FA">
      <w:pPr>
        <w:pStyle w:val="a6"/>
        <w:numPr>
          <w:ilvl w:val="0"/>
          <w:numId w:val="16"/>
        </w:numPr>
        <w:ind w:left="0" w:firstLine="426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возложить на Заместителя Руководителя – Председателя </w:t>
      </w:r>
      <w:r w:rsidR="003804BD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омитета экономического развития МО «</w:t>
      </w:r>
      <w:proofErr w:type="spellStart"/>
      <w:r>
        <w:rPr>
          <w:bCs/>
          <w:sz w:val="28"/>
          <w:szCs w:val="28"/>
        </w:rPr>
        <w:t>Тарбагатайский</w:t>
      </w:r>
      <w:proofErr w:type="spellEnd"/>
      <w:r>
        <w:rPr>
          <w:bCs/>
          <w:sz w:val="28"/>
          <w:szCs w:val="28"/>
        </w:rPr>
        <w:t xml:space="preserve"> район» (Титов</w:t>
      </w:r>
      <w:r w:rsidR="002E0E1C">
        <w:rPr>
          <w:bCs/>
          <w:sz w:val="28"/>
          <w:szCs w:val="28"/>
        </w:rPr>
        <w:t xml:space="preserve"> А.Б.).</w:t>
      </w:r>
    </w:p>
    <w:p w:rsidR="002E0E1C" w:rsidRPr="00C25667" w:rsidRDefault="002E0E1C" w:rsidP="00E635FA">
      <w:pPr>
        <w:pStyle w:val="a6"/>
        <w:numPr>
          <w:ilvl w:val="0"/>
          <w:numId w:val="16"/>
        </w:numPr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A0D56" w:rsidRDefault="006A0D56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814" w:rsidRPr="00336037" w:rsidRDefault="00EE4814" w:rsidP="00EE4814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037">
        <w:rPr>
          <w:rFonts w:ascii="Times New Roman" w:hAnsi="Times New Roman" w:cs="Times New Roman"/>
          <w:b/>
          <w:sz w:val="28"/>
          <w:szCs w:val="28"/>
        </w:rPr>
        <w:t>Глава МО «</w:t>
      </w:r>
      <w:proofErr w:type="spellStart"/>
      <w:r w:rsidRPr="00336037">
        <w:rPr>
          <w:rFonts w:ascii="Times New Roman" w:hAnsi="Times New Roman" w:cs="Times New Roman"/>
          <w:b/>
          <w:sz w:val="28"/>
          <w:szCs w:val="28"/>
        </w:rPr>
        <w:t>Тарбагатайский</w:t>
      </w:r>
      <w:proofErr w:type="spellEnd"/>
      <w:r w:rsidRPr="00336037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E635FA" w:rsidRDefault="00EE4814" w:rsidP="00EE4814">
      <w:pPr>
        <w:pStyle w:val="ConsPlusNonformat"/>
        <w:widowControl/>
        <w:jc w:val="both"/>
        <w:rPr>
          <w:bCs/>
          <w:sz w:val="28"/>
        </w:rPr>
      </w:pPr>
      <w:r w:rsidRPr="00336037">
        <w:rPr>
          <w:rFonts w:ascii="Times New Roman" w:hAnsi="Times New Roman" w:cs="Times New Roman"/>
          <w:b/>
          <w:sz w:val="28"/>
          <w:szCs w:val="28"/>
        </w:rPr>
        <w:t xml:space="preserve">Руководитель Администрации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8036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>В.В. Смолин</w:t>
      </w:r>
      <w:r>
        <w:rPr>
          <w:bCs/>
          <w:sz w:val="28"/>
        </w:rPr>
        <w:t xml:space="preserve">  </w:t>
      </w:r>
    </w:p>
    <w:p w:rsidR="00E635FA" w:rsidRDefault="00E635FA" w:rsidP="00EE4814">
      <w:pPr>
        <w:pStyle w:val="ConsPlusNonformat"/>
        <w:widowControl/>
        <w:jc w:val="both"/>
        <w:rPr>
          <w:bCs/>
          <w:sz w:val="28"/>
        </w:rPr>
      </w:pPr>
    </w:p>
    <w:p w:rsidR="00E635FA" w:rsidRDefault="00E635FA" w:rsidP="00EE4814">
      <w:pPr>
        <w:pStyle w:val="ConsPlusNonformat"/>
        <w:widowControl/>
        <w:jc w:val="both"/>
        <w:rPr>
          <w:bCs/>
          <w:sz w:val="28"/>
        </w:rPr>
      </w:pPr>
    </w:p>
    <w:p w:rsidR="00E635FA" w:rsidRDefault="00E635FA" w:rsidP="00EE4814">
      <w:pPr>
        <w:pStyle w:val="ConsPlusNonformat"/>
        <w:widowControl/>
        <w:jc w:val="both"/>
        <w:rPr>
          <w:bCs/>
          <w:sz w:val="28"/>
        </w:rPr>
      </w:pPr>
    </w:p>
    <w:p w:rsidR="00E635FA" w:rsidRDefault="00E635FA" w:rsidP="00EE4814">
      <w:pPr>
        <w:pStyle w:val="ConsPlusNonformat"/>
        <w:widowControl/>
        <w:jc w:val="both"/>
        <w:rPr>
          <w:bCs/>
          <w:sz w:val="28"/>
        </w:rPr>
      </w:pPr>
    </w:p>
    <w:p w:rsidR="00E635FA" w:rsidRDefault="00E635FA" w:rsidP="00EE4814">
      <w:pPr>
        <w:pStyle w:val="ConsPlusNonformat"/>
        <w:widowControl/>
        <w:jc w:val="both"/>
        <w:rPr>
          <w:bCs/>
          <w:sz w:val="28"/>
        </w:rPr>
      </w:pPr>
    </w:p>
    <w:p w:rsidR="00E635FA" w:rsidRDefault="00E635FA" w:rsidP="00EE4814">
      <w:pPr>
        <w:pStyle w:val="ConsPlusNonformat"/>
        <w:widowControl/>
        <w:jc w:val="both"/>
        <w:rPr>
          <w:bCs/>
          <w:sz w:val="28"/>
        </w:rPr>
      </w:pPr>
    </w:p>
    <w:p w:rsidR="00E635FA" w:rsidRDefault="00E635FA" w:rsidP="00EE4814">
      <w:pPr>
        <w:pStyle w:val="ConsPlusNonformat"/>
        <w:widowControl/>
        <w:jc w:val="both"/>
        <w:rPr>
          <w:bCs/>
          <w:sz w:val="28"/>
        </w:rPr>
      </w:pPr>
    </w:p>
    <w:p w:rsidR="00E635FA" w:rsidRDefault="00E635FA" w:rsidP="00EE4814">
      <w:pPr>
        <w:pStyle w:val="ConsPlusNonformat"/>
        <w:widowControl/>
        <w:jc w:val="both"/>
        <w:rPr>
          <w:bCs/>
          <w:sz w:val="28"/>
        </w:rPr>
      </w:pPr>
    </w:p>
    <w:p w:rsidR="00E635FA" w:rsidRDefault="00E635FA" w:rsidP="00EE4814">
      <w:pPr>
        <w:pStyle w:val="ConsPlusNonformat"/>
        <w:widowControl/>
        <w:jc w:val="both"/>
        <w:rPr>
          <w:bCs/>
          <w:sz w:val="28"/>
        </w:rPr>
      </w:pPr>
    </w:p>
    <w:p w:rsidR="00E635FA" w:rsidRDefault="00E635FA" w:rsidP="00EE4814">
      <w:pPr>
        <w:pStyle w:val="ConsPlusNonformat"/>
        <w:widowControl/>
        <w:jc w:val="both"/>
        <w:rPr>
          <w:bCs/>
          <w:sz w:val="28"/>
        </w:rPr>
      </w:pPr>
    </w:p>
    <w:p w:rsidR="00E635FA" w:rsidRDefault="00E635FA" w:rsidP="00EE4814">
      <w:pPr>
        <w:pStyle w:val="ConsPlusNonformat"/>
        <w:widowControl/>
        <w:jc w:val="both"/>
        <w:rPr>
          <w:bCs/>
          <w:sz w:val="28"/>
        </w:rPr>
      </w:pPr>
    </w:p>
    <w:p w:rsidR="00E635FA" w:rsidRDefault="00E635FA" w:rsidP="00EE4814">
      <w:pPr>
        <w:pStyle w:val="ConsPlusNonformat"/>
        <w:widowControl/>
        <w:jc w:val="both"/>
        <w:rPr>
          <w:bCs/>
          <w:sz w:val="28"/>
        </w:rPr>
      </w:pPr>
    </w:p>
    <w:p w:rsidR="00E635FA" w:rsidRDefault="00E635FA" w:rsidP="00EE4814">
      <w:pPr>
        <w:pStyle w:val="ConsPlusNonformat"/>
        <w:widowControl/>
        <w:jc w:val="both"/>
        <w:rPr>
          <w:bCs/>
          <w:sz w:val="28"/>
        </w:rPr>
      </w:pPr>
    </w:p>
    <w:p w:rsidR="00E635FA" w:rsidRDefault="00E635FA" w:rsidP="00EE4814">
      <w:pPr>
        <w:pStyle w:val="ConsPlusNonformat"/>
        <w:widowControl/>
        <w:jc w:val="both"/>
        <w:rPr>
          <w:bCs/>
          <w:sz w:val="28"/>
        </w:rPr>
      </w:pPr>
    </w:p>
    <w:p w:rsidR="00E635FA" w:rsidRDefault="00E635FA" w:rsidP="00EE4814">
      <w:pPr>
        <w:pStyle w:val="ConsPlusNonformat"/>
        <w:widowControl/>
        <w:jc w:val="both"/>
        <w:rPr>
          <w:bCs/>
          <w:sz w:val="28"/>
        </w:rPr>
      </w:pPr>
    </w:p>
    <w:p w:rsidR="00E635FA" w:rsidRDefault="00E635FA" w:rsidP="00EE4814">
      <w:pPr>
        <w:pStyle w:val="ConsPlusNonformat"/>
        <w:widowControl/>
        <w:jc w:val="both"/>
        <w:rPr>
          <w:bCs/>
          <w:sz w:val="28"/>
        </w:rPr>
      </w:pPr>
    </w:p>
    <w:p w:rsidR="00E635FA" w:rsidRDefault="00E635FA" w:rsidP="00EE4814">
      <w:pPr>
        <w:pStyle w:val="ConsPlusNonformat"/>
        <w:widowControl/>
        <w:jc w:val="both"/>
        <w:rPr>
          <w:bCs/>
          <w:sz w:val="28"/>
        </w:rPr>
      </w:pPr>
    </w:p>
    <w:p w:rsidR="00E635FA" w:rsidRDefault="00E635FA" w:rsidP="00EE4814">
      <w:pPr>
        <w:pStyle w:val="ConsPlusNonformat"/>
        <w:widowControl/>
        <w:jc w:val="both"/>
        <w:rPr>
          <w:bCs/>
          <w:sz w:val="28"/>
        </w:rPr>
      </w:pPr>
    </w:p>
    <w:p w:rsidR="00E635FA" w:rsidRDefault="00E635FA" w:rsidP="00EE4814">
      <w:pPr>
        <w:pStyle w:val="ConsPlusNonformat"/>
        <w:widowControl/>
        <w:jc w:val="both"/>
        <w:rPr>
          <w:bCs/>
          <w:sz w:val="28"/>
        </w:rPr>
      </w:pPr>
    </w:p>
    <w:p w:rsidR="00EE4814" w:rsidRDefault="00EE4814" w:rsidP="00EE4814">
      <w:pPr>
        <w:pStyle w:val="ConsPlusNonformat"/>
        <w:widowControl/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</w:t>
      </w:r>
    </w:p>
    <w:p w:rsidR="00EE4814" w:rsidRPr="0076757D" w:rsidRDefault="006A0D56" w:rsidP="00EE48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</w:t>
      </w:r>
      <w:r w:rsidR="00EE4814">
        <w:rPr>
          <w:b/>
          <w:sz w:val="28"/>
          <w:szCs w:val="28"/>
        </w:rPr>
        <w:t>_______</w:t>
      </w:r>
    </w:p>
    <w:p w:rsidR="00EE4814" w:rsidRDefault="00EE4814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56B0">
        <w:rPr>
          <w:sz w:val="20"/>
          <w:szCs w:val="20"/>
        </w:rPr>
        <w:t xml:space="preserve">Проект подготовлен отделом </w:t>
      </w:r>
      <w:r>
        <w:rPr>
          <w:sz w:val="20"/>
          <w:szCs w:val="20"/>
        </w:rPr>
        <w:t>(</w:t>
      </w:r>
      <w:r w:rsidR="00C04EED">
        <w:rPr>
          <w:sz w:val="20"/>
          <w:szCs w:val="20"/>
        </w:rPr>
        <w:t>сектор по туризму</w:t>
      </w:r>
      <w:r>
        <w:rPr>
          <w:sz w:val="20"/>
          <w:szCs w:val="20"/>
        </w:rPr>
        <w:t>)</w:t>
      </w:r>
    </w:p>
    <w:p w:rsidR="00EE4814" w:rsidRDefault="002E0E1C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Скиба Татьяна Викторовна</w:t>
      </w:r>
    </w:p>
    <w:p w:rsidR="00A55E88" w:rsidRDefault="002E0E1C" w:rsidP="00C04EE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89503955095</w:t>
      </w:r>
    </w:p>
    <w:p w:rsidR="0008036C" w:rsidRDefault="0008036C" w:rsidP="00C04EED">
      <w:pPr>
        <w:autoSpaceDE w:val="0"/>
        <w:autoSpaceDN w:val="0"/>
        <w:adjustRightInd w:val="0"/>
        <w:jc w:val="both"/>
        <w:sectPr w:rsidR="0008036C" w:rsidSect="0008036C">
          <w:type w:val="continuous"/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p w:rsidR="0008036C" w:rsidRPr="0008036C" w:rsidRDefault="0008036C" w:rsidP="0008036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08036C">
        <w:rPr>
          <w:sz w:val="28"/>
          <w:szCs w:val="28"/>
        </w:rPr>
        <w:lastRenderedPageBreak/>
        <w:t>Приложение № 1</w:t>
      </w:r>
    </w:p>
    <w:p w:rsidR="0008036C" w:rsidRPr="0008036C" w:rsidRDefault="0008036C" w:rsidP="0008036C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8036C">
        <w:rPr>
          <w:sz w:val="28"/>
          <w:szCs w:val="28"/>
        </w:rPr>
        <w:t>к Постановлению</w:t>
      </w:r>
      <w:r w:rsidRPr="0008036C">
        <w:rPr>
          <w:bCs/>
          <w:sz w:val="28"/>
          <w:szCs w:val="28"/>
        </w:rPr>
        <w:t xml:space="preserve"> </w:t>
      </w:r>
    </w:p>
    <w:p w:rsidR="0008036C" w:rsidRPr="0008036C" w:rsidRDefault="0008036C" w:rsidP="0008036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8036C">
        <w:rPr>
          <w:sz w:val="28"/>
          <w:szCs w:val="28"/>
        </w:rPr>
        <w:t xml:space="preserve"> Администрации </w:t>
      </w:r>
      <w:proofErr w:type="gramStart"/>
      <w:r w:rsidRPr="0008036C">
        <w:rPr>
          <w:sz w:val="28"/>
          <w:szCs w:val="28"/>
        </w:rPr>
        <w:t>муниципального</w:t>
      </w:r>
      <w:proofErr w:type="gramEnd"/>
    </w:p>
    <w:p w:rsidR="0008036C" w:rsidRPr="0008036C" w:rsidRDefault="0008036C" w:rsidP="0008036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803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8036C">
        <w:rPr>
          <w:sz w:val="28"/>
          <w:szCs w:val="28"/>
        </w:rPr>
        <w:t>образования «</w:t>
      </w:r>
      <w:proofErr w:type="spellStart"/>
      <w:r w:rsidRPr="0008036C">
        <w:rPr>
          <w:sz w:val="28"/>
          <w:szCs w:val="28"/>
        </w:rPr>
        <w:t>Тарбагатайский</w:t>
      </w:r>
      <w:proofErr w:type="spellEnd"/>
      <w:r w:rsidRPr="0008036C">
        <w:rPr>
          <w:sz w:val="28"/>
          <w:szCs w:val="28"/>
        </w:rPr>
        <w:t xml:space="preserve"> район», </w:t>
      </w:r>
    </w:p>
    <w:p w:rsidR="00D8016A" w:rsidRDefault="0008036C" w:rsidP="0008036C">
      <w:pPr>
        <w:ind w:firstLine="708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08036C">
        <w:rPr>
          <w:rFonts w:eastAsia="Calibri"/>
          <w:sz w:val="28"/>
          <w:szCs w:val="28"/>
        </w:rPr>
        <w:t>от «</w:t>
      </w:r>
      <w:r w:rsidR="003804BD">
        <w:rPr>
          <w:rFonts w:eastAsia="Calibri"/>
          <w:sz w:val="28"/>
          <w:szCs w:val="28"/>
        </w:rPr>
        <w:t>29</w:t>
      </w:r>
      <w:r w:rsidRPr="0008036C">
        <w:rPr>
          <w:rFonts w:eastAsia="Calibri"/>
          <w:sz w:val="28"/>
          <w:szCs w:val="28"/>
        </w:rPr>
        <w:t xml:space="preserve"> »</w:t>
      </w:r>
      <w:r w:rsidR="003804BD">
        <w:rPr>
          <w:rFonts w:eastAsia="Calibri"/>
          <w:sz w:val="28"/>
          <w:szCs w:val="28"/>
        </w:rPr>
        <w:t xml:space="preserve"> марта</w:t>
      </w:r>
      <w:r w:rsidRPr="0008036C">
        <w:rPr>
          <w:rFonts w:eastAsia="Calibri"/>
          <w:sz w:val="28"/>
          <w:szCs w:val="28"/>
        </w:rPr>
        <w:t xml:space="preserve"> 2023 года №</w:t>
      </w:r>
      <w:r w:rsidR="003804BD">
        <w:rPr>
          <w:rFonts w:eastAsia="Calibri"/>
          <w:sz w:val="28"/>
          <w:szCs w:val="28"/>
        </w:rPr>
        <w:t xml:space="preserve"> 67</w:t>
      </w:r>
      <w:bookmarkStart w:id="0" w:name="_GoBack"/>
      <w:bookmarkEnd w:id="0"/>
      <w:r w:rsidRPr="0008036C">
        <w:rPr>
          <w:rFonts w:eastAsia="Calibri"/>
          <w:sz w:val="28"/>
          <w:szCs w:val="28"/>
        </w:rPr>
        <w:t xml:space="preserve">   </w:t>
      </w:r>
    </w:p>
    <w:p w:rsidR="0008036C" w:rsidRPr="0008036C" w:rsidRDefault="0008036C" w:rsidP="0008036C">
      <w:pPr>
        <w:ind w:firstLine="708"/>
        <w:jc w:val="right"/>
        <w:rPr>
          <w:rFonts w:eastAsia="Calibri"/>
          <w:sz w:val="28"/>
          <w:szCs w:val="28"/>
          <w:u w:val="single"/>
        </w:rPr>
      </w:pPr>
      <w:r w:rsidRPr="0008036C">
        <w:rPr>
          <w:rFonts w:eastAsia="Calibri"/>
          <w:sz w:val="28"/>
          <w:szCs w:val="28"/>
        </w:rPr>
        <w:t xml:space="preserve"> </w:t>
      </w:r>
    </w:p>
    <w:p w:rsidR="00D8016A" w:rsidRPr="00D8016A" w:rsidRDefault="00D8016A" w:rsidP="00D8016A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8016A">
        <w:rPr>
          <w:b/>
        </w:rPr>
        <w:t>ПЕРЕЧЕНЬ</w:t>
      </w:r>
    </w:p>
    <w:p w:rsidR="00D8016A" w:rsidRPr="00D8016A" w:rsidRDefault="00D8016A" w:rsidP="00D8016A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8016A">
        <w:rPr>
          <w:b/>
        </w:rPr>
        <w:t>программных мероприятий</w:t>
      </w:r>
    </w:p>
    <w:tbl>
      <w:tblPr>
        <w:tblW w:w="15168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1"/>
        <w:gridCol w:w="13"/>
        <w:gridCol w:w="1740"/>
        <w:gridCol w:w="358"/>
        <w:gridCol w:w="19"/>
        <w:gridCol w:w="42"/>
        <w:gridCol w:w="544"/>
        <w:gridCol w:w="13"/>
        <w:gridCol w:w="6"/>
        <w:gridCol w:w="2412"/>
        <w:gridCol w:w="1563"/>
        <w:gridCol w:w="1223"/>
        <w:gridCol w:w="914"/>
        <w:gridCol w:w="982"/>
        <w:gridCol w:w="10"/>
        <w:gridCol w:w="347"/>
        <w:gridCol w:w="777"/>
        <w:gridCol w:w="10"/>
        <w:gridCol w:w="133"/>
        <w:gridCol w:w="707"/>
        <w:gridCol w:w="10"/>
        <w:gridCol w:w="132"/>
        <w:gridCol w:w="719"/>
        <w:gridCol w:w="1843"/>
      </w:tblGrid>
      <w:tr w:rsidR="00D8016A" w:rsidRPr="00D8016A" w:rsidTr="00C5634B">
        <w:trPr>
          <w:trHeight w:val="605"/>
        </w:trPr>
        <w:tc>
          <w:tcPr>
            <w:tcW w:w="651" w:type="dxa"/>
            <w:vMerge w:val="restart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11" w:type="dxa"/>
            <w:gridSpan w:val="3"/>
            <w:vMerge w:val="restart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05" w:type="dxa"/>
            <w:gridSpan w:val="3"/>
            <w:vMerge w:val="restart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2431" w:type="dxa"/>
            <w:gridSpan w:val="3"/>
            <w:vMerge w:val="restart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Исполнители</w:t>
            </w:r>
          </w:p>
        </w:tc>
        <w:tc>
          <w:tcPr>
            <w:tcW w:w="1563" w:type="dxa"/>
            <w:vMerge w:val="restart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964" w:type="dxa"/>
            <w:gridSpan w:val="12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1843" w:type="dxa"/>
            <w:shd w:val="clear" w:color="auto" w:fill="auto"/>
          </w:tcPr>
          <w:p w:rsidR="00D8016A" w:rsidRPr="00D8016A" w:rsidRDefault="00D8016A" w:rsidP="00D801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Ожидаемые</w:t>
            </w:r>
          </w:p>
          <w:p w:rsidR="00D8016A" w:rsidRPr="00D8016A" w:rsidRDefault="00D8016A" w:rsidP="00D801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результаты</w:t>
            </w:r>
          </w:p>
        </w:tc>
      </w:tr>
      <w:tr w:rsidR="00D8016A" w:rsidRPr="00D8016A" w:rsidTr="00C5634B">
        <w:trPr>
          <w:trHeight w:val="460"/>
        </w:trPr>
        <w:tc>
          <w:tcPr>
            <w:tcW w:w="651" w:type="dxa"/>
            <w:vMerge/>
            <w:tcBorders>
              <w:bottom w:val="single" w:sz="4" w:space="0" w:color="auto"/>
            </w:tcBorders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vMerge/>
            <w:tcBorders>
              <w:bottom w:val="single" w:sz="4" w:space="0" w:color="auto"/>
            </w:tcBorders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vMerge/>
            <w:tcBorders>
              <w:bottom w:val="single" w:sz="4" w:space="0" w:color="auto"/>
            </w:tcBorders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Merge/>
            <w:tcBorders>
              <w:bottom w:val="single" w:sz="4" w:space="0" w:color="auto"/>
            </w:tcBorders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 xml:space="preserve"> 2026год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61" w:type="dxa"/>
            <w:gridSpan w:val="3"/>
            <w:tcBorders>
              <w:bottom w:val="single" w:sz="4" w:space="0" w:color="auto"/>
            </w:tcBorders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016A" w:rsidRPr="00D8016A" w:rsidTr="00C5634B">
        <w:trPr>
          <w:trHeight w:val="132"/>
        </w:trPr>
        <w:tc>
          <w:tcPr>
            <w:tcW w:w="651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3" w:type="dxa"/>
            <w:gridSpan w:val="2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5" w:type="dxa"/>
            <w:gridSpan w:val="3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31" w:type="dxa"/>
            <w:gridSpan w:val="3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2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14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2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3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1" w:type="dxa"/>
            <w:gridSpan w:val="3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8016A" w:rsidRPr="00D8016A" w:rsidTr="00C5634B">
        <w:trPr>
          <w:trHeight w:val="132"/>
        </w:trPr>
        <w:tc>
          <w:tcPr>
            <w:tcW w:w="651" w:type="dxa"/>
            <w:vMerge w:val="restart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vMerge w:val="restart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vMerge w:val="restart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Merge w:val="restart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23" w:type="dxa"/>
          </w:tcPr>
          <w:p w:rsidR="00D8016A" w:rsidRPr="00D8016A" w:rsidRDefault="002B742C" w:rsidP="002B74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1810,55</w:t>
            </w:r>
          </w:p>
        </w:tc>
        <w:tc>
          <w:tcPr>
            <w:tcW w:w="914" w:type="dxa"/>
          </w:tcPr>
          <w:p w:rsidR="00D8016A" w:rsidRPr="00D8016A" w:rsidRDefault="00D8016A" w:rsidP="00D8016A">
            <w:pPr>
              <w:rPr>
                <w:b/>
                <w:sz w:val="20"/>
                <w:szCs w:val="20"/>
              </w:rPr>
            </w:pPr>
            <w:r w:rsidRPr="00D8016A">
              <w:rPr>
                <w:b/>
                <w:sz w:val="20"/>
                <w:szCs w:val="20"/>
              </w:rPr>
              <w:t>3570,00</w:t>
            </w:r>
          </w:p>
        </w:tc>
        <w:tc>
          <w:tcPr>
            <w:tcW w:w="982" w:type="dxa"/>
          </w:tcPr>
          <w:p w:rsidR="00D8016A" w:rsidRPr="00D8016A" w:rsidRDefault="00D8016A" w:rsidP="00D8016A">
            <w:pPr>
              <w:rPr>
                <w:b/>
                <w:sz w:val="20"/>
                <w:szCs w:val="20"/>
              </w:rPr>
            </w:pPr>
            <w:r w:rsidRPr="00D8016A">
              <w:rPr>
                <w:b/>
                <w:sz w:val="20"/>
                <w:szCs w:val="20"/>
              </w:rPr>
              <w:t>4095,00</w:t>
            </w:r>
          </w:p>
        </w:tc>
        <w:tc>
          <w:tcPr>
            <w:tcW w:w="1134" w:type="dxa"/>
            <w:gridSpan w:val="3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D8016A">
              <w:rPr>
                <w:b/>
                <w:color w:val="000000"/>
                <w:sz w:val="20"/>
                <w:szCs w:val="20"/>
              </w:rPr>
              <w:t>4060,00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6A0D5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D8016A">
              <w:rPr>
                <w:b/>
                <w:color w:val="000000"/>
                <w:sz w:val="20"/>
                <w:szCs w:val="20"/>
              </w:rPr>
              <w:t>4140,00</w:t>
            </w:r>
          </w:p>
        </w:tc>
        <w:tc>
          <w:tcPr>
            <w:tcW w:w="861" w:type="dxa"/>
            <w:gridSpan w:val="3"/>
          </w:tcPr>
          <w:p w:rsidR="00D8016A" w:rsidRPr="00D8016A" w:rsidRDefault="005E6A4B" w:rsidP="005E6A4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17675,55</w:t>
            </w:r>
          </w:p>
        </w:tc>
        <w:tc>
          <w:tcPr>
            <w:tcW w:w="184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8016A" w:rsidRPr="00D8016A" w:rsidTr="00C5634B">
        <w:trPr>
          <w:trHeight w:val="132"/>
        </w:trPr>
        <w:tc>
          <w:tcPr>
            <w:tcW w:w="651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color w:val="000000"/>
                <w:sz w:val="20"/>
                <w:szCs w:val="20"/>
              </w:rPr>
              <w:t>Бюджет Республики Бурятия</w:t>
            </w:r>
          </w:p>
        </w:tc>
        <w:tc>
          <w:tcPr>
            <w:tcW w:w="1223" w:type="dxa"/>
          </w:tcPr>
          <w:p w:rsidR="00D8016A" w:rsidRPr="00D8016A" w:rsidRDefault="00D8016A" w:rsidP="002B742C">
            <w:pPr>
              <w:rPr>
                <w:b/>
                <w:sz w:val="20"/>
                <w:szCs w:val="20"/>
              </w:rPr>
            </w:pPr>
            <w:r w:rsidRPr="00D8016A">
              <w:rPr>
                <w:b/>
                <w:sz w:val="20"/>
                <w:szCs w:val="20"/>
              </w:rPr>
              <w:t>1</w:t>
            </w:r>
            <w:r w:rsidR="002B742C">
              <w:rPr>
                <w:b/>
                <w:sz w:val="20"/>
                <w:szCs w:val="20"/>
              </w:rPr>
              <w:t>6</w:t>
            </w:r>
            <w:r w:rsidRPr="00D8016A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914" w:type="dxa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2700,00</w:t>
            </w:r>
          </w:p>
        </w:tc>
        <w:tc>
          <w:tcPr>
            <w:tcW w:w="982" w:type="dxa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3150,00</w:t>
            </w:r>
          </w:p>
        </w:tc>
        <w:tc>
          <w:tcPr>
            <w:tcW w:w="1134" w:type="dxa"/>
            <w:gridSpan w:val="3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3150,00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3150,00</w:t>
            </w:r>
          </w:p>
        </w:tc>
        <w:tc>
          <w:tcPr>
            <w:tcW w:w="861" w:type="dxa"/>
            <w:gridSpan w:val="3"/>
          </w:tcPr>
          <w:p w:rsidR="00D8016A" w:rsidRPr="00D8016A" w:rsidRDefault="005E6A4B" w:rsidP="00D801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  <w:r w:rsidR="00D8016A" w:rsidRPr="00D8016A">
              <w:rPr>
                <w:sz w:val="20"/>
                <w:szCs w:val="20"/>
              </w:rPr>
              <w:t>50,00</w:t>
            </w:r>
          </w:p>
        </w:tc>
        <w:tc>
          <w:tcPr>
            <w:tcW w:w="184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8016A" w:rsidRPr="00D8016A" w:rsidTr="00C5634B">
        <w:trPr>
          <w:trHeight w:val="132"/>
        </w:trPr>
        <w:tc>
          <w:tcPr>
            <w:tcW w:w="651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color w:val="000000"/>
                <w:sz w:val="20"/>
                <w:szCs w:val="20"/>
              </w:rPr>
              <w:t>Бюджет МО «</w:t>
            </w:r>
            <w:proofErr w:type="spellStart"/>
            <w:r w:rsidRPr="00D8016A">
              <w:rPr>
                <w:b/>
                <w:color w:val="000000"/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b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223" w:type="dxa"/>
          </w:tcPr>
          <w:p w:rsidR="00D8016A" w:rsidRPr="002B742C" w:rsidRDefault="002B742C" w:rsidP="00D8016A">
            <w:pPr>
              <w:rPr>
                <w:b/>
                <w:sz w:val="20"/>
                <w:szCs w:val="20"/>
              </w:rPr>
            </w:pPr>
            <w:r w:rsidRPr="002B742C">
              <w:rPr>
                <w:b/>
                <w:sz w:val="20"/>
                <w:szCs w:val="20"/>
              </w:rPr>
              <w:t>210,55</w:t>
            </w:r>
          </w:p>
        </w:tc>
        <w:tc>
          <w:tcPr>
            <w:tcW w:w="914" w:type="dxa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870,00</w:t>
            </w:r>
          </w:p>
        </w:tc>
        <w:tc>
          <w:tcPr>
            <w:tcW w:w="982" w:type="dxa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945,00</w:t>
            </w:r>
          </w:p>
        </w:tc>
        <w:tc>
          <w:tcPr>
            <w:tcW w:w="1134" w:type="dxa"/>
            <w:gridSpan w:val="3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861" w:type="dxa"/>
            <w:gridSpan w:val="3"/>
          </w:tcPr>
          <w:p w:rsidR="00D8016A" w:rsidRPr="00D8016A" w:rsidRDefault="005E6A4B" w:rsidP="00D801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3925,55</w:t>
            </w:r>
          </w:p>
        </w:tc>
        <w:tc>
          <w:tcPr>
            <w:tcW w:w="184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8016A" w:rsidRPr="00D8016A" w:rsidTr="00C5634B">
        <w:trPr>
          <w:trHeight w:val="690"/>
        </w:trPr>
        <w:tc>
          <w:tcPr>
            <w:tcW w:w="651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23" w:type="dxa"/>
          </w:tcPr>
          <w:p w:rsidR="00D8016A" w:rsidRPr="00D8016A" w:rsidRDefault="00D8016A" w:rsidP="00D8016A">
            <w:pPr>
              <w:rPr>
                <w:b/>
              </w:rPr>
            </w:pPr>
            <w:r w:rsidRPr="00D8016A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14" w:type="dxa"/>
          </w:tcPr>
          <w:p w:rsidR="00D8016A" w:rsidRPr="00D8016A" w:rsidRDefault="00D8016A" w:rsidP="00D8016A">
            <w:r w:rsidRPr="00D8016A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82" w:type="dxa"/>
          </w:tcPr>
          <w:p w:rsidR="00D8016A" w:rsidRPr="00D8016A" w:rsidRDefault="00D8016A" w:rsidP="00D8016A">
            <w:r w:rsidRPr="00D801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861" w:type="dxa"/>
            <w:gridSpan w:val="3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8016A" w:rsidRPr="00D8016A" w:rsidTr="00C5634B">
        <w:trPr>
          <w:trHeight w:val="405"/>
        </w:trPr>
        <w:tc>
          <w:tcPr>
            <w:tcW w:w="15168" w:type="dxa"/>
            <w:gridSpan w:val="24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8016A">
              <w:rPr>
                <w:b/>
                <w:color w:val="000000"/>
                <w:sz w:val="20"/>
                <w:szCs w:val="20"/>
              </w:rPr>
              <w:t>Раздел 1. «Создание информационной базы об инвестиционном потенциале района»</w:t>
            </w:r>
          </w:p>
        </w:tc>
      </w:tr>
      <w:tr w:rsidR="00D8016A" w:rsidRPr="00D8016A" w:rsidTr="00C25BAD">
        <w:trPr>
          <w:trHeight w:val="234"/>
        </w:trPr>
        <w:tc>
          <w:tcPr>
            <w:tcW w:w="651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gridSpan w:val="3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3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14" w:type="dxa"/>
          </w:tcPr>
          <w:p w:rsidR="00D8016A" w:rsidRPr="00D8016A" w:rsidRDefault="00D8016A" w:rsidP="00D801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82" w:type="dxa"/>
          </w:tcPr>
          <w:p w:rsidR="00D8016A" w:rsidRPr="00D8016A" w:rsidRDefault="00D8016A" w:rsidP="00D801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44" w:type="dxa"/>
            <w:gridSpan w:val="4"/>
          </w:tcPr>
          <w:p w:rsidR="00D8016A" w:rsidRPr="00D8016A" w:rsidRDefault="00D8016A" w:rsidP="00D801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1" w:type="dxa"/>
            <w:gridSpan w:val="2"/>
          </w:tcPr>
          <w:p w:rsidR="00D8016A" w:rsidRPr="00D8016A" w:rsidRDefault="00D8016A" w:rsidP="00D801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843" w:type="dxa"/>
          </w:tcPr>
          <w:p w:rsidR="00D8016A" w:rsidRPr="00D8016A" w:rsidRDefault="00D8016A" w:rsidP="00D8016A">
            <w:pPr>
              <w:spacing w:before="100" w:beforeAutospacing="1" w:after="100" w:afterAutospacing="1"/>
              <w:ind w:firstLine="225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8016A" w:rsidRPr="00D8016A" w:rsidTr="00C25BAD">
        <w:trPr>
          <w:trHeight w:val="234"/>
        </w:trPr>
        <w:tc>
          <w:tcPr>
            <w:tcW w:w="651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111" w:type="dxa"/>
            <w:gridSpan w:val="3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Проведение инвентаризации неиспользуемых объектов недвижимости, которые могут быть использованы в инвестиционном процессе</w:t>
            </w:r>
          </w:p>
        </w:tc>
        <w:tc>
          <w:tcPr>
            <w:tcW w:w="605" w:type="dxa"/>
            <w:gridSpan w:val="3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2431" w:type="dxa"/>
            <w:gridSpan w:val="3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ind w:right="-30"/>
              <w:jc w:val="center"/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Отдел земельных и имущественных отношений Комитета по развитию инфраструктуры МО «</w:t>
            </w:r>
            <w:proofErr w:type="spellStart"/>
            <w:r w:rsidRPr="00D8016A">
              <w:rPr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22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2" w:type="dxa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gridSpan w:val="4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D8016A" w:rsidRPr="00D8016A" w:rsidRDefault="00D8016A" w:rsidP="00D8016A">
            <w:pPr>
              <w:rPr>
                <w:b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D8016A" w:rsidRPr="00C5634B" w:rsidRDefault="00D8016A" w:rsidP="00D8016A">
            <w:pPr>
              <w:spacing w:before="100" w:beforeAutospacing="1" w:after="100" w:afterAutospacing="1"/>
              <w:ind w:firstLine="225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5634B">
              <w:rPr>
                <w:color w:val="000000"/>
                <w:sz w:val="20"/>
                <w:szCs w:val="20"/>
                <w:shd w:val="clear" w:color="auto" w:fill="FFFFFF"/>
              </w:rPr>
              <w:t>Формирование положительного имиджа</w:t>
            </w:r>
          </w:p>
          <w:p w:rsidR="00D8016A" w:rsidRPr="00C5634B" w:rsidRDefault="00D8016A" w:rsidP="00D801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8016A" w:rsidRPr="00D8016A" w:rsidTr="00C25BAD">
        <w:trPr>
          <w:trHeight w:val="234"/>
        </w:trPr>
        <w:tc>
          <w:tcPr>
            <w:tcW w:w="651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111" w:type="dxa"/>
            <w:gridSpan w:val="3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 xml:space="preserve">Регулярное обновление реестра инвестиционных площадок и включение </w:t>
            </w:r>
            <w:r w:rsidRPr="00D8016A">
              <w:rPr>
                <w:sz w:val="20"/>
                <w:szCs w:val="20"/>
              </w:rPr>
              <w:lastRenderedPageBreak/>
              <w:t>в него новых (свободные земельные участки,  ресурсные площадки,  неиспользуемые здания и сооружения, а также производственные площади недействующих организаций).</w:t>
            </w:r>
          </w:p>
        </w:tc>
        <w:tc>
          <w:tcPr>
            <w:tcW w:w="605" w:type="dxa"/>
            <w:gridSpan w:val="3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lastRenderedPageBreak/>
              <w:t>2023-</w:t>
            </w:r>
          </w:p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431" w:type="dxa"/>
            <w:gridSpan w:val="3"/>
          </w:tcPr>
          <w:p w:rsidR="00D8016A" w:rsidRPr="00D8016A" w:rsidRDefault="00D8016A" w:rsidP="00D8016A">
            <w:pPr>
              <w:jc w:val="center"/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 xml:space="preserve">Отдел земельных и имущественных отношений Комитета по развитию инфраструктуры </w:t>
            </w:r>
            <w:r w:rsidRPr="00D8016A">
              <w:rPr>
                <w:sz w:val="20"/>
                <w:szCs w:val="20"/>
              </w:rPr>
              <w:lastRenderedPageBreak/>
              <w:t>МО «</w:t>
            </w:r>
            <w:proofErr w:type="spellStart"/>
            <w:r w:rsidRPr="00D8016A">
              <w:rPr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lastRenderedPageBreak/>
              <w:t>Без финансирования</w:t>
            </w:r>
          </w:p>
        </w:tc>
        <w:tc>
          <w:tcPr>
            <w:tcW w:w="122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2" w:type="dxa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gridSpan w:val="4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D8016A" w:rsidRPr="00D8016A" w:rsidRDefault="00D8016A" w:rsidP="00D8016A">
            <w:pPr>
              <w:rPr>
                <w:b/>
                <w:sz w:val="20"/>
                <w:szCs w:val="20"/>
              </w:rPr>
            </w:pPr>
            <w:r w:rsidRPr="00D8016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D8016A" w:rsidRPr="00C5634B" w:rsidRDefault="00D8016A" w:rsidP="00C5634B">
            <w:pPr>
              <w:spacing w:before="100" w:beforeAutospacing="1" w:after="100" w:afterAutospacing="1"/>
              <w:ind w:firstLine="112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5634B">
              <w:rPr>
                <w:color w:val="000000"/>
                <w:sz w:val="20"/>
                <w:szCs w:val="20"/>
                <w:shd w:val="clear" w:color="auto" w:fill="FFFFFF"/>
              </w:rPr>
              <w:t>Формирование положительного имиджа</w:t>
            </w:r>
          </w:p>
          <w:p w:rsidR="00D8016A" w:rsidRPr="00C5634B" w:rsidRDefault="00D8016A" w:rsidP="00D801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8016A" w:rsidRPr="00D8016A" w:rsidTr="00C25BAD">
        <w:trPr>
          <w:trHeight w:val="234"/>
        </w:trPr>
        <w:tc>
          <w:tcPr>
            <w:tcW w:w="651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111" w:type="dxa"/>
            <w:gridSpan w:val="3"/>
          </w:tcPr>
          <w:p w:rsidR="00D8016A" w:rsidRPr="00D8016A" w:rsidRDefault="00D8016A" w:rsidP="00D8016A">
            <w:pPr>
              <w:jc w:val="both"/>
              <w:rPr>
                <w:color w:val="984806"/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Обновление паспортов существующих инвестиционных площадок и оформление новых</w:t>
            </w:r>
          </w:p>
        </w:tc>
        <w:tc>
          <w:tcPr>
            <w:tcW w:w="605" w:type="dxa"/>
            <w:gridSpan w:val="3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2023-</w:t>
            </w:r>
          </w:p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431" w:type="dxa"/>
            <w:gridSpan w:val="3"/>
          </w:tcPr>
          <w:p w:rsidR="00D8016A" w:rsidRPr="00D8016A" w:rsidRDefault="00D8016A" w:rsidP="00D8016A">
            <w:pPr>
              <w:jc w:val="center"/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МКУ Комитет экономического развития муниципального образования «</w:t>
            </w:r>
            <w:proofErr w:type="spellStart"/>
            <w:r w:rsidRPr="00D8016A">
              <w:rPr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sz w:val="20"/>
                <w:szCs w:val="20"/>
              </w:rPr>
              <w:t xml:space="preserve"> район», МАУ Муниципальный центр управления.</w:t>
            </w: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22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2" w:type="dxa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gridSpan w:val="4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D8016A" w:rsidRPr="00D8016A" w:rsidRDefault="00D8016A" w:rsidP="00D8016A">
            <w:pPr>
              <w:rPr>
                <w:b/>
                <w:sz w:val="20"/>
                <w:szCs w:val="20"/>
              </w:rPr>
            </w:pPr>
            <w:r w:rsidRPr="00D8016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D8016A" w:rsidRPr="00D8016A" w:rsidRDefault="00D8016A" w:rsidP="00D8016A">
            <w:pPr>
              <w:spacing w:before="100" w:beforeAutospacing="1" w:after="100" w:afterAutospacing="1"/>
              <w:ind w:firstLine="225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 w:rsidRPr="00D8016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Формирование положительного имиджа</w:t>
            </w:r>
          </w:p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8016A" w:rsidRPr="00D8016A" w:rsidTr="00C25BAD">
        <w:trPr>
          <w:trHeight w:val="234"/>
        </w:trPr>
        <w:tc>
          <w:tcPr>
            <w:tcW w:w="651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 xml:space="preserve">  1.4</w:t>
            </w:r>
          </w:p>
        </w:tc>
        <w:tc>
          <w:tcPr>
            <w:tcW w:w="2111" w:type="dxa"/>
            <w:gridSpan w:val="3"/>
          </w:tcPr>
          <w:p w:rsidR="00D8016A" w:rsidRPr="00D8016A" w:rsidRDefault="00D8016A" w:rsidP="00D8016A">
            <w:pPr>
              <w:suppressAutoHyphens/>
              <w:jc w:val="both"/>
              <w:rPr>
                <w:color w:val="984806"/>
                <w:sz w:val="20"/>
                <w:szCs w:val="20"/>
                <w:lang w:eastAsia="ar-SA"/>
              </w:rPr>
            </w:pPr>
            <w:r w:rsidRPr="00D8016A">
              <w:rPr>
                <w:sz w:val="20"/>
                <w:szCs w:val="20"/>
                <w:lang w:eastAsia="ar-SA"/>
              </w:rPr>
              <w:t>Ведение Реестра инвестиционных проектов и Реестра потенциальных клиентов</w:t>
            </w:r>
          </w:p>
        </w:tc>
        <w:tc>
          <w:tcPr>
            <w:tcW w:w="605" w:type="dxa"/>
            <w:gridSpan w:val="3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2023-</w:t>
            </w:r>
          </w:p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431" w:type="dxa"/>
            <w:gridSpan w:val="3"/>
          </w:tcPr>
          <w:p w:rsidR="00D8016A" w:rsidRPr="00D8016A" w:rsidRDefault="00D8016A" w:rsidP="00D8016A">
            <w:pPr>
              <w:jc w:val="center"/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МКУ Комитет экономического развития МО «</w:t>
            </w:r>
            <w:proofErr w:type="spellStart"/>
            <w:r w:rsidRPr="00D8016A">
              <w:rPr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sz w:val="20"/>
                <w:szCs w:val="20"/>
              </w:rPr>
              <w:t xml:space="preserve"> район», МАУ Муниципальный центр управления.</w:t>
            </w: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22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82" w:type="dxa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gridSpan w:val="4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D8016A" w:rsidRPr="00D8016A" w:rsidRDefault="00D8016A" w:rsidP="00D8016A">
            <w:pPr>
              <w:rPr>
                <w:b/>
                <w:sz w:val="20"/>
                <w:szCs w:val="20"/>
              </w:rPr>
            </w:pPr>
            <w:r w:rsidRPr="00D8016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D8016A" w:rsidRPr="00D8016A" w:rsidRDefault="00D8016A" w:rsidP="00D8016A">
            <w:pPr>
              <w:spacing w:before="100" w:beforeAutospacing="1" w:after="100" w:afterAutospacing="1"/>
              <w:ind w:firstLine="225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 w:rsidRPr="00D8016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Формирование положительного имиджа</w:t>
            </w:r>
          </w:p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8016A" w:rsidRPr="00D8016A" w:rsidTr="00C25BAD">
        <w:trPr>
          <w:trHeight w:val="525"/>
        </w:trPr>
        <w:tc>
          <w:tcPr>
            <w:tcW w:w="651" w:type="dxa"/>
            <w:vMerge w:val="restart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2111" w:type="dxa"/>
            <w:gridSpan w:val="3"/>
            <w:vMerge w:val="restart"/>
          </w:tcPr>
          <w:p w:rsidR="00D8016A" w:rsidRPr="00D8016A" w:rsidRDefault="002524B2" w:rsidP="006B205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Изготовление, издание, </w:t>
            </w:r>
            <w:r w:rsidR="00D8016A" w:rsidRPr="00D8016A">
              <w:rPr>
                <w:sz w:val="20"/>
                <w:szCs w:val="20"/>
              </w:rPr>
              <w:t>установка, приобретение  и обновление рекламного, презентационн</w:t>
            </w:r>
            <w:r>
              <w:rPr>
                <w:sz w:val="20"/>
                <w:szCs w:val="20"/>
              </w:rPr>
              <w:t xml:space="preserve">ого материала (полиграфической, </w:t>
            </w:r>
            <w:r w:rsidR="00D8016A" w:rsidRPr="00D8016A">
              <w:rPr>
                <w:sz w:val="20"/>
                <w:szCs w:val="20"/>
              </w:rPr>
              <w:t>сувенирной продукции,</w:t>
            </w:r>
            <w:r w:rsidR="00D8016A" w:rsidRPr="00D8016A">
              <w:rPr>
                <w:color w:val="4E4E4E"/>
                <w:sz w:val="20"/>
                <w:szCs w:val="20"/>
              </w:rPr>
              <w:t xml:space="preserve"> </w:t>
            </w:r>
            <w:r w:rsidR="00D8016A" w:rsidRPr="00D8016A">
              <w:rPr>
                <w:sz w:val="20"/>
                <w:szCs w:val="20"/>
              </w:rPr>
              <w:t>муниципальной символики, дисков, фильмов,</w:t>
            </w:r>
            <w:r>
              <w:rPr>
                <w:sz w:val="20"/>
                <w:szCs w:val="20"/>
              </w:rPr>
              <w:t xml:space="preserve"> </w:t>
            </w:r>
            <w:r w:rsidR="00224FDF">
              <w:rPr>
                <w:sz w:val="20"/>
                <w:szCs w:val="20"/>
              </w:rPr>
              <w:t>мультимедийных и видео</w:t>
            </w:r>
            <w:r>
              <w:rPr>
                <w:sz w:val="20"/>
                <w:szCs w:val="20"/>
              </w:rPr>
              <w:t xml:space="preserve"> </w:t>
            </w:r>
            <w:r w:rsidR="00224FDF">
              <w:rPr>
                <w:sz w:val="20"/>
                <w:szCs w:val="20"/>
              </w:rPr>
              <w:t xml:space="preserve">материалов, </w:t>
            </w:r>
            <w:r w:rsidR="00D8016A" w:rsidRPr="00D8016A">
              <w:rPr>
                <w:sz w:val="20"/>
                <w:szCs w:val="20"/>
              </w:rPr>
              <w:t>буклетов,</w:t>
            </w:r>
            <w:r>
              <w:rPr>
                <w:sz w:val="20"/>
                <w:szCs w:val="20"/>
              </w:rPr>
              <w:t xml:space="preserve"> брошюр,  растяжек,</w:t>
            </w:r>
            <w:r w:rsidR="00D8016A" w:rsidRPr="00D8016A">
              <w:rPr>
                <w:sz w:val="20"/>
                <w:szCs w:val="20"/>
              </w:rPr>
              <w:t xml:space="preserve"> баннеров, информационных щит</w:t>
            </w:r>
            <w:r w:rsidR="006B205A">
              <w:rPr>
                <w:sz w:val="20"/>
                <w:szCs w:val="20"/>
              </w:rPr>
              <w:t xml:space="preserve">ов, табличек,  </w:t>
            </w:r>
            <w:proofErr w:type="spellStart"/>
            <w:r w:rsidR="006B205A">
              <w:rPr>
                <w:sz w:val="20"/>
                <w:szCs w:val="20"/>
              </w:rPr>
              <w:t>флеш</w:t>
            </w:r>
            <w:proofErr w:type="spellEnd"/>
            <w:r w:rsidR="006B205A">
              <w:rPr>
                <w:sz w:val="20"/>
                <w:szCs w:val="20"/>
              </w:rPr>
              <w:t>-презентаций).</w:t>
            </w:r>
            <w:proofErr w:type="gramEnd"/>
          </w:p>
        </w:tc>
        <w:tc>
          <w:tcPr>
            <w:tcW w:w="605" w:type="dxa"/>
            <w:gridSpan w:val="3"/>
            <w:vMerge w:val="restart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2023-</w:t>
            </w:r>
          </w:p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431" w:type="dxa"/>
            <w:gridSpan w:val="3"/>
            <w:vMerge w:val="restart"/>
          </w:tcPr>
          <w:p w:rsidR="00D8016A" w:rsidRPr="00D8016A" w:rsidRDefault="00D8016A" w:rsidP="00D8016A">
            <w:pPr>
              <w:jc w:val="center"/>
              <w:rPr>
                <w:color w:val="000000"/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МКУ Комитет экономического развития МО «</w:t>
            </w:r>
            <w:proofErr w:type="spellStart"/>
            <w:r w:rsidRPr="00D8016A">
              <w:rPr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sz w:val="20"/>
                <w:szCs w:val="20"/>
              </w:rPr>
              <w:t xml:space="preserve"> район», МАУ Муниципальный центр управления.</w:t>
            </w: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2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914" w:type="dxa"/>
          </w:tcPr>
          <w:p w:rsidR="00D8016A" w:rsidRPr="00D8016A" w:rsidRDefault="00D8016A" w:rsidP="00D8016A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982" w:type="dxa"/>
          </w:tcPr>
          <w:p w:rsidR="00D8016A" w:rsidRPr="00D8016A" w:rsidRDefault="00D8016A" w:rsidP="00D8016A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144" w:type="dxa"/>
            <w:gridSpan w:val="4"/>
          </w:tcPr>
          <w:p w:rsidR="00D8016A" w:rsidRPr="00D8016A" w:rsidRDefault="00D8016A" w:rsidP="00D8016A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851" w:type="dxa"/>
            <w:gridSpan w:val="2"/>
          </w:tcPr>
          <w:p w:rsidR="00D8016A" w:rsidRPr="00D8016A" w:rsidRDefault="00D8016A" w:rsidP="006A0D56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80,00</w:t>
            </w:r>
          </w:p>
        </w:tc>
        <w:tc>
          <w:tcPr>
            <w:tcW w:w="1843" w:type="dxa"/>
            <w:vMerge w:val="restart"/>
          </w:tcPr>
          <w:p w:rsidR="00D8016A" w:rsidRPr="00D8016A" w:rsidRDefault="00D8016A" w:rsidP="00D8016A">
            <w:pPr>
              <w:spacing w:before="100" w:beforeAutospacing="1" w:after="100" w:afterAutospacing="1"/>
              <w:ind w:firstLine="225"/>
              <w:jc w:val="both"/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</w:pPr>
            <w:r w:rsidRPr="00D8016A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>Создание целостного впечатления о районе</w:t>
            </w:r>
          </w:p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016A" w:rsidRPr="00D8016A" w:rsidTr="00C25BAD">
        <w:trPr>
          <w:trHeight w:val="705"/>
        </w:trPr>
        <w:tc>
          <w:tcPr>
            <w:tcW w:w="651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vMerge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Merge/>
          </w:tcPr>
          <w:p w:rsidR="00D8016A" w:rsidRPr="00D8016A" w:rsidRDefault="00D8016A" w:rsidP="00D80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Бюджет Республики Бурятия</w:t>
            </w:r>
          </w:p>
        </w:tc>
        <w:tc>
          <w:tcPr>
            <w:tcW w:w="122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2" w:type="dxa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44" w:type="dxa"/>
            <w:gridSpan w:val="4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 xml:space="preserve"> 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D8016A" w:rsidRPr="00D8016A" w:rsidRDefault="00D8016A" w:rsidP="00D8016A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016A" w:rsidRPr="00D8016A" w:rsidTr="00C25BAD">
        <w:trPr>
          <w:trHeight w:val="900"/>
        </w:trPr>
        <w:tc>
          <w:tcPr>
            <w:tcW w:w="651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vMerge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Merge/>
          </w:tcPr>
          <w:p w:rsidR="00D8016A" w:rsidRPr="00D8016A" w:rsidRDefault="00D8016A" w:rsidP="00D80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Бюджет МО «</w:t>
            </w:r>
            <w:proofErr w:type="spellStart"/>
            <w:r w:rsidRPr="00D8016A">
              <w:rPr>
                <w:color w:val="000000"/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223" w:type="dxa"/>
          </w:tcPr>
          <w:p w:rsidR="00D8016A" w:rsidRPr="00D8016A" w:rsidRDefault="00C81864" w:rsidP="00D8016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D8016A" w:rsidRPr="00D801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4" w:type="dxa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982" w:type="dxa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144" w:type="dxa"/>
            <w:gridSpan w:val="4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851" w:type="dxa"/>
            <w:gridSpan w:val="2"/>
          </w:tcPr>
          <w:p w:rsidR="00D8016A" w:rsidRPr="00D8016A" w:rsidRDefault="00D8016A" w:rsidP="00D8016A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80,00</w:t>
            </w:r>
          </w:p>
        </w:tc>
        <w:tc>
          <w:tcPr>
            <w:tcW w:w="1843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016A" w:rsidRPr="00D8016A" w:rsidTr="00C25BAD">
        <w:trPr>
          <w:trHeight w:val="825"/>
        </w:trPr>
        <w:tc>
          <w:tcPr>
            <w:tcW w:w="651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vMerge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Merge/>
          </w:tcPr>
          <w:p w:rsidR="00D8016A" w:rsidRPr="00D8016A" w:rsidRDefault="00D8016A" w:rsidP="00D80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2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2" w:type="dxa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44" w:type="dxa"/>
            <w:gridSpan w:val="4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 xml:space="preserve"> 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D8016A" w:rsidRPr="00D8016A" w:rsidRDefault="00D8016A" w:rsidP="00D8016A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016A" w:rsidRPr="00D8016A" w:rsidTr="00C25BAD">
        <w:trPr>
          <w:trHeight w:val="585"/>
        </w:trPr>
        <w:tc>
          <w:tcPr>
            <w:tcW w:w="651" w:type="dxa"/>
            <w:vMerge w:val="restart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111" w:type="dxa"/>
            <w:gridSpan w:val="3"/>
            <w:vMerge w:val="restart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016A">
              <w:rPr>
                <w:color w:val="4E4E4E"/>
                <w:sz w:val="20"/>
                <w:szCs w:val="20"/>
              </w:rPr>
              <w:t xml:space="preserve"> </w:t>
            </w:r>
            <w:r w:rsidRPr="00D8016A">
              <w:rPr>
                <w:sz w:val="20"/>
                <w:szCs w:val="20"/>
              </w:rPr>
              <w:t xml:space="preserve">Изготовление и приобретение </w:t>
            </w:r>
            <w:proofErr w:type="spellStart"/>
            <w:r w:rsidRPr="00D8016A">
              <w:rPr>
                <w:sz w:val="20"/>
                <w:szCs w:val="20"/>
              </w:rPr>
              <w:t>промопродукции</w:t>
            </w:r>
            <w:proofErr w:type="spellEnd"/>
          </w:p>
        </w:tc>
        <w:tc>
          <w:tcPr>
            <w:tcW w:w="605" w:type="dxa"/>
            <w:gridSpan w:val="3"/>
            <w:vMerge w:val="restart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2023-</w:t>
            </w:r>
          </w:p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431" w:type="dxa"/>
            <w:gridSpan w:val="3"/>
            <w:vMerge w:val="restart"/>
          </w:tcPr>
          <w:p w:rsidR="00D8016A" w:rsidRPr="00D8016A" w:rsidRDefault="00D8016A" w:rsidP="00D8016A">
            <w:pPr>
              <w:jc w:val="center"/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МКУ Комитет экономического развития МО «</w:t>
            </w:r>
            <w:proofErr w:type="spellStart"/>
            <w:r w:rsidRPr="00D8016A">
              <w:rPr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sz w:val="20"/>
                <w:szCs w:val="20"/>
              </w:rPr>
              <w:t xml:space="preserve"> район», МАУ Муниципальный центр управления.</w:t>
            </w: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2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914" w:type="dxa"/>
          </w:tcPr>
          <w:p w:rsidR="00D8016A" w:rsidRPr="00D8016A" w:rsidRDefault="00D8016A" w:rsidP="00D8016A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110,00</w:t>
            </w:r>
          </w:p>
        </w:tc>
        <w:tc>
          <w:tcPr>
            <w:tcW w:w="982" w:type="dxa"/>
          </w:tcPr>
          <w:p w:rsidR="00D8016A" w:rsidRPr="00D8016A" w:rsidRDefault="00D8016A" w:rsidP="00D8016A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115,00</w:t>
            </w:r>
          </w:p>
        </w:tc>
        <w:tc>
          <w:tcPr>
            <w:tcW w:w="1144" w:type="dxa"/>
            <w:gridSpan w:val="4"/>
          </w:tcPr>
          <w:p w:rsidR="00D8016A" w:rsidRPr="00D8016A" w:rsidRDefault="00D8016A" w:rsidP="00D8016A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120,00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120,00</w:t>
            </w:r>
          </w:p>
        </w:tc>
        <w:tc>
          <w:tcPr>
            <w:tcW w:w="851" w:type="dxa"/>
            <w:gridSpan w:val="2"/>
          </w:tcPr>
          <w:p w:rsidR="00D8016A" w:rsidRPr="00D8016A" w:rsidRDefault="00CB4408" w:rsidP="00D801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D8016A" w:rsidRPr="00D8016A">
              <w:rPr>
                <w:b/>
                <w:bCs/>
                <w:sz w:val="20"/>
                <w:szCs w:val="20"/>
              </w:rPr>
              <w:t>65,00</w:t>
            </w:r>
          </w:p>
        </w:tc>
        <w:tc>
          <w:tcPr>
            <w:tcW w:w="1843" w:type="dxa"/>
            <w:vMerge w:val="restart"/>
          </w:tcPr>
          <w:p w:rsidR="00D8016A" w:rsidRPr="00D8016A" w:rsidRDefault="00D8016A" w:rsidP="00D8016A">
            <w:pPr>
              <w:spacing w:before="100" w:beforeAutospacing="1" w:after="100" w:afterAutospacing="1"/>
              <w:ind w:firstLine="225"/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</w:pPr>
            <w:r w:rsidRPr="00D8016A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>Создание благоприятного впечатления о районе</w:t>
            </w:r>
          </w:p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016A" w:rsidRPr="00D8016A" w:rsidTr="00C25BAD">
        <w:trPr>
          <w:trHeight w:val="540"/>
        </w:trPr>
        <w:tc>
          <w:tcPr>
            <w:tcW w:w="651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4E4E4E"/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Merge/>
          </w:tcPr>
          <w:p w:rsidR="00D8016A" w:rsidRPr="00D8016A" w:rsidRDefault="00D8016A" w:rsidP="00D80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Бюджет Республики Бурятия</w:t>
            </w:r>
          </w:p>
        </w:tc>
        <w:tc>
          <w:tcPr>
            <w:tcW w:w="122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2" w:type="dxa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44" w:type="dxa"/>
            <w:gridSpan w:val="4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D8016A" w:rsidRPr="00D8016A" w:rsidRDefault="00D8016A" w:rsidP="00D8016A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016A" w:rsidRPr="00D8016A" w:rsidTr="00C25BAD">
        <w:trPr>
          <w:trHeight w:val="690"/>
        </w:trPr>
        <w:tc>
          <w:tcPr>
            <w:tcW w:w="651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4E4E4E"/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Merge/>
          </w:tcPr>
          <w:p w:rsidR="00D8016A" w:rsidRPr="00D8016A" w:rsidRDefault="00D8016A" w:rsidP="00D80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Бюджет МО «</w:t>
            </w:r>
            <w:proofErr w:type="spellStart"/>
            <w:r w:rsidRPr="00D8016A">
              <w:rPr>
                <w:color w:val="000000"/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22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00,00</w:t>
            </w:r>
          </w:p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14" w:type="dxa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110,00</w:t>
            </w:r>
          </w:p>
        </w:tc>
        <w:tc>
          <w:tcPr>
            <w:tcW w:w="982" w:type="dxa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115,00</w:t>
            </w:r>
          </w:p>
        </w:tc>
        <w:tc>
          <w:tcPr>
            <w:tcW w:w="1144" w:type="dxa"/>
            <w:gridSpan w:val="4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120,00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120,00</w:t>
            </w:r>
          </w:p>
        </w:tc>
        <w:tc>
          <w:tcPr>
            <w:tcW w:w="851" w:type="dxa"/>
            <w:gridSpan w:val="2"/>
          </w:tcPr>
          <w:p w:rsidR="00D8016A" w:rsidRPr="00D8016A" w:rsidRDefault="00CB4408" w:rsidP="00D801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D8016A" w:rsidRPr="00D8016A">
              <w:rPr>
                <w:b/>
                <w:bCs/>
                <w:sz w:val="20"/>
                <w:szCs w:val="20"/>
              </w:rPr>
              <w:t>65,00</w:t>
            </w:r>
          </w:p>
        </w:tc>
        <w:tc>
          <w:tcPr>
            <w:tcW w:w="1843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016A" w:rsidRPr="00D8016A" w:rsidTr="00C25BAD">
        <w:trPr>
          <w:trHeight w:val="675"/>
        </w:trPr>
        <w:tc>
          <w:tcPr>
            <w:tcW w:w="651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4E4E4E"/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Merge/>
          </w:tcPr>
          <w:p w:rsidR="00D8016A" w:rsidRPr="00D8016A" w:rsidRDefault="00D8016A" w:rsidP="00D80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23" w:type="dxa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2" w:type="dxa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44" w:type="dxa"/>
            <w:gridSpan w:val="4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D8016A" w:rsidRPr="00D8016A" w:rsidRDefault="00D8016A" w:rsidP="00D8016A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016A" w:rsidRPr="00D8016A" w:rsidTr="00C25BAD">
        <w:trPr>
          <w:trHeight w:val="600"/>
        </w:trPr>
        <w:tc>
          <w:tcPr>
            <w:tcW w:w="651" w:type="dxa"/>
            <w:vMerge w:val="restart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2111" w:type="dxa"/>
            <w:gridSpan w:val="3"/>
            <w:vMerge w:val="restart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 xml:space="preserve">Сопровождение </w:t>
            </w:r>
            <w:proofErr w:type="gramStart"/>
            <w:r w:rsidRPr="00D8016A">
              <w:rPr>
                <w:sz w:val="20"/>
                <w:szCs w:val="20"/>
              </w:rPr>
              <w:t>выставочного-мобильного</w:t>
            </w:r>
            <w:proofErr w:type="gramEnd"/>
            <w:r w:rsidRPr="00D8016A">
              <w:rPr>
                <w:sz w:val="20"/>
                <w:szCs w:val="20"/>
              </w:rPr>
              <w:t xml:space="preserve"> стенда, баннера (приобретение, хранение выставочного-мобильного стенда (оборудования) для обеспечения проведения презентационных и </w:t>
            </w:r>
            <w:proofErr w:type="spellStart"/>
            <w:r w:rsidRPr="00D8016A">
              <w:rPr>
                <w:sz w:val="20"/>
                <w:szCs w:val="20"/>
              </w:rPr>
              <w:t>выставочно</w:t>
            </w:r>
            <w:proofErr w:type="spellEnd"/>
            <w:r w:rsidRPr="00D8016A">
              <w:rPr>
                <w:sz w:val="20"/>
                <w:szCs w:val="20"/>
              </w:rPr>
              <w:t>-ярмарочных мероприятий)</w:t>
            </w:r>
          </w:p>
        </w:tc>
        <w:tc>
          <w:tcPr>
            <w:tcW w:w="605" w:type="dxa"/>
            <w:gridSpan w:val="3"/>
            <w:vMerge w:val="restart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2023-</w:t>
            </w:r>
          </w:p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431" w:type="dxa"/>
            <w:gridSpan w:val="3"/>
            <w:vMerge w:val="restart"/>
          </w:tcPr>
          <w:p w:rsidR="00D8016A" w:rsidRPr="00D8016A" w:rsidRDefault="00D8016A" w:rsidP="00D8016A">
            <w:pPr>
              <w:jc w:val="center"/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МКУ Комитет экономического развития МО «</w:t>
            </w:r>
            <w:proofErr w:type="spellStart"/>
            <w:r w:rsidRPr="00D8016A">
              <w:rPr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sz w:val="20"/>
                <w:szCs w:val="20"/>
              </w:rPr>
              <w:t xml:space="preserve"> район», МАУ Муниципальный центр управления.</w:t>
            </w: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2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D8016A" w:rsidP="00D8016A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982" w:type="dxa"/>
          </w:tcPr>
          <w:p w:rsidR="00D8016A" w:rsidRPr="00D8016A" w:rsidRDefault="00D8016A" w:rsidP="00D8016A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144" w:type="dxa"/>
            <w:gridSpan w:val="4"/>
          </w:tcPr>
          <w:p w:rsidR="00D8016A" w:rsidRPr="00D8016A" w:rsidRDefault="00D8016A" w:rsidP="00D8016A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 xml:space="preserve"> 30,00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851" w:type="dxa"/>
            <w:gridSpan w:val="2"/>
          </w:tcPr>
          <w:p w:rsidR="00D8016A" w:rsidRPr="00D8016A" w:rsidRDefault="00CB4408" w:rsidP="00D801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D8016A" w:rsidRPr="00D8016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D8016A" w:rsidRPr="00D8016A" w:rsidRDefault="00D8016A" w:rsidP="00D8016A">
            <w:pPr>
              <w:spacing w:before="100" w:beforeAutospacing="1" w:after="100" w:afterAutospacing="1"/>
              <w:ind w:firstLine="225"/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</w:pPr>
            <w:r w:rsidRPr="00D8016A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>Создание благоприятного впечатления о районе</w:t>
            </w:r>
          </w:p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016A" w:rsidRPr="00D8016A" w:rsidTr="00C25BAD">
        <w:trPr>
          <w:trHeight w:val="525"/>
        </w:trPr>
        <w:tc>
          <w:tcPr>
            <w:tcW w:w="651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Merge/>
          </w:tcPr>
          <w:p w:rsidR="00D8016A" w:rsidRPr="00D8016A" w:rsidRDefault="00D8016A" w:rsidP="00D80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Бюджет Республики Бурятия</w:t>
            </w:r>
          </w:p>
        </w:tc>
        <w:tc>
          <w:tcPr>
            <w:tcW w:w="1223" w:type="dxa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2" w:type="dxa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44" w:type="dxa"/>
            <w:gridSpan w:val="4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016A" w:rsidRPr="00D8016A" w:rsidTr="00C25BAD">
        <w:trPr>
          <w:trHeight w:val="540"/>
        </w:trPr>
        <w:tc>
          <w:tcPr>
            <w:tcW w:w="651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Merge/>
          </w:tcPr>
          <w:p w:rsidR="00D8016A" w:rsidRPr="00D8016A" w:rsidRDefault="00D8016A" w:rsidP="00D80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Бюджет МО «</w:t>
            </w:r>
            <w:proofErr w:type="spellStart"/>
            <w:r w:rsidRPr="00D8016A">
              <w:rPr>
                <w:color w:val="000000"/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223" w:type="dxa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982" w:type="dxa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144" w:type="dxa"/>
            <w:gridSpan w:val="4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70,00</w:t>
            </w:r>
          </w:p>
        </w:tc>
        <w:tc>
          <w:tcPr>
            <w:tcW w:w="851" w:type="dxa"/>
            <w:gridSpan w:val="2"/>
          </w:tcPr>
          <w:p w:rsidR="00D8016A" w:rsidRPr="00D8016A" w:rsidRDefault="00CB4408" w:rsidP="00D8016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  <w:r w:rsidR="00D8016A"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016A" w:rsidRPr="00D8016A" w:rsidTr="00C25BAD">
        <w:trPr>
          <w:trHeight w:val="510"/>
        </w:trPr>
        <w:tc>
          <w:tcPr>
            <w:tcW w:w="651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Merge/>
          </w:tcPr>
          <w:p w:rsidR="00D8016A" w:rsidRPr="00D8016A" w:rsidRDefault="00D8016A" w:rsidP="00D80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23" w:type="dxa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2" w:type="dxa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44" w:type="dxa"/>
            <w:gridSpan w:val="4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016A" w:rsidRPr="00D8016A" w:rsidTr="00C25BAD">
        <w:trPr>
          <w:trHeight w:val="234"/>
        </w:trPr>
        <w:tc>
          <w:tcPr>
            <w:tcW w:w="651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2111" w:type="dxa"/>
            <w:gridSpan w:val="3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Формирование комплектов рекламных презентационных материалов о товарах (работах, услугах), производимых на территории района</w:t>
            </w:r>
          </w:p>
        </w:tc>
        <w:tc>
          <w:tcPr>
            <w:tcW w:w="605" w:type="dxa"/>
            <w:gridSpan w:val="3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2431" w:type="dxa"/>
            <w:gridSpan w:val="3"/>
          </w:tcPr>
          <w:p w:rsidR="00D8016A" w:rsidRPr="00D8016A" w:rsidRDefault="00D8016A" w:rsidP="00D8016A">
            <w:pPr>
              <w:jc w:val="center"/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МКУ Комитет экономического развития МО «</w:t>
            </w:r>
            <w:proofErr w:type="spellStart"/>
            <w:r w:rsidRPr="00D8016A">
              <w:rPr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sz w:val="20"/>
                <w:szCs w:val="20"/>
              </w:rPr>
              <w:t xml:space="preserve"> район», МАУ Муниципальный центр управления, МКУ Комитет сельского хозяйства и развития территории МО «</w:t>
            </w:r>
            <w:proofErr w:type="spellStart"/>
            <w:r w:rsidRPr="00D8016A">
              <w:rPr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sz w:val="20"/>
                <w:szCs w:val="20"/>
              </w:rPr>
              <w:t xml:space="preserve"> район»,</w:t>
            </w:r>
          </w:p>
          <w:p w:rsidR="00D8016A" w:rsidRPr="00D8016A" w:rsidRDefault="00D8016A" w:rsidP="00D8016A">
            <w:pPr>
              <w:jc w:val="center"/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организации района</w:t>
            </w: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22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D8016A" w:rsidP="00D8016A">
            <w:pPr>
              <w:rPr>
                <w:b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2" w:type="dxa"/>
          </w:tcPr>
          <w:p w:rsidR="00D8016A" w:rsidRPr="00D8016A" w:rsidRDefault="00D8016A" w:rsidP="00D8016A">
            <w:pPr>
              <w:rPr>
                <w:b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4" w:type="dxa"/>
            <w:gridSpan w:val="4"/>
          </w:tcPr>
          <w:p w:rsidR="00D8016A" w:rsidRPr="00D8016A" w:rsidRDefault="00D8016A" w:rsidP="00D8016A">
            <w:pPr>
              <w:rPr>
                <w:b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rPr>
                <w:b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D8016A" w:rsidRPr="00D8016A" w:rsidRDefault="00D8016A" w:rsidP="00D8016A">
            <w:pPr>
              <w:rPr>
                <w:b/>
                <w:sz w:val="20"/>
                <w:szCs w:val="20"/>
              </w:rPr>
            </w:pPr>
            <w:r w:rsidRPr="00D8016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D8016A" w:rsidRPr="00D8016A" w:rsidRDefault="00D8016A" w:rsidP="00D8016A">
            <w:pPr>
              <w:spacing w:before="100" w:beforeAutospacing="1" w:after="100" w:afterAutospacing="1"/>
              <w:ind w:firstLine="225"/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</w:pPr>
            <w:r w:rsidRPr="00D8016A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>Создание благоприятного впечатления о районе</w:t>
            </w:r>
          </w:p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016A" w:rsidRPr="00D8016A" w:rsidTr="00C25BAD">
        <w:trPr>
          <w:trHeight w:val="234"/>
        </w:trPr>
        <w:tc>
          <w:tcPr>
            <w:tcW w:w="651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2111" w:type="dxa"/>
            <w:gridSpan w:val="3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 xml:space="preserve">Оказание поддержки организациям в подготовке инвестиционных предложений </w:t>
            </w:r>
          </w:p>
        </w:tc>
        <w:tc>
          <w:tcPr>
            <w:tcW w:w="605" w:type="dxa"/>
            <w:gridSpan w:val="3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2023-</w:t>
            </w:r>
          </w:p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431" w:type="dxa"/>
            <w:gridSpan w:val="3"/>
          </w:tcPr>
          <w:p w:rsidR="00D8016A" w:rsidRPr="00D8016A" w:rsidRDefault="00D8016A" w:rsidP="00D8016A">
            <w:pPr>
              <w:jc w:val="center"/>
              <w:rPr>
                <w:color w:val="000000"/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МКУ Комитет экономического развития МО «</w:t>
            </w:r>
            <w:proofErr w:type="spellStart"/>
            <w:r w:rsidRPr="00D8016A">
              <w:rPr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sz w:val="20"/>
                <w:szCs w:val="20"/>
              </w:rPr>
              <w:t xml:space="preserve"> район», МАУ Муниципальный центр управления </w:t>
            </w: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22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D8016A" w:rsidP="00D8016A">
            <w:pPr>
              <w:rPr>
                <w:b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2" w:type="dxa"/>
          </w:tcPr>
          <w:p w:rsidR="00D8016A" w:rsidRPr="00D8016A" w:rsidRDefault="00D8016A" w:rsidP="00D8016A">
            <w:pPr>
              <w:rPr>
                <w:b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4" w:type="dxa"/>
            <w:gridSpan w:val="4"/>
          </w:tcPr>
          <w:p w:rsidR="00D8016A" w:rsidRPr="00D8016A" w:rsidRDefault="00D8016A" w:rsidP="00D8016A">
            <w:pPr>
              <w:rPr>
                <w:b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rPr>
                <w:b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D8016A" w:rsidRPr="00D8016A" w:rsidRDefault="00D8016A" w:rsidP="00D8016A">
            <w:pPr>
              <w:rPr>
                <w:b/>
                <w:sz w:val="20"/>
                <w:szCs w:val="20"/>
              </w:rPr>
            </w:pPr>
            <w:r w:rsidRPr="00D8016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D8016A" w:rsidRPr="00D8016A" w:rsidRDefault="00D8016A" w:rsidP="00D8016A">
            <w:pPr>
              <w:spacing w:before="100" w:beforeAutospacing="1" w:after="100" w:afterAutospacing="1"/>
              <w:ind w:firstLine="225"/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</w:pPr>
            <w:r w:rsidRPr="00D8016A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>Формирование положительного имиджа</w:t>
            </w:r>
          </w:p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016A" w:rsidRPr="00D8016A" w:rsidTr="00C25BAD">
        <w:trPr>
          <w:trHeight w:val="675"/>
        </w:trPr>
        <w:tc>
          <w:tcPr>
            <w:tcW w:w="651" w:type="dxa"/>
            <w:vMerge w:val="restart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2111" w:type="dxa"/>
            <w:gridSpan w:val="3"/>
            <w:vMerge w:val="restart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 xml:space="preserve">Изготовление, печать,  издание брошюры, книги   о </w:t>
            </w:r>
            <w:proofErr w:type="spellStart"/>
            <w:r w:rsidRPr="00D8016A">
              <w:rPr>
                <w:sz w:val="20"/>
                <w:szCs w:val="20"/>
              </w:rPr>
              <w:t>Тарбагатайском</w:t>
            </w:r>
            <w:proofErr w:type="spellEnd"/>
            <w:r w:rsidRPr="00D8016A">
              <w:rPr>
                <w:sz w:val="20"/>
                <w:szCs w:val="20"/>
              </w:rPr>
              <w:t xml:space="preserve"> районе.</w:t>
            </w:r>
          </w:p>
        </w:tc>
        <w:tc>
          <w:tcPr>
            <w:tcW w:w="605" w:type="dxa"/>
            <w:gridSpan w:val="3"/>
            <w:vMerge w:val="restart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2023-</w:t>
            </w:r>
          </w:p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431" w:type="dxa"/>
            <w:gridSpan w:val="3"/>
            <w:vMerge w:val="restart"/>
          </w:tcPr>
          <w:p w:rsidR="00D8016A" w:rsidRPr="00D8016A" w:rsidRDefault="00D8016A" w:rsidP="00D8016A">
            <w:pPr>
              <w:jc w:val="center"/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МКУ Комитет экономического развития МО «</w:t>
            </w:r>
            <w:proofErr w:type="spellStart"/>
            <w:r w:rsidRPr="00D8016A">
              <w:rPr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sz w:val="20"/>
                <w:szCs w:val="20"/>
              </w:rPr>
              <w:t xml:space="preserve"> район», МАУ Муниципальный центр управления.</w:t>
            </w: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2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D8016A" w:rsidP="00D8016A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982" w:type="dxa"/>
          </w:tcPr>
          <w:p w:rsidR="00D8016A" w:rsidRPr="00D8016A" w:rsidRDefault="00D8016A" w:rsidP="00D8016A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144" w:type="dxa"/>
            <w:gridSpan w:val="4"/>
          </w:tcPr>
          <w:p w:rsidR="00D8016A" w:rsidRPr="00D8016A" w:rsidRDefault="00D8016A" w:rsidP="00D8016A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 xml:space="preserve"> 60,00</w:t>
            </w:r>
          </w:p>
        </w:tc>
        <w:tc>
          <w:tcPr>
            <w:tcW w:w="851" w:type="dxa"/>
            <w:gridSpan w:val="2"/>
          </w:tcPr>
          <w:p w:rsidR="00D8016A" w:rsidRPr="00D8016A" w:rsidRDefault="00CB4408" w:rsidP="00D801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D8016A" w:rsidRPr="00D8016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D8016A" w:rsidRPr="00D8016A" w:rsidRDefault="00D8016A" w:rsidP="00D8016A">
            <w:pPr>
              <w:spacing w:before="100" w:beforeAutospacing="1" w:after="100" w:afterAutospacing="1"/>
              <w:ind w:firstLine="225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 w:rsidRPr="00D8016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Формирование положительного имиджа</w:t>
            </w:r>
          </w:p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8016A" w:rsidRPr="00D8016A" w:rsidTr="00C25BAD">
        <w:trPr>
          <w:trHeight w:val="690"/>
        </w:trPr>
        <w:tc>
          <w:tcPr>
            <w:tcW w:w="651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Merge/>
          </w:tcPr>
          <w:p w:rsidR="00D8016A" w:rsidRPr="00D8016A" w:rsidRDefault="00D8016A" w:rsidP="00D80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Бюджет Республики Бурятия</w:t>
            </w:r>
          </w:p>
        </w:tc>
        <w:tc>
          <w:tcPr>
            <w:tcW w:w="1223" w:type="dxa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2" w:type="dxa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44" w:type="dxa"/>
            <w:gridSpan w:val="4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D8016A" w:rsidRPr="00CB4408" w:rsidRDefault="00D8016A" w:rsidP="00D8016A">
            <w:pPr>
              <w:rPr>
                <w:b/>
                <w:bCs/>
                <w:sz w:val="20"/>
                <w:szCs w:val="20"/>
              </w:rPr>
            </w:pPr>
            <w:r w:rsidRPr="00CB440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8016A" w:rsidRPr="00D8016A" w:rsidTr="00C25BAD">
        <w:trPr>
          <w:trHeight w:val="900"/>
        </w:trPr>
        <w:tc>
          <w:tcPr>
            <w:tcW w:w="651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Merge/>
          </w:tcPr>
          <w:p w:rsidR="00D8016A" w:rsidRPr="00D8016A" w:rsidRDefault="00D8016A" w:rsidP="00D80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Бюджет МО «</w:t>
            </w:r>
            <w:proofErr w:type="spellStart"/>
            <w:r w:rsidRPr="00D8016A">
              <w:rPr>
                <w:color w:val="000000"/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223" w:type="dxa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982" w:type="dxa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44" w:type="dxa"/>
            <w:gridSpan w:val="4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851" w:type="dxa"/>
            <w:gridSpan w:val="2"/>
          </w:tcPr>
          <w:p w:rsidR="00D8016A" w:rsidRPr="00CB4408" w:rsidRDefault="00CB4408" w:rsidP="00D8016A">
            <w:pPr>
              <w:rPr>
                <w:b/>
                <w:bCs/>
                <w:sz w:val="20"/>
                <w:szCs w:val="20"/>
              </w:rPr>
            </w:pPr>
            <w:r w:rsidRPr="00CB4408">
              <w:rPr>
                <w:b/>
                <w:bCs/>
                <w:sz w:val="20"/>
                <w:szCs w:val="20"/>
              </w:rPr>
              <w:t>21</w:t>
            </w:r>
            <w:r w:rsidR="00D8016A" w:rsidRPr="00CB440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8016A" w:rsidRPr="00D8016A" w:rsidTr="00C25BAD">
        <w:trPr>
          <w:trHeight w:val="682"/>
        </w:trPr>
        <w:tc>
          <w:tcPr>
            <w:tcW w:w="651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Merge/>
          </w:tcPr>
          <w:p w:rsidR="00D8016A" w:rsidRPr="00D8016A" w:rsidRDefault="00D8016A" w:rsidP="00D80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23" w:type="dxa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2" w:type="dxa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44" w:type="dxa"/>
            <w:gridSpan w:val="4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D8016A" w:rsidRPr="00CB4408" w:rsidRDefault="00D8016A" w:rsidP="00D8016A">
            <w:pPr>
              <w:rPr>
                <w:b/>
                <w:bCs/>
                <w:sz w:val="20"/>
                <w:szCs w:val="20"/>
              </w:rPr>
            </w:pPr>
            <w:r w:rsidRPr="00CB440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8016A" w:rsidRPr="00D8016A" w:rsidTr="00C25BAD">
        <w:trPr>
          <w:trHeight w:val="675"/>
        </w:trPr>
        <w:tc>
          <w:tcPr>
            <w:tcW w:w="651" w:type="dxa"/>
            <w:vMerge w:val="restart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111" w:type="dxa"/>
            <w:gridSpan w:val="3"/>
            <w:vMerge w:val="restart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 xml:space="preserve"> Разработка эскизного проекта по архитектурно </w:t>
            </w:r>
            <w:proofErr w:type="gramStart"/>
            <w:r w:rsidRPr="00D8016A">
              <w:rPr>
                <w:sz w:val="20"/>
                <w:szCs w:val="20"/>
              </w:rPr>
              <w:t>–п</w:t>
            </w:r>
            <w:proofErr w:type="gramEnd"/>
            <w:r w:rsidRPr="00D8016A">
              <w:rPr>
                <w:sz w:val="20"/>
                <w:szCs w:val="20"/>
              </w:rPr>
              <w:t>ланировочной организации.</w:t>
            </w:r>
          </w:p>
        </w:tc>
        <w:tc>
          <w:tcPr>
            <w:tcW w:w="605" w:type="dxa"/>
            <w:gridSpan w:val="3"/>
            <w:vMerge w:val="restart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2023-</w:t>
            </w:r>
          </w:p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 xml:space="preserve">2027 </w:t>
            </w:r>
          </w:p>
        </w:tc>
        <w:tc>
          <w:tcPr>
            <w:tcW w:w="2431" w:type="dxa"/>
            <w:gridSpan w:val="3"/>
            <w:vMerge w:val="restart"/>
          </w:tcPr>
          <w:p w:rsidR="00D8016A" w:rsidRPr="00D8016A" w:rsidRDefault="00D8016A" w:rsidP="00D8016A">
            <w:pPr>
              <w:jc w:val="center"/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МКУ Комитет экономического развития МО «</w:t>
            </w:r>
            <w:proofErr w:type="spellStart"/>
            <w:r w:rsidRPr="00D8016A">
              <w:rPr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sz w:val="20"/>
                <w:szCs w:val="20"/>
              </w:rPr>
              <w:t xml:space="preserve"> район», МАУ Муниципальный центр управления</w:t>
            </w: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2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D8016A" w:rsidP="00D8016A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982" w:type="dxa"/>
          </w:tcPr>
          <w:p w:rsidR="00D8016A" w:rsidRPr="00D8016A" w:rsidRDefault="00D8016A" w:rsidP="00D8016A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144" w:type="dxa"/>
            <w:gridSpan w:val="4"/>
          </w:tcPr>
          <w:p w:rsidR="00D8016A" w:rsidRPr="00D8016A" w:rsidRDefault="00D8016A" w:rsidP="00D8016A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 xml:space="preserve"> 50,00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 xml:space="preserve"> 50,00</w:t>
            </w:r>
          </w:p>
        </w:tc>
        <w:tc>
          <w:tcPr>
            <w:tcW w:w="851" w:type="dxa"/>
            <w:gridSpan w:val="2"/>
          </w:tcPr>
          <w:p w:rsidR="00D8016A" w:rsidRPr="00D8016A" w:rsidRDefault="00CB4408" w:rsidP="00D801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190,00</w:t>
            </w:r>
          </w:p>
        </w:tc>
        <w:tc>
          <w:tcPr>
            <w:tcW w:w="1843" w:type="dxa"/>
            <w:vMerge w:val="restart"/>
          </w:tcPr>
          <w:p w:rsidR="00D8016A" w:rsidRPr="00D8016A" w:rsidRDefault="00D8016A" w:rsidP="00D8016A">
            <w:pPr>
              <w:spacing w:before="100" w:beforeAutospacing="1" w:after="100" w:afterAutospacing="1"/>
              <w:ind w:firstLine="225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 w:rsidRPr="00D8016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Формирование положительного имиджа</w:t>
            </w:r>
          </w:p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8016A" w:rsidRPr="00D8016A" w:rsidTr="00C25BAD">
        <w:trPr>
          <w:trHeight w:val="525"/>
        </w:trPr>
        <w:tc>
          <w:tcPr>
            <w:tcW w:w="651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Merge/>
          </w:tcPr>
          <w:p w:rsidR="00D8016A" w:rsidRPr="00D8016A" w:rsidRDefault="00D8016A" w:rsidP="00D80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Бюджет Республики Бурятия</w:t>
            </w:r>
          </w:p>
        </w:tc>
        <w:tc>
          <w:tcPr>
            <w:tcW w:w="1223" w:type="dxa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2" w:type="dxa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44" w:type="dxa"/>
            <w:gridSpan w:val="4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D8016A" w:rsidRPr="00CB4408" w:rsidRDefault="00D8016A" w:rsidP="00D8016A">
            <w:pPr>
              <w:rPr>
                <w:b/>
                <w:bCs/>
                <w:sz w:val="20"/>
                <w:szCs w:val="20"/>
              </w:rPr>
            </w:pPr>
            <w:r w:rsidRPr="00CB440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8016A" w:rsidRPr="00D8016A" w:rsidTr="00C25BAD">
        <w:trPr>
          <w:trHeight w:val="525"/>
        </w:trPr>
        <w:tc>
          <w:tcPr>
            <w:tcW w:w="651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Merge/>
          </w:tcPr>
          <w:p w:rsidR="00D8016A" w:rsidRPr="00D8016A" w:rsidRDefault="00D8016A" w:rsidP="00D80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Бюджет МО «</w:t>
            </w:r>
            <w:proofErr w:type="spellStart"/>
            <w:r w:rsidRPr="00D8016A">
              <w:rPr>
                <w:color w:val="000000"/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22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982" w:type="dxa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44" w:type="dxa"/>
            <w:gridSpan w:val="4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 xml:space="preserve"> 50,00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851" w:type="dxa"/>
            <w:gridSpan w:val="2"/>
          </w:tcPr>
          <w:p w:rsidR="00D8016A" w:rsidRPr="00CB4408" w:rsidRDefault="00CB4408" w:rsidP="00D8016A">
            <w:pPr>
              <w:rPr>
                <w:b/>
                <w:bCs/>
                <w:sz w:val="20"/>
                <w:szCs w:val="20"/>
              </w:rPr>
            </w:pPr>
            <w:r w:rsidRPr="00CB4408">
              <w:rPr>
                <w:b/>
                <w:bCs/>
                <w:sz w:val="20"/>
                <w:szCs w:val="20"/>
              </w:rPr>
              <w:t>190</w:t>
            </w:r>
            <w:r w:rsidR="00D8016A" w:rsidRPr="00CB4408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843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8016A" w:rsidRPr="00D8016A" w:rsidTr="00C25BAD">
        <w:trPr>
          <w:trHeight w:val="930"/>
        </w:trPr>
        <w:tc>
          <w:tcPr>
            <w:tcW w:w="651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Merge/>
          </w:tcPr>
          <w:p w:rsidR="00D8016A" w:rsidRPr="00D8016A" w:rsidRDefault="00D8016A" w:rsidP="00D80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2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2" w:type="dxa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44" w:type="dxa"/>
            <w:gridSpan w:val="4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D8016A" w:rsidRPr="00CB4408" w:rsidRDefault="00D8016A" w:rsidP="00D8016A">
            <w:pPr>
              <w:rPr>
                <w:b/>
                <w:bCs/>
                <w:sz w:val="20"/>
                <w:szCs w:val="20"/>
              </w:rPr>
            </w:pPr>
            <w:r w:rsidRPr="00CB440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8016A" w:rsidRPr="00D8016A" w:rsidTr="00C5634B">
        <w:trPr>
          <w:trHeight w:val="345"/>
        </w:trPr>
        <w:tc>
          <w:tcPr>
            <w:tcW w:w="15168" w:type="dxa"/>
            <w:gridSpan w:val="24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 xml:space="preserve">                               </w:t>
            </w:r>
            <w:r w:rsidRPr="00D8016A">
              <w:rPr>
                <w:b/>
                <w:color w:val="000000"/>
                <w:sz w:val="20"/>
                <w:szCs w:val="20"/>
              </w:rPr>
              <w:t>Раздел 2. «Презентация района как потенциально привлекательного объекта для капиталовложений</w:t>
            </w:r>
            <w:r w:rsidRPr="00D8016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D8016A" w:rsidRPr="00D8016A" w:rsidTr="00C25BAD">
        <w:trPr>
          <w:trHeight w:val="750"/>
        </w:trPr>
        <w:tc>
          <w:tcPr>
            <w:tcW w:w="651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gridSpan w:val="5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</w:tcPr>
          <w:p w:rsidR="00D8016A" w:rsidRPr="00D8016A" w:rsidRDefault="00D8016A" w:rsidP="00D80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14" w:type="dxa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  <w:gridSpan w:val="2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3"/>
          </w:tcPr>
          <w:p w:rsidR="00D8016A" w:rsidRPr="00D8016A" w:rsidRDefault="00D8016A" w:rsidP="00D8016A">
            <w:r w:rsidRPr="00D8016A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851" w:type="dxa"/>
            <w:gridSpan w:val="2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4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B1743" w:rsidRPr="00D8016A" w:rsidTr="00C25BAD">
        <w:trPr>
          <w:trHeight w:val="215"/>
        </w:trPr>
        <w:tc>
          <w:tcPr>
            <w:tcW w:w="651" w:type="dxa"/>
            <w:vMerge w:val="restart"/>
          </w:tcPr>
          <w:p w:rsidR="000B1743" w:rsidRPr="00D8016A" w:rsidRDefault="000B1743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172" w:type="dxa"/>
            <w:gridSpan w:val="5"/>
            <w:vMerge w:val="restart"/>
          </w:tcPr>
          <w:p w:rsidR="000B1743" w:rsidRPr="00D8016A" w:rsidRDefault="000B1743" w:rsidP="002524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 xml:space="preserve"> </w:t>
            </w:r>
            <w:proofErr w:type="gramStart"/>
            <w:r w:rsidRPr="00D8016A">
              <w:rPr>
                <w:sz w:val="20"/>
                <w:szCs w:val="20"/>
              </w:rPr>
              <w:t>Участие муниципального образование в  презентациях, семинарах, выставках, ярмарках, форумах</w:t>
            </w:r>
            <w:r>
              <w:rPr>
                <w:sz w:val="20"/>
                <w:szCs w:val="20"/>
              </w:rPr>
              <w:t xml:space="preserve">, конкурсах, конференциях, </w:t>
            </w:r>
            <w:r w:rsidRPr="00D8016A">
              <w:rPr>
                <w:sz w:val="20"/>
                <w:szCs w:val="20"/>
              </w:rPr>
              <w:t xml:space="preserve"> и </w:t>
            </w:r>
            <w:r w:rsidR="002524B2">
              <w:rPr>
                <w:sz w:val="20"/>
                <w:szCs w:val="20"/>
              </w:rPr>
              <w:lastRenderedPageBreak/>
              <w:t>других мероприятиях.</w:t>
            </w:r>
            <w:proofErr w:type="gramEnd"/>
          </w:p>
        </w:tc>
        <w:tc>
          <w:tcPr>
            <w:tcW w:w="544" w:type="dxa"/>
            <w:vMerge w:val="restart"/>
          </w:tcPr>
          <w:p w:rsidR="000B1743" w:rsidRPr="00D8016A" w:rsidRDefault="000B1743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2431" w:type="dxa"/>
            <w:gridSpan w:val="3"/>
            <w:vMerge w:val="restart"/>
          </w:tcPr>
          <w:p w:rsidR="000B1743" w:rsidRPr="00D8016A" w:rsidRDefault="000B1743" w:rsidP="00D801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МКУ Комитет экономического развития МО «</w:t>
            </w:r>
            <w:proofErr w:type="spellStart"/>
            <w:r w:rsidRPr="00D8016A">
              <w:rPr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sz w:val="20"/>
                <w:szCs w:val="20"/>
              </w:rPr>
              <w:t xml:space="preserve"> район», МАУ Муниципальный центр управления</w:t>
            </w:r>
          </w:p>
        </w:tc>
        <w:tc>
          <w:tcPr>
            <w:tcW w:w="1563" w:type="dxa"/>
          </w:tcPr>
          <w:p w:rsidR="000B1743" w:rsidRPr="00D8016A" w:rsidRDefault="000B1743" w:rsidP="00D801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Итого:</w:t>
            </w:r>
            <w:r w:rsidRPr="00D8016A">
              <w:t xml:space="preserve"> </w:t>
            </w:r>
          </w:p>
        </w:tc>
        <w:tc>
          <w:tcPr>
            <w:tcW w:w="1223" w:type="dxa"/>
          </w:tcPr>
          <w:p w:rsidR="000B1743" w:rsidRPr="00D8016A" w:rsidRDefault="000B1743" w:rsidP="001116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0,00</w:t>
            </w:r>
          </w:p>
          <w:p w:rsidR="000B1743" w:rsidRPr="00D8016A" w:rsidRDefault="000B1743" w:rsidP="001116E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</w:tcPr>
          <w:p w:rsidR="000B1743" w:rsidRPr="00D8016A" w:rsidRDefault="000B1743" w:rsidP="001116E9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40,00</w:t>
            </w:r>
          </w:p>
          <w:p w:rsidR="000B1743" w:rsidRPr="00D8016A" w:rsidRDefault="000B1743" w:rsidP="001116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B1743" w:rsidRPr="00D8016A" w:rsidRDefault="000B1743" w:rsidP="001116E9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50,00</w:t>
            </w:r>
          </w:p>
          <w:p w:rsidR="000B1743" w:rsidRPr="00D8016A" w:rsidRDefault="000B1743" w:rsidP="001116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0B1743" w:rsidRPr="00D8016A" w:rsidRDefault="000B1743" w:rsidP="001116E9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30,00</w:t>
            </w:r>
          </w:p>
          <w:p w:rsidR="000B1743" w:rsidRPr="00D8016A" w:rsidRDefault="000B1743" w:rsidP="001116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0B1743" w:rsidRPr="00D8016A" w:rsidRDefault="000B1743" w:rsidP="001116E9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40,00</w:t>
            </w:r>
          </w:p>
          <w:p w:rsidR="000B1743" w:rsidRPr="00D8016A" w:rsidRDefault="000B1743" w:rsidP="001116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B1743" w:rsidRPr="00D8016A" w:rsidRDefault="000B1743" w:rsidP="001116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Pr="00D8016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0B1743" w:rsidRPr="00D8016A" w:rsidRDefault="000B1743" w:rsidP="00D8016A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8016A">
              <w:rPr>
                <w:color w:val="000000"/>
                <w:sz w:val="20"/>
                <w:szCs w:val="20"/>
                <w:shd w:val="clear" w:color="auto" w:fill="FFFFFF"/>
              </w:rPr>
              <w:t>Формирование положительного имиджа</w:t>
            </w:r>
          </w:p>
          <w:p w:rsidR="000B1743" w:rsidRPr="00D8016A" w:rsidRDefault="000B1743" w:rsidP="00D8016A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B1743" w:rsidRPr="00D8016A" w:rsidTr="00C25BAD">
        <w:trPr>
          <w:trHeight w:val="690"/>
        </w:trPr>
        <w:tc>
          <w:tcPr>
            <w:tcW w:w="651" w:type="dxa"/>
            <w:vMerge/>
          </w:tcPr>
          <w:p w:rsidR="000B1743" w:rsidRPr="00D8016A" w:rsidRDefault="000B1743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gridSpan w:val="5"/>
            <w:vMerge/>
          </w:tcPr>
          <w:p w:rsidR="000B1743" w:rsidRPr="00D8016A" w:rsidRDefault="000B1743" w:rsidP="00D80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</w:tcPr>
          <w:p w:rsidR="000B1743" w:rsidRPr="00D8016A" w:rsidRDefault="000B1743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Merge/>
          </w:tcPr>
          <w:p w:rsidR="000B1743" w:rsidRPr="00D8016A" w:rsidRDefault="000B1743" w:rsidP="00D801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0B1743" w:rsidRPr="00D8016A" w:rsidRDefault="000B1743" w:rsidP="00D801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Бюджет Республики Бурятия</w:t>
            </w:r>
          </w:p>
        </w:tc>
        <w:tc>
          <w:tcPr>
            <w:tcW w:w="1223" w:type="dxa"/>
          </w:tcPr>
          <w:p w:rsidR="000B1743" w:rsidRPr="00D8016A" w:rsidRDefault="000B1743" w:rsidP="001116E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0B1743" w:rsidRPr="00D8016A" w:rsidRDefault="000B1743" w:rsidP="001116E9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0B1743" w:rsidRPr="00D8016A" w:rsidRDefault="000B1743" w:rsidP="001116E9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</w:tcPr>
          <w:p w:rsidR="000B1743" w:rsidRPr="00D8016A" w:rsidRDefault="000B1743" w:rsidP="001116E9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0B1743" w:rsidRPr="00D8016A" w:rsidRDefault="000B1743" w:rsidP="001116E9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0B1743" w:rsidRPr="00D8016A" w:rsidRDefault="000B1743" w:rsidP="001116E9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0B1743" w:rsidRPr="00D8016A" w:rsidRDefault="000B1743" w:rsidP="00D8016A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B1743" w:rsidRPr="00D8016A" w:rsidTr="00C25BAD">
        <w:trPr>
          <w:trHeight w:val="705"/>
        </w:trPr>
        <w:tc>
          <w:tcPr>
            <w:tcW w:w="651" w:type="dxa"/>
            <w:vMerge/>
          </w:tcPr>
          <w:p w:rsidR="000B1743" w:rsidRPr="00D8016A" w:rsidRDefault="000B1743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gridSpan w:val="5"/>
            <w:vMerge/>
          </w:tcPr>
          <w:p w:rsidR="000B1743" w:rsidRPr="00D8016A" w:rsidRDefault="000B1743" w:rsidP="00D80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</w:tcPr>
          <w:p w:rsidR="000B1743" w:rsidRPr="00D8016A" w:rsidRDefault="000B1743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Merge/>
          </w:tcPr>
          <w:p w:rsidR="000B1743" w:rsidRPr="00D8016A" w:rsidRDefault="000B1743" w:rsidP="00D801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0B1743" w:rsidRPr="00D8016A" w:rsidRDefault="000B1743" w:rsidP="00D801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Бюджет МО «</w:t>
            </w:r>
            <w:proofErr w:type="spellStart"/>
            <w:r w:rsidRPr="00D8016A">
              <w:rPr>
                <w:bCs/>
                <w:color w:val="000000"/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b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223" w:type="dxa"/>
          </w:tcPr>
          <w:p w:rsidR="000B1743" w:rsidRPr="00D8016A" w:rsidRDefault="000B1743" w:rsidP="001116E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0B1743" w:rsidRPr="00D8016A" w:rsidRDefault="000B1743" w:rsidP="001116E9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992" w:type="dxa"/>
            <w:gridSpan w:val="2"/>
          </w:tcPr>
          <w:p w:rsidR="000B1743" w:rsidRPr="00D8016A" w:rsidRDefault="000B1743" w:rsidP="001116E9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3"/>
          </w:tcPr>
          <w:p w:rsidR="000B1743" w:rsidRPr="00D8016A" w:rsidRDefault="000B1743" w:rsidP="001116E9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 xml:space="preserve"> 30,00</w:t>
            </w:r>
          </w:p>
        </w:tc>
        <w:tc>
          <w:tcPr>
            <w:tcW w:w="850" w:type="dxa"/>
            <w:gridSpan w:val="3"/>
          </w:tcPr>
          <w:p w:rsidR="000B1743" w:rsidRPr="00D8016A" w:rsidRDefault="000B1743" w:rsidP="001116E9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851" w:type="dxa"/>
            <w:gridSpan w:val="2"/>
          </w:tcPr>
          <w:p w:rsidR="000B1743" w:rsidRPr="00D8016A" w:rsidRDefault="000B1743" w:rsidP="001116E9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D8016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0B1743" w:rsidRPr="00D8016A" w:rsidRDefault="000B1743" w:rsidP="00D8016A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B1743" w:rsidRPr="00D8016A" w:rsidTr="00C25BAD">
        <w:trPr>
          <w:trHeight w:val="1170"/>
        </w:trPr>
        <w:tc>
          <w:tcPr>
            <w:tcW w:w="651" w:type="dxa"/>
            <w:vMerge/>
          </w:tcPr>
          <w:p w:rsidR="000B1743" w:rsidRPr="00D8016A" w:rsidRDefault="000B1743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gridSpan w:val="5"/>
            <w:vMerge/>
          </w:tcPr>
          <w:p w:rsidR="000B1743" w:rsidRPr="00D8016A" w:rsidRDefault="000B1743" w:rsidP="00D80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</w:tcPr>
          <w:p w:rsidR="000B1743" w:rsidRPr="00D8016A" w:rsidRDefault="000B1743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Merge/>
          </w:tcPr>
          <w:p w:rsidR="000B1743" w:rsidRPr="00D8016A" w:rsidRDefault="000B1743" w:rsidP="00D801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0B1743" w:rsidRPr="00D8016A" w:rsidRDefault="000B1743" w:rsidP="00D801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B1743" w:rsidRPr="00D8016A" w:rsidRDefault="000B1743" w:rsidP="00D801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Внебюджетные источники</w:t>
            </w:r>
          </w:p>
          <w:p w:rsidR="000B1743" w:rsidRPr="00D8016A" w:rsidRDefault="000B1743" w:rsidP="00D801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</w:tcPr>
          <w:p w:rsidR="000B1743" w:rsidRPr="00D8016A" w:rsidRDefault="000B1743" w:rsidP="001116E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0B1743" w:rsidRPr="00D8016A" w:rsidRDefault="000B1743" w:rsidP="001116E9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0B1743" w:rsidRPr="00D8016A" w:rsidRDefault="000B1743" w:rsidP="001116E9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</w:tcPr>
          <w:p w:rsidR="000B1743" w:rsidRPr="00D8016A" w:rsidRDefault="000B1743" w:rsidP="001116E9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 xml:space="preserve"> 0,00</w:t>
            </w:r>
          </w:p>
        </w:tc>
        <w:tc>
          <w:tcPr>
            <w:tcW w:w="850" w:type="dxa"/>
            <w:gridSpan w:val="3"/>
          </w:tcPr>
          <w:p w:rsidR="000B1743" w:rsidRPr="00D8016A" w:rsidRDefault="000B1743" w:rsidP="001116E9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 xml:space="preserve"> 0,00</w:t>
            </w:r>
          </w:p>
        </w:tc>
        <w:tc>
          <w:tcPr>
            <w:tcW w:w="851" w:type="dxa"/>
            <w:gridSpan w:val="2"/>
          </w:tcPr>
          <w:p w:rsidR="000B1743" w:rsidRPr="00D8016A" w:rsidRDefault="000B1743" w:rsidP="001116E9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0B1743" w:rsidRPr="00D8016A" w:rsidRDefault="000B1743" w:rsidP="00D8016A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8016A" w:rsidRPr="00D8016A" w:rsidTr="00C25BAD">
        <w:trPr>
          <w:trHeight w:val="375"/>
        </w:trPr>
        <w:tc>
          <w:tcPr>
            <w:tcW w:w="651" w:type="dxa"/>
            <w:vMerge w:val="restart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172" w:type="dxa"/>
            <w:gridSpan w:val="5"/>
            <w:vMerge w:val="restart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 xml:space="preserve"> Привлечение организаций района к участию в работе инвестиционных форумов, выставках, ярмарках.</w:t>
            </w:r>
          </w:p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4" w:type="dxa"/>
            <w:vMerge w:val="restart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2023-202</w:t>
            </w:r>
          </w:p>
        </w:tc>
        <w:tc>
          <w:tcPr>
            <w:tcW w:w="2431" w:type="dxa"/>
            <w:gridSpan w:val="3"/>
            <w:vMerge w:val="restart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МКУ Комитет экономического развития МО «</w:t>
            </w:r>
            <w:proofErr w:type="spellStart"/>
            <w:r w:rsidRPr="00D8016A">
              <w:rPr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sz w:val="20"/>
                <w:szCs w:val="20"/>
              </w:rPr>
              <w:t xml:space="preserve"> район», МАУ Муниципальный центр управления</w:t>
            </w:r>
          </w:p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МКУ Комитет сельского хозяйства и развития территории муниципального образования «</w:t>
            </w:r>
            <w:proofErr w:type="spellStart"/>
            <w:r w:rsidRPr="00D8016A">
              <w:rPr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sz w:val="20"/>
                <w:szCs w:val="20"/>
              </w:rPr>
              <w:t xml:space="preserve"> район», организации района</w:t>
            </w: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8016A">
              <w:rPr>
                <w:b/>
                <w:color w:val="000000"/>
                <w:sz w:val="20"/>
                <w:szCs w:val="20"/>
              </w:rPr>
              <w:t>Итого:</w:t>
            </w:r>
          </w:p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</w:tcPr>
          <w:p w:rsidR="00D8016A" w:rsidRPr="00D8016A" w:rsidRDefault="00D8016A" w:rsidP="00C563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0,00</w:t>
            </w:r>
          </w:p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</w:tcPr>
          <w:p w:rsidR="00D8016A" w:rsidRPr="00D8016A" w:rsidRDefault="00D8016A" w:rsidP="00D8016A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40,00</w:t>
            </w:r>
          </w:p>
          <w:p w:rsidR="00D8016A" w:rsidRPr="00D8016A" w:rsidRDefault="00D8016A" w:rsidP="00D801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8016A" w:rsidRPr="00D8016A" w:rsidRDefault="00D8016A" w:rsidP="00D8016A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50,00</w:t>
            </w:r>
          </w:p>
          <w:p w:rsidR="00D8016A" w:rsidRPr="00D8016A" w:rsidRDefault="00D8016A" w:rsidP="00D801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8016A" w:rsidRPr="00D8016A" w:rsidRDefault="00D8016A" w:rsidP="00D8016A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30,00</w:t>
            </w:r>
          </w:p>
          <w:p w:rsidR="00D8016A" w:rsidRPr="00D8016A" w:rsidRDefault="00D8016A" w:rsidP="00D801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40,00</w:t>
            </w:r>
          </w:p>
          <w:p w:rsidR="00D8016A" w:rsidRPr="00D8016A" w:rsidRDefault="00D8016A" w:rsidP="00D801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8016A" w:rsidRPr="00D8016A" w:rsidRDefault="000B1743" w:rsidP="00D801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D8016A" w:rsidRPr="00D8016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D8016A" w:rsidRPr="00D8016A" w:rsidRDefault="00D8016A" w:rsidP="00D8016A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8016A">
              <w:rPr>
                <w:color w:val="000000"/>
                <w:sz w:val="20"/>
                <w:szCs w:val="20"/>
                <w:shd w:val="clear" w:color="auto" w:fill="FFFFFF"/>
              </w:rPr>
              <w:t>Формирование положительного имиджа</w:t>
            </w:r>
          </w:p>
          <w:p w:rsidR="00D8016A" w:rsidRPr="00D8016A" w:rsidRDefault="00D8016A" w:rsidP="00D8016A">
            <w:pPr>
              <w:spacing w:before="100" w:beforeAutospacing="1" w:after="100" w:afterAutospacing="1"/>
              <w:ind w:firstLine="225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 w:rsidRPr="00D8016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Формирование положительного имиджа</w:t>
            </w:r>
          </w:p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8016A" w:rsidRPr="00D8016A" w:rsidTr="00C25BAD">
        <w:trPr>
          <w:trHeight w:val="765"/>
        </w:trPr>
        <w:tc>
          <w:tcPr>
            <w:tcW w:w="651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gridSpan w:val="5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Бюджет Республики Бурятия</w:t>
            </w:r>
          </w:p>
        </w:tc>
        <w:tc>
          <w:tcPr>
            <w:tcW w:w="122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D8016A" w:rsidRPr="00D8016A" w:rsidRDefault="00D8016A" w:rsidP="00D8016A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D8016A" w:rsidRPr="00D8016A" w:rsidRDefault="00D8016A" w:rsidP="00D8016A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8016A" w:rsidRPr="00D8016A" w:rsidTr="00C25BAD">
        <w:trPr>
          <w:trHeight w:val="525"/>
        </w:trPr>
        <w:tc>
          <w:tcPr>
            <w:tcW w:w="651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gridSpan w:val="5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Бюджет МО «</w:t>
            </w:r>
            <w:proofErr w:type="spellStart"/>
            <w:r w:rsidRPr="00D8016A">
              <w:rPr>
                <w:color w:val="000000"/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22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992" w:type="dxa"/>
            <w:gridSpan w:val="2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3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 xml:space="preserve"> 30,00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851" w:type="dxa"/>
            <w:gridSpan w:val="2"/>
          </w:tcPr>
          <w:p w:rsidR="00D8016A" w:rsidRPr="00D8016A" w:rsidRDefault="00D8016A" w:rsidP="00B71DFC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1</w:t>
            </w:r>
            <w:r w:rsidR="00B71DFC">
              <w:rPr>
                <w:b/>
                <w:bCs/>
                <w:sz w:val="20"/>
                <w:szCs w:val="20"/>
              </w:rPr>
              <w:t>6</w:t>
            </w:r>
            <w:r w:rsidRPr="00D8016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8016A" w:rsidRPr="00D8016A" w:rsidTr="00C25BAD">
        <w:trPr>
          <w:trHeight w:val="525"/>
        </w:trPr>
        <w:tc>
          <w:tcPr>
            <w:tcW w:w="651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gridSpan w:val="5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2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 xml:space="preserve"> 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rPr>
                <w:bCs/>
                <w:sz w:val="20"/>
                <w:szCs w:val="20"/>
              </w:rPr>
            </w:pPr>
            <w:r w:rsidRPr="00D8016A">
              <w:rPr>
                <w:bCs/>
                <w:sz w:val="20"/>
                <w:szCs w:val="20"/>
              </w:rPr>
              <w:t xml:space="preserve"> 0,00</w:t>
            </w:r>
          </w:p>
        </w:tc>
        <w:tc>
          <w:tcPr>
            <w:tcW w:w="851" w:type="dxa"/>
            <w:gridSpan w:val="2"/>
          </w:tcPr>
          <w:p w:rsidR="00D8016A" w:rsidRPr="00D8016A" w:rsidRDefault="00D8016A" w:rsidP="00D8016A">
            <w:pPr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8016A" w:rsidRPr="00D8016A" w:rsidTr="00C25BAD">
        <w:trPr>
          <w:trHeight w:val="485"/>
        </w:trPr>
        <w:tc>
          <w:tcPr>
            <w:tcW w:w="651" w:type="dxa"/>
            <w:vMerge w:val="restart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2172" w:type="dxa"/>
            <w:gridSpan w:val="5"/>
            <w:vMerge w:val="restart"/>
          </w:tcPr>
          <w:p w:rsidR="00D8016A" w:rsidRPr="00D8016A" w:rsidRDefault="000B1743" w:rsidP="00D80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Размещение, </w:t>
            </w:r>
            <w:r w:rsidR="00D8016A" w:rsidRPr="00D8016A">
              <w:rPr>
                <w:sz w:val="20"/>
                <w:szCs w:val="20"/>
              </w:rPr>
              <w:t xml:space="preserve">публикация на официальном сайте и в СМИ необходимой информации для потенциальных инвесторов (о конкурентных преимуществах района, сырьевом, промышленном, сельскохозяйственном, </w:t>
            </w:r>
            <w:proofErr w:type="gramEnd"/>
          </w:p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 xml:space="preserve">туристическом и др. </w:t>
            </w:r>
            <w:proofErr w:type="gramStart"/>
            <w:r w:rsidRPr="00D8016A">
              <w:rPr>
                <w:sz w:val="20"/>
                <w:szCs w:val="20"/>
              </w:rPr>
              <w:t>потенциале</w:t>
            </w:r>
            <w:proofErr w:type="gramEnd"/>
            <w:r w:rsidRPr="00D8016A">
              <w:rPr>
                <w:sz w:val="20"/>
                <w:szCs w:val="20"/>
              </w:rPr>
              <w:t>, инвестиционных предложениях, объектах инвестиционной инфраструктуры, реализуемых на территории района  инвестиционных проектах)</w:t>
            </w:r>
          </w:p>
        </w:tc>
        <w:tc>
          <w:tcPr>
            <w:tcW w:w="544" w:type="dxa"/>
            <w:vMerge w:val="restart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2431" w:type="dxa"/>
            <w:gridSpan w:val="3"/>
            <w:vMerge w:val="restart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МКУ Комитет экономического развития МО «</w:t>
            </w:r>
            <w:proofErr w:type="spellStart"/>
            <w:r w:rsidRPr="00D8016A">
              <w:rPr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sz w:val="20"/>
                <w:szCs w:val="20"/>
              </w:rPr>
              <w:t xml:space="preserve"> район», МАУ Муниципальный центр управления</w:t>
            </w: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2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D8016A" w:rsidP="00D8016A">
            <w:pPr>
              <w:rPr>
                <w:b/>
                <w:sz w:val="20"/>
                <w:szCs w:val="20"/>
              </w:rPr>
            </w:pPr>
            <w:r w:rsidRPr="00D8016A">
              <w:rPr>
                <w:b/>
                <w:sz w:val="20"/>
                <w:szCs w:val="20"/>
              </w:rPr>
              <w:t>30,00</w:t>
            </w:r>
          </w:p>
        </w:tc>
        <w:tc>
          <w:tcPr>
            <w:tcW w:w="992" w:type="dxa"/>
            <w:gridSpan w:val="2"/>
          </w:tcPr>
          <w:p w:rsidR="00D8016A" w:rsidRPr="00D8016A" w:rsidRDefault="00D8016A" w:rsidP="00D8016A">
            <w:pPr>
              <w:rPr>
                <w:b/>
                <w:sz w:val="20"/>
                <w:szCs w:val="20"/>
              </w:rPr>
            </w:pPr>
            <w:r w:rsidRPr="00D8016A">
              <w:rPr>
                <w:b/>
                <w:sz w:val="20"/>
                <w:szCs w:val="20"/>
              </w:rPr>
              <w:t>30,00</w:t>
            </w:r>
          </w:p>
        </w:tc>
        <w:tc>
          <w:tcPr>
            <w:tcW w:w="1134" w:type="dxa"/>
            <w:gridSpan w:val="3"/>
          </w:tcPr>
          <w:p w:rsidR="00D8016A" w:rsidRPr="00D8016A" w:rsidRDefault="00D8016A" w:rsidP="00D8016A">
            <w:pPr>
              <w:rPr>
                <w:b/>
                <w:sz w:val="20"/>
                <w:szCs w:val="20"/>
              </w:rPr>
            </w:pPr>
            <w:r w:rsidRPr="00D8016A">
              <w:rPr>
                <w:b/>
                <w:sz w:val="20"/>
                <w:szCs w:val="20"/>
              </w:rPr>
              <w:t>30,00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rPr>
                <w:b/>
                <w:sz w:val="20"/>
                <w:szCs w:val="20"/>
              </w:rPr>
            </w:pPr>
            <w:r w:rsidRPr="00D8016A">
              <w:rPr>
                <w:b/>
                <w:sz w:val="20"/>
                <w:szCs w:val="20"/>
              </w:rPr>
              <w:t>40,00</w:t>
            </w:r>
          </w:p>
        </w:tc>
        <w:tc>
          <w:tcPr>
            <w:tcW w:w="851" w:type="dxa"/>
            <w:gridSpan w:val="2"/>
          </w:tcPr>
          <w:p w:rsidR="00D8016A" w:rsidRPr="00D8016A" w:rsidRDefault="000B1743" w:rsidP="00D80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  <w:r w:rsidR="00D8016A" w:rsidRPr="00D8016A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843" w:type="dxa"/>
            <w:vMerge w:val="restart"/>
          </w:tcPr>
          <w:p w:rsidR="00D8016A" w:rsidRPr="00D8016A" w:rsidRDefault="00D8016A" w:rsidP="00D8016A">
            <w:pPr>
              <w:spacing w:before="100" w:beforeAutospacing="1" w:after="100" w:afterAutospacing="1"/>
              <w:ind w:firstLine="225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 w:rsidRPr="00D8016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Формирование положительного имиджа</w:t>
            </w:r>
          </w:p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D8016A" w:rsidRPr="00D8016A" w:rsidTr="00C25BAD">
        <w:trPr>
          <w:trHeight w:val="1060"/>
        </w:trPr>
        <w:tc>
          <w:tcPr>
            <w:tcW w:w="651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gridSpan w:val="5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Бюджет Республики Бурятия</w:t>
            </w:r>
          </w:p>
        </w:tc>
        <w:tc>
          <w:tcPr>
            <w:tcW w:w="122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D8016A" w:rsidRPr="00D8016A" w:rsidRDefault="00D8016A" w:rsidP="00D8016A">
            <w:pPr>
              <w:rPr>
                <w:b/>
                <w:sz w:val="20"/>
                <w:szCs w:val="20"/>
              </w:rPr>
            </w:pPr>
            <w:r w:rsidRPr="00D8016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D8016A" w:rsidRPr="00D8016A" w:rsidRDefault="00D8016A" w:rsidP="00D8016A">
            <w:pPr>
              <w:spacing w:before="100" w:beforeAutospacing="1" w:after="100" w:afterAutospacing="1"/>
              <w:ind w:firstLine="225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8016A" w:rsidRPr="00D8016A" w:rsidTr="00C25BAD">
        <w:trPr>
          <w:trHeight w:val="835"/>
        </w:trPr>
        <w:tc>
          <w:tcPr>
            <w:tcW w:w="651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gridSpan w:val="5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Бюджет МО «</w:t>
            </w:r>
            <w:proofErr w:type="spellStart"/>
            <w:r w:rsidRPr="00D8016A">
              <w:rPr>
                <w:bCs/>
                <w:color w:val="000000"/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bCs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22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gridSpan w:val="2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gridSpan w:val="3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30,00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40,00</w:t>
            </w:r>
          </w:p>
        </w:tc>
        <w:tc>
          <w:tcPr>
            <w:tcW w:w="851" w:type="dxa"/>
            <w:gridSpan w:val="2"/>
          </w:tcPr>
          <w:p w:rsidR="00D8016A" w:rsidRPr="00D8016A" w:rsidRDefault="000B1743" w:rsidP="00D80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  <w:r w:rsidR="00D8016A" w:rsidRPr="00D8016A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843" w:type="dxa"/>
            <w:vMerge/>
          </w:tcPr>
          <w:p w:rsidR="00D8016A" w:rsidRPr="00D8016A" w:rsidRDefault="00D8016A" w:rsidP="00D8016A">
            <w:pPr>
              <w:spacing w:before="100" w:beforeAutospacing="1" w:after="100" w:afterAutospacing="1"/>
              <w:ind w:firstLine="225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8016A" w:rsidRPr="00D8016A" w:rsidTr="00C25BAD">
        <w:trPr>
          <w:trHeight w:val="2684"/>
        </w:trPr>
        <w:tc>
          <w:tcPr>
            <w:tcW w:w="651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gridSpan w:val="5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2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D8016A" w:rsidRPr="00D8016A" w:rsidRDefault="00D8016A" w:rsidP="00D8016A">
            <w:pPr>
              <w:rPr>
                <w:b/>
                <w:sz w:val="20"/>
                <w:szCs w:val="20"/>
              </w:rPr>
            </w:pPr>
            <w:r w:rsidRPr="00D8016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8016A" w:rsidRPr="00D8016A" w:rsidTr="00C25BAD">
        <w:trPr>
          <w:trHeight w:val="355"/>
        </w:trPr>
        <w:tc>
          <w:tcPr>
            <w:tcW w:w="651" w:type="dxa"/>
            <w:vMerge w:val="restart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2.4</w:t>
            </w:r>
          </w:p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gridSpan w:val="5"/>
            <w:vMerge w:val="restart"/>
          </w:tcPr>
          <w:p w:rsidR="00D8016A" w:rsidRPr="00D8016A" w:rsidRDefault="00D8016A" w:rsidP="00D8016A">
            <w:pPr>
              <w:spacing w:after="200" w:line="276" w:lineRule="auto"/>
              <w:ind w:left="114"/>
              <w:jc w:val="both"/>
              <w:rPr>
                <w:sz w:val="20"/>
                <w:szCs w:val="20"/>
              </w:rPr>
            </w:pPr>
            <w:r w:rsidRPr="00D8016A">
              <w:rPr>
                <w:rFonts w:eastAsia="Calibri"/>
                <w:sz w:val="20"/>
                <w:szCs w:val="20"/>
              </w:rPr>
              <w:t xml:space="preserve">  Проведение </w:t>
            </w:r>
            <w:r w:rsidRPr="00D8016A">
              <w:rPr>
                <w:rFonts w:eastAsia="Calibri"/>
                <w:sz w:val="20"/>
                <w:szCs w:val="20"/>
              </w:rPr>
              <w:lastRenderedPageBreak/>
              <w:t xml:space="preserve">событийных мероприятий.   </w:t>
            </w:r>
          </w:p>
          <w:p w:rsidR="00D8016A" w:rsidRPr="00D8016A" w:rsidRDefault="00D8016A" w:rsidP="00D8016A">
            <w:pPr>
              <w:spacing w:after="200" w:line="276" w:lineRule="auto"/>
              <w:ind w:left="114"/>
              <w:jc w:val="both"/>
              <w:rPr>
                <w:sz w:val="20"/>
                <w:szCs w:val="20"/>
              </w:rPr>
            </w:pPr>
            <w:r w:rsidRPr="00D8016A">
              <w:rPr>
                <w:rFonts w:eastAsia="Calibri"/>
                <w:sz w:val="20"/>
                <w:szCs w:val="20"/>
              </w:rPr>
              <w:t xml:space="preserve"> </w:t>
            </w:r>
          </w:p>
          <w:p w:rsidR="00D8016A" w:rsidRPr="00D8016A" w:rsidRDefault="00D8016A" w:rsidP="00D8016A">
            <w:pPr>
              <w:spacing w:after="200" w:line="276" w:lineRule="auto"/>
              <w:ind w:left="114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vMerge w:val="restart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lastRenderedPageBreak/>
              <w:t>2023-2027</w:t>
            </w:r>
          </w:p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Merge w:val="restart"/>
          </w:tcPr>
          <w:p w:rsidR="00D8016A" w:rsidRPr="00D8016A" w:rsidRDefault="00D8016A" w:rsidP="00D8016A">
            <w:pPr>
              <w:jc w:val="both"/>
            </w:pPr>
            <w:r w:rsidRPr="00D8016A">
              <w:rPr>
                <w:rFonts w:eastAsia="Calibri"/>
                <w:sz w:val="20"/>
                <w:szCs w:val="20"/>
              </w:rPr>
              <w:lastRenderedPageBreak/>
              <w:t>Администрация МО «</w:t>
            </w:r>
            <w:proofErr w:type="spellStart"/>
            <w:r w:rsidRPr="00D8016A">
              <w:rPr>
                <w:rFonts w:eastAsia="Calibri"/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rFonts w:eastAsia="Calibri"/>
                <w:sz w:val="20"/>
                <w:szCs w:val="20"/>
              </w:rPr>
              <w:t xml:space="preserve"> район»,</w:t>
            </w:r>
            <w:r w:rsidRPr="00D8016A">
              <w:rPr>
                <w:sz w:val="20"/>
                <w:szCs w:val="20"/>
              </w:rPr>
              <w:t xml:space="preserve"> </w:t>
            </w:r>
            <w:r w:rsidRPr="00D8016A">
              <w:rPr>
                <w:sz w:val="20"/>
                <w:szCs w:val="20"/>
              </w:rPr>
              <w:lastRenderedPageBreak/>
              <w:t>МКУ Комитет экономического развития МО «</w:t>
            </w:r>
            <w:proofErr w:type="spellStart"/>
            <w:r w:rsidRPr="00D8016A">
              <w:rPr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sz w:val="20"/>
                <w:szCs w:val="20"/>
              </w:rPr>
              <w:t xml:space="preserve"> район», МАУ Муниципальный центр управления, Управление культуры МО «</w:t>
            </w:r>
            <w:proofErr w:type="spellStart"/>
            <w:r w:rsidRPr="00D8016A">
              <w:rPr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sz w:val="20"/>
                <w:szCs w:val="20"/>
              </w:rPr>
              <w:t xml:space="preserve"> район», </w:t>
            </w:r>
            <w:r w:rsidRPr="00D8016A">
              <w:rPr>
                <w:rFonts w:eastAsia="Calibri"/>
                <w:sz w:val="20"/>
                <w:szCs w:val="20"/>
              </w:rPr>
              <w:t>РОО</w:t>
            </w:r>
            <w:r w:rsidRPr="00D8016A">
              <w:rPr>
                <w:sz w:val="20"/>
                <w:szCs w:val="20"/>
              </w:rPr>
              <w:t xml:space="preserve"> по сохранению историко-культурного, археологического наследия</w:t>
            </w:r>
            <w:r w:rsidRPr="00D8016A">
              <w:rPr>
                <w:sz w:val="22"/>
                <w:szCs w:val="22"/>
              </w:rPr>
              <w:t xml:space="preserve"> </w:t>
            </w:r>
            <w:r w:rsidRPr="00D8016A">
              <w:rPr>
                <w:sz w:val="20"/>
                <w:szCs w:val="20"/>
              </w:rPr>
              <w:t>местности «</w:t>
            </w:r>
            <w:proofErr w:type="spellStart"/>
            <w:r w:rsidRPr="00D8016A">
              <w:rPr>
                <w:sz w:val="20"/>
                <w:szCs w:val="20"/>
              </w:rPr>
              <w:t>Хайласын</w:t>
            </w:r>
            <w:proofErr w:type="spellEnd"/>
            <w:r w:rsidRPr="00D8016A">
              <w:rPr>
                <w:sz w:val="20"/>
                <w:szCs w:val="20"/>
              </w:rPr>
              <w:t>»,</w:t>
            </w:r>
          </w:p>
          <w:p w:rsidR="00D8016A" w:rsidRPr="00D8016A" w:rsidRDefault="00D8016A" w:rsidP="00D8016A">
            <w:pPr>
              <w:jc w:val="both"/>
            </w:pPr>
          </w:p>
        </w:tc>
        <w:tc>
          <w:tcPr>
            <w:tcW w:w="1563" w:type="dxa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lastRenderedPageBreak/>
              <w:t>Итого:</w:t>
            </w:r>
          </w:p>
          <w:p w:rsidR="00D8016A" w:rsidRPr="00D8016A" w:rsidRDefault="00D8016A" w:rsidP="00D8016A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D8016A" w:rsidRPr="00D8016A" w:rsidRDefault="00C81864" w:rsidP="005832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6A0D56" w:rsidP="00D80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2" w:type="dxa"/>
            <w:gridSpan w:val="2"/>
          </w:tcPr>
          <w:p w:rsidR="00D8016A" w:rsidRPr="00D8016A" w:rsidRDefault="006A0D56" w:rsidP="00D80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134" w:type="dxa"/>
            <w:gridSpan w:val="3"/>
          </w:tcPr>
          <w:p w:rsidR="00D8016A" w:rsidRPr="00D8016A" w:rsidRDefault="006A0D56" w:rsidP="00D80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850" w:type="dxa"/>
            <w:gridSpan w:val="3"/>
          </w:tcPr>
          <w:p w:rsidR="00D8016A" w:rsidRPr="00D8016A" w:rsidRDefault="006A0D56" w:rsidP="00D80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851" w:type="dxa"/>
            <w:gridSpan w:val="2"/>
          </w:tcPr>
          <w:p w:rsidR="00D8016A" w:rsidRPr="00D8016A" w:rsidRDefault="000B1743" w:rsidP="005832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800,00</w:t>
            </w:r>
          </w:p>
        </w:tc>
        <w:tc>
          <w:tcPr>
            <w:tcW w:w="1843" w:type="dxa"/>
            <w:vMerge w:val="restart"/>
          </w:tcPr>
          <w:p w:rsidR="00D8016A" w:rsidRPr="00D8016A" w:rsidRDefault="00D8016A" w:rsidP="00D8016A">
            <w:pPr>
              <w:spacing w:before="100" w:beforeAutospacing="1" w:after="100" w:afterAutospacing="1"/>
              <w:ind w:firstLine="84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 w:rsidRPr="00D8016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Формирование </w:t>
            </w:r>
            <w:r w:rsidRPr="00D8016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lastRenderedPageBreak/>
              <w:t>положительного имиджа</w:t>
            </w:r>
          </w:p>
          <w:p w:rsidR="00D8016A" w:rsidRPr="00D8016A" w:rsidRDefault="00D8016A" w:rsidP="00D8016A">
            <w:pPr>
              <w:spacing w:before="100" w:beforeAutospacing="1" w:after="100" w:afterAutospacing="1"/>
              <w:ind w:firstLine="225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8016A" w:rsidRPr="00D8016A" w:rsidTr="00C25BAD">
        <w:trPr>
          <w:trHeight w:val="780"/>
        </w:trPr>
        <w:tc>
          <w:tcPr>
            <w:tcW w:w="651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gridSpan w:val="5"/>
            <w:vMerge/>
          </w:tcPr>
          <w:p w:rsidR="00D8016A" w:rsidRPr="00D8016A" w:rsidRDefault="00D8016A" w:rsidP="00D8016A">
            <w:pPr>
              <w:spacing w:after="200" w:line="276" w:lineRule="auto"/>
              <w:ind w:left="114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Merge/>
          </w:tcPr>
          <w:p w:rsidR="00D8016A" w:rsidRPr="00D8016A" w:rsidRDefault="00D8016A" w:rsidP="00D8016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3" w:type="dxa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Бюджет Республики Бурятия</w:t>
            </w:r>
          </w:p>
        </w:tc>
        <w:tc>
          <w:tcPr>
            <w:tcW w:w="1223" w:type="dxa"/>
          </w:tcPr>
          <w:p w:rsidR="00D8016A" w:rsidRPr="00D8016A" w:rsidRDefault="006A0D56" w:rsidP="00D8016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00</w:t>
            </w:r>
            <w:r w:rsidR="00D8016A" w:rsidRPr="00D8016A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14" w:type="dxa"/>
          </w:tcPr>
          <w:p w:rsidR="00D8016A" w:rsidRPr="00D8016A" w:rsidRDefault="00D8016A" w:rsidP="00D8016A">
            <w:pPr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D8016A" w:rsidRPr="00D8016A" w:rsidRDefault="00D8016A" w:rsidP="00D8016A">
            <w:pPr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</w:tcPr>
          <w:p w:rsidR="00D8016A" w:rsidRPr="00D8016A" w:rsidRDefault="00D8016A" w:rsidP="00D8016A">
            <w:pPr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D8016A" w:rsidRPr="00D8016A" w:rsidRDefault="00D8016A" w:rsidP="00D801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D8016A" w:rsidRPr="00D8016A" w:rsidRDefault="00D8016A" w:rsidP="00D8016A">
            <w:pPr>
              <w:spacing w:before="100" w:beforeAutospacing="1" w:after="100" w:afterAutospacing="1"/>
              <w:ind w:firstLine="84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8016A" w:rsidRPr="00D8016A" w:rsidTr="00C25BAD">
        <w:trPr>
          <w:trHeight w:val="1135"/>
        </w:trPr>
        <w:tc>
          <w:tcPr>
            <w:tcW w:w="651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gridSpan w:val="5"/>
            <w:vMerge/>
          </w:tcPr>
          <w:p w:rsidR="00D8016A" w:rsidRPr="00D8016A" w:rsidRDefault="00D8016A" w:rsidP="00D8016A">
            <w:pPr>
              <w:spacing w:after="200" w:line="276" w:lineRule="auto"/>
              <w:ind w:left="114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Merge/>
          </w:tcPr>
          <w:p w:rsidR="00D8016A" w:rsidRPr="00D8016A" w:rsidRDefault="00D8016A" w:rsidP="00D8016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3" w:type="dxa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Бюджет МО «</w:t>
            </w:r>
            <w:proofErr w:type="spellStart"/>
            <w:r w:rsidRPr="00D8016A">
              <w:rPr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23" w:type="dxa"/>
          </w:tcPr>
          <w:p w:rsidR="00D8016A" w:rsidRPr="00D8016A" w:rsidRDefault="00C81864" w:rsidP="0058328E">
            <w:r>
              <w:rPr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D8016A" w:rsidP="00D8016A">
            <w:r w:rsidRPr="00D8016A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gridSpan w:val="2"/>
          </w:tcPr>
          <w:p w:rsidR="00D8016A" w:rsidRPr="00D8016A" w:rsidRDefault="00D8016A" w:rsidP="00D8016A">
            <w:r w:rsidRPr="00D8016A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gridSpan w:val="3"/>
          </w:tcPr>
          <w:p w:rsidR="00D8016A" w:rsidRPr="00D8016A" w:rsidRDefault="00D8016A" w:rsidP="00D8016A">
            <w:pPr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51" w:type="dxa"/>
            <w:gridSpan w:val="2"/>
          </w:tcPr>
          <w:p w:rsidR="00D8016A" w:rsidRPr="00D8016A" w:rsidRDefault="000B1743" w:rsidP="005832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800,00</w:t>
            </w:r>
          </w:p>
        </w:tc>
        <w:tc>
          <w:tcPr>
            <w:tcW w:w="1843" w:type="dxa"/>
            <w:vMerge/>
          </w:tcPr>
          <w:p w:rsidR="00D8016A" w:rsidRPr="00D8016A" w:rsidRDefault="00D8016A" w:rsidP="00D8016A">
            <w:pPr>
              <w:spacing w:before="100" w:beforeAutospacing="1" w:after="100" w:afterAutospacing="1"/>
              <w:ind w:firstLine="225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8016A" w:rsidRPr="00D8016A" w:rsidTr="00C25BAD">
        <w:trPr>
          <w:trHeight w:val="942"/>
        </w:trPr>
        <w:tc>
          <w:tcPr>
            <w:tcW w:w="651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gridSpan w:val="5"/>
            <w:vMerge/>
          </w:tcPr>
          <w:p w:rsidR="00D8016A" w:rsidRPr="00D8016A" w:rsidRDefault="00D8016A" w:rsidP="00D8016A">
            <w:pPr>
              <w:spacing w:after="200" w:line="276" w:lineRule="auto"/>
              <w:ind w:left="114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" w:type="dxa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vMerge/>
          </w:tcPr>
          <w:p w:rsidR="00D8016A" w:rsidRPr="00D8016A" w:rsidRDefault="00D8016A" w:rsidP="00D8016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3" w:type="dxa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23" w:type="dxa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D8016A" w:rsidP="00D8016A"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D8016A" w:rsidRPr="00D8016A" w:rsidRDefault="00D8016A" w:rsidP="00D8016A"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</w:tcPr>
          <w:p w:rsidR="00D8016A" w:rsidRPr="00D8016A" w:rsidRDefault="00D8016A" w:rsidP="00D8016A"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D8016A" w:rsidRPr="0058328E" w:rsidRDefault="00D8016A" w:rsidP="00D8016A">
            <w:pPr>
              <w:rPr>
                <w:b/>
                <w:sz w:val="20"/>
                <w:szCs w:val="20"/>
              </w:rPr>
            </w:pPr>
            <w:r w:rsidRPr="0058328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D8016A" w:rsidRPr="00D8016A" w:rsidRDefault="00D8016A" w:rsidP="00D8016A">
            <w:pPr>
              <w:spacing w:before="100" w:beforeAutospacing="1" w:after="100" w:afterAutospacing="1"/>
              <w:ind w:firstLine="225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D4CE6" w:rsidRPr="00D8016A" w:rsidTr="00C25BAD">
        <w:trPr>
          <w:trHeight w:val="390"/>
        </w:trPr>
        <w:tc>
          <w:tcPr>
            <w:tcW w:w="664" w:type="dxa"/>
            <w:gridSpan w:val="2"/>
            <w:vMerge w:val="restart"/>
          </w:tcPr>
          <w:p w:rsidR="00DD4CE6" w:rsidRPr="00D8016A" w:rsidRDefault="00DD4CE6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59" w:type="dxa"/>
            <w:gridSpan w:val="4"/>
            <w:vMerge w:val="restart"/>
          </w:tcPr>
          <w:p w:rsidR="00DD4CE6" w:rsidRPr="00D8016A" w:rsidRDefault="00DD4CE6" w:rsidP="00D8016A">
            <w:pPr>
              <w:spacing w:after="200" w:line="276" w:lineRule="auto"/>
              <w:ind w:left="114"/>
              <w:jc w:val="both"/>
              <w:rPr>
                <w:rFonts w:eastAsia="Calibri"/>
                <w:sz w:val="20"/>
                <w:szCs w:val="20"/>
              </w:rPr>
            </w:pPr>
            <w:r w:rsidRPr="00DD4CE6">
              <w:rPr>
                <w:rFonts w:eastAsia="Calibri"/>
                <w:sz w:val="20"/>
                <w:szCs w:val="20"/>
              </w:rPr>
              <w:t>Проведение событийного мероприятия «</w:t>
            </w:r>
            <w:proofErr w:type="spellStart"/>
            <w:r w:rsidRPr="00DD4CE6">
              <w:rPr>
                <w:rFonts w:eastAsia="Calibri"/>
                <w:sz w:val="20"/>
                <w:szCs w:val="20"/>
              </w:rPr>
              <w:t>Тарбагатайский</w:t>
            </w:r>
            <w:proofErr w:type="spellEnd"/>
            <w:r w:rsidRPr="00DD4CE6">
              <w:rPr>
                <w:rFonts w:eastAsia="Calibri"/>
                <w:sz w:val="20"/>
                <w:szCs w:val="20"/>
              </w:rPr>
              <w:t xml:space="preserve"> хлебосол»</w:t>
            </w:r>
          </w:p>
        </w:tc>
        <w:tc>
          <w:tcPr>
            <w:tcW w:w="563" w:type="dxa"/>
            <w:gridSpan w:val="3"/>
            <w:vMerge w:val="restart"/>
          </w:tcPr>
          <w:p w:rsidR="00DD4CE6" w:rsidRPr="00D8016A" w:rsidRDefault="00DD4CE6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2412" w:type="dxa"/>
            <w:vMerge w:val="restart"/>
          </w:tcPr>
          <w:p w:rsidR="00DD4CE6" w:rsidRPr="00D8016A" w:rsidRDefault="00DD4CE6" w:rsidP="00D8016A">
            <w:pPr>
              <w:jc w:val="both"/>
              <w:rPr>
                <w:rFonts w:eastAsia="Calibri"/>
                <w:sz w:val="20"/>
                <w:szCs w:val="20"/>
              </w:rPr>
            </w:pPr>
            <w:r w:rsidRPr="00D8016A">
              <w:rPr>
                <w:rFonts w:eastAsia="Calibri"/>
                <w:sz w:val="20"/>
                <w:szCs w:val="20"/>
              </w:rPr>
              <w:t>Администрация МО «</w:t>
            </w:r>
            <w:proofErr w:type="spellStart"/>
            <w:r w:rsidRPr="00D8016A">
              <w:rPr>
                <w:rFonts w:eastAsia="Calibri"/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rFonts w:eastAsia="Calibri"/>
                <w:sz w:val="20"/>
                <w:szCs w:val="20"/>
              </w:rPr>
              <w:t xml:space="preserve"> район»,</w:t>
            </w:r>
            <w:r w:rsidRPr="00D8016A">
              <w:rPr>
                <w:sz w:val="20"/>
                <w:szCs w:val="20"/>
              </w:rPr>
              <w:t xml:space="preserve"> МКУ Комитет экономического развития МО «</w:t>
            </w:r>
            <w:proofErr w:type="spellStart"/>
            <w:r w:rsidRPr="00D8016A">
              <w:rPr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sz w:val="20"/>
                <w:szCs w:val="20"/>
              </w:rPr>
              <w:t xml:space="preserve"> район», МАУ</w:t>
            </w:r>
            <w:r>
              <w:rPr>
                <w:sz w:val="20"/>
                <w:szCs w:val="20"/>
              </w:rPr>
              <w:t xml:space="preserve"> Муниципальный центр управления.</w:t>
            </w:r>
          </w:p>
        </w:tc>
        <w:tc>
          <w:tcPr>
            <w:tcW w:w="1563" w:type="dxa"/>
          </w:tcPr>
          <w:p w:rsidR="00DD4CE6" w:rsidRPr="00D8016A" w:rsidRDefault="00DD4CE6" w:rsidP="00D80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23" w:type="dxa"/>
          </w:tcPr>
          <w:p w:rsidR="00DD4CE6" w:rsidRPr="00D8016A" w:rsidRDefault="00DD4CE6" w:rsidP="00D801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210,55</w:t>
            </w:r>
          </w:p>
        </w:tc>
        <w:tc>
          <w:tcPr>
            <w:tcW w:w="914" w:type="dxa"/>
          </w:tcPr>
          <w:p w:rsidR="00DD4CE6" w:rsidRDefault="00DD4CE6">
            <w:r w:rsidRPr="00EE4CC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DD4CE6" w:rsidRDefault="00DD4CE6">
            <w:r w:rsidRPr="00EE4CC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</w:tcPr>
          <w:p w:rsidR="00DD4CE6" w:rsidRDefault="00DD4CE6">
            <w:r w:rsidRPr="00EE4CC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DD4CE6" w:rsidRDefault="00DD4CE6">
            <w:r w:rsidRPr="00EE4CC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DD4CE6" w:rsidRPr="00D8016A" w:rsidRDefault="00DD4CE6" w:rsidP="00D801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210,55</w:t>
            </w:r>
          </w:p>
        </w:tc>
        <w:tc>
          <w:tcPr>
            <w:tcW w:w="1843" w:type="dxa"/>
            <w:vMerge w:val="restart"/>
          </w:tcPr>
          <w:p w:rsidR="00DD4CE6" w:rsidRPr="00D8016A" w:rsidRDefault="00DD4CE6" w:rsidP="008A7EB3">
            <w:pPr>
              <w:spacing w:before="100" w:beforeAutospacing="1" w:after="100" w:afterAutospacing="1"/>
              <w:ind w:firstLine="84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 w:rsidRPr="00D8016A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Формирование положительного имиджа</w:t>
            </w:r>
          </w:p>
          <w:p w:rsidR="00DD4CE6" w:rsidRPr="00D8016A" w:rsidRDefault="00DD4CE6" w:rsidP="00D8016A">
            <w:pPr>
              <w:spacing w:before="100" w:beforeAutospacing="1" w:after="100" w:afterAutospacing="1"/>
              <w:ind w:firstLine="225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D4CE6" w:rsidRPr="00D8016A" w:rsidTr="00C25BAD">
        <w:trPr>
          <w:trHeight w:val="390"/>
        </w:trPr>
        <w:tc>
          <w:tcPr>
            <w:tcW w:w="664" w:type="dxa"/>
            <w:gridSpan w:val="2"/>
            <w:vMerge/>
          </w:tcPr>
          <w:p w:rsidR="00DD4CE6" w:rsidRPr="00D8016A" w:rsidRDefault="00DD4CE6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gridSpan w:val="4"/>
            <w:vMerge/>
          </w:tcPr>
          <w:p w:rsidR="00DD4CE6" w:rsidRPr="00D8016A" w:rsidRDefault="00DD4CE6" w:rsidP="00D8016A">
            <w:pPr>
              <w:spacing w:after="200" w:line="276" w:lineRule="auto"/>
              <w:ind w:left="114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vMerge/>
          </w:tcPr>
          <w:p w:rsidR="00DD4CE6" w:rsidRPr="00D8016A" w:rsidRDefault="00DD4CE6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:rsidR="00DD4CE6" w:rsidRPr="00D8016A" w:rsidRDefault="00DD4CE6" w:rsidP="00D8016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3" w:type="dxa"/>
          </w:tcPr>
          <w:p w:rsidR="00DD4CE6" w:rsidRPr="00D8016A" w:rsidRDefault="00DD4CE6" w:rsidP="006A0D56">
            <w:pPr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Бюджет Республики Бурятия</w:t>
            </w:r>
          </w:p>
        </w:tc>
        <w:tc>
          <w:tcPr>
            <w:tcW w:w="1223" w:type="dxa"/>
          </w:tcPr>
          <w:p w:rsidR="00DD4CE6" w:rsidRPr="006A0D56" w:rsidRDefault="00DD4CE6" w:rsidP="00D8016A">
            <w:pPr>
              <w:rPr>
                <w:bCs/>
                <w:color w:val="000000"/>
                <w:sz w:val="20"/>
                <w:szCs w:val="20"/>
              </w:rPr>
            </w:pPr>
            <w:r w:rsidRPr="006A0D56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14" w:type="dxa"/>
          </w:tcPr>
          <w:p w:rsidR="00DD4CE6" w:rsidRDefault="00DD4CE6">
            <w:r w:rsidRPr="00EE4CC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DD4CE6" w:rsidRDefault="00DD4CE6">
            <w:r w:rsidRPr="00EE4CC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</w:tcPr>
          <w:p w:rsidR="00DD4CE6" w:rsidRDefault="00DD4CE6">
            <w:r w:rsidRPr="00EE4CC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DD4CE6" w:rsidRDefault="00DD4CE6">
            <w:r w:rsidRPr="00EE4CC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DD4CE6" w:rsidRPr="00D8016A" w:rsidRDefault="00DD4CE6" w:rsidP="00D801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3" w:type="dxa"/>
            <w:vMerge/>
          </w:tcPr>
          <w:p w:rsidR="00DD4CE6" w:rsidRPr="00D8016A" w:rsidRDefault="00DD4CE6" w:rsidP="00D8016A">
            <w:pPr>
              <w:spacing w:before="100" w:beforeAutospacing="1" w:after="100" w:afterAutospacing="1"/>
              <w:ind w:firstLine="225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D4CE6" w:rsidRPr="00D8016A" w:rsidTr="00C25BAD">
        <w:trPr>
          <w:trHeight w:val="390"/>
        </w:trPr>
        <w:tc>
          <w:tcPr>
            <w:tcW w:w="664" w:type="dxa"/>
            <w:gridSpan w:val="2"/>
            <w:vMerge/>
          </w:tcPr>
          <w:p w:rsidR="00DD4CE6" w:rsidRPr="00D8016A" w:rsidRDefault="00DD4CE6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gridSpan w:val="4"/>
            <w:vMerge/>
          </w:tcPr>
          <w:p w:rsidR="00DD4CE6" w:rsidRPr="00D8016A" w:rsidRDefault="00DD4CE6" w:rsidP="00D8016A">
            <w:pPr>
              <w:spacing w:after="200" w:line="276" w:lineRule="auto"/>
              <w:ind w:left="114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vMerge/>
          </w:tcPr>
          <w:p w:rsidR="00DD4CE6" w:rsidRPr="00D8016A" w:rsidRDefault="00DD4CE6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:rsidR="00DD4CE6" w:rsidRPr="00D8016A" w:rsidRDefault="00DD4CE6" w:rsidP="00D8016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3" w:type="dxa"/>
          </w:tcPr>
          <w:p w:rsidR="00DD4CE6" w:rsidRPr="00D8016A" w:rsidRDefault="00DD4CE6" w:rsidP="006A0D56">
            <w:pPr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Бюджет МО «</w:t>
            </w:r>
            <w:proofErr w:type="spellStart"/>
            <w:r w:rsidRPr="00D8016A">
              <w:rPr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23" w:type="dxa"/>
          </w:tcPr>
          <w:p w:rsidR="00DD4CE6" w:rsidRPr="006A0D56" w:rsidRDefault="00DD4CE6" w:rsidP="00D8016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10,55</w:t>
            </w:r>
          </w:p>
        </w:tc>
        <w:tc>
          <w:tcPr>
            <w:tcW w:w="914" w:type="dxa"/>
          </w:tcPr>
          <w:p w:rsidR="00DD4CE6" w:rsidRDefault="00DD4CE6">
            <w:r w:rsidRPr="00EE4CC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DD4CE6" w:rsidRDefault="00DD4CE6">
            <w:r w:rsidRPr="00EE4CC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</w:tcPr>
          <w:p w:rsidR="00DD4CE6" w:rsidRDefault="00DD4CE6">
            <w:r w:rsidRPr="00EE4CC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DD4CE6" w:rsidRDefault="00DD4CE6">
            <w:r w:rsidRPr="00EE4CC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DD4CE6" w:rsidRPr="00D8016A" w:rsidRDefault="00DD4CE6" w:rsidP="00D801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10,55</w:t>
            </w:r>
          </w:p>
        </w:tc>
        <w:tc>
          <w:tcPr>
            <w:tcW w:w="1843" w:type="dxa"/>
            <w:vMerge/>
          </w:tcPr>
          <w:p w:rsidR="00DD4CE6" w:rsidRPr="00D8016A" w:rsidRDefault="00DD4CE6" w:rsidP="00D8016A">
            <w:pPr>
              <w:spacing w:before="100" w:beforeAutospacing="1" w:after="100" w:afterAutospacing="1"/>
              <w:ind w:firstLine="225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A7EB3" w:rsidRPr="00D8016A" w:rsidTr="00C25BAD">
        <w:trPr>
          <w:trHeight w:val="390"/>
        </w:trPr>
        <w:tc>
          <w:tcPr>
            <w:tcW w:w="664" w:type="dxa"/>
            <w:gridSpan w:val="2"/>
            <w:vMerge/>
          </w:tcPr>
          <w:p w:rsidR="008A7EB3" w:rsidRPr="00D8016A" w:rsidRDefault="008A7EB3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gridSpan w:val="4"/>
            <w:vMerge/>
          </w:tcPr>
          <w:p w:rsidR="008A7EB3" w:rsidRPr="00D8016A" w:rsidRDefault="008A7EB3" w:rsidP="00D8016A">
            <w:pPr>
              <w:spacing w:after="200" w:line="276" w:lineRule="auto"/>
              <w:ind w:left="114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vMerge/>
          </w:tcPr>
          <w:p w:rsidR="008A7EB3" w:rsidRPr="00D8016A" w:rsidRDefault="008A7EB3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:rsidR="008A7EB3" w:rsidRPr="00D8016A" w:rsidRDefault="008A7EB3" w:rsidP="00D8016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3" w:type="dxa"/>
          </w:tcPr>
          <w:p w:rsidR="008A7EB3" w:rsidRPr="00D8016A" w:rsidRDefault="008A7EB3" w:rsidP="006A0D56">
            <w:pPr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23" w:type="dxa"/>
          </w:tcPr>
          <w:p w:rsidR="008A7EB3" w:rsidRPr="0058328E" w:rsidRDefault="008A7EB3" w:rsidP="00D801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A0D56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8A7EB3" w:rsidRPr="00D8016A" w:rsidRDefault="008A7EB3" w:rsidP="006A0D56"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8A7EB3" w:rsidRPr="00D8016A" w:rsidRDefault="008A7EB3" w:rsidP="006A0D56"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</w:tcPr>
          <w:p w:rsidR="008A7EB3" w:rsidRPr="00D8016A" w:rsidRDefault="008A7EB3" w:rsidP="006A0D56"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8A7EB3" w:rsidRPr="00D8016A" w:rsidRDefault="008A7EB3" w:rsidP="006A0D56"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8A7EB3" w:rsidRPr="00D8016A" w:rsidRDefault="008A7EB3" w:rsidP="006A0D56">
            <w:pPr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8A7EB3" w:rsidRPr="00D8016A" w:rsidRDefault="008A7EB3" w:rsidP="00D8016A">
            <w:pPr>
              <w:spacing w:before="100" w:beforeAutospacing="1" w:after="100" w:afterAutospacing="1"/>
              <w:ind w:firstLine="225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8016A" w:rsidRPr="00D8016A" w:rsidTr="00C25BAD">
        <w:trPr>
          <w:trHeight w:val="841"/>
        </w:trPr>
        <w:tc>
          <w:tcPr>
            <w:tcW w:w="664" w:type="dxa"/>
            <w:gridSpan w:val="2"/>
            <w:vMerge w:val="restart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2159" w:type="dxa"/>
            <w:gridSpan w:val="4"/>
            <w:vMerge w:val="restart"/>
          </w:tcPr>
          <w:p w:rsidR="00D8016A" w:rsidRPr="00D8016A" w:rsidRDefault="00D8016A" w:rsidP="00D8016A">
            <w:pPr>
              <w:spacing w:after="200" w:line="276" w:lineRule="auto"/>
              <w:ind w:left="114"/>
              <w:jc w:val="both"/>
              <w:rPr>
                <w:rFonts w:eastAsia="Calibri"/>
                <w:sz w:val="20"/>
                <w:szCs w:val="20"/>
              </w:rPr>
            </w:pPr>
            <w:r w:rsidRPr="00D8016A">
              <w:rPr>
                <w:rFonts w:eastAsia="Calibri"/>
                <w:sz w:val="20"/>
                <w:szCs w:val="20"/>
              </w:rPr>
              <w:t xml:space="preserve">Проведение праздника «90-летие </w:t>
            </w:r>
            <w:proofErr w:type="spellStart"/>
            <w:r w:rsidRPr="00D8016A">
              <w:rPr>
                <w:rFonts w:eastAsia="Calibri"/>
                <w:b/>
                <w:sz w:val="20"/>
                <w:szCs w:val="20"/>
              </w:rPr>
              <w:t>Тарбагатайского</w:t>
            </w:r>
            <w:proofErr w:type="spellEnd"/>
            <w:r w:rsidRPr="00D8016A">
              <w:rPr>
                <w:rFonts w:eastAsia="Calibri"/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563" w:type="dxa"/>
            <w:gridSpan w:val="3"/>
            <w:vMerge w:val="restart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2412" w:type="dxa"/>
            <w:vMerge w:val="restart"/>
          </w:tcPr>
          <w:p w:rsidR="00D8016A" w:rsidRPr="00D8016A" w:rsidRDefault="00D8016A" w:rsidP="00D8016A">
            <w:pPr>
              <w:jc w:val="both"/>
              <w:rPr>
                <w:rFonts w:eastAsia="Calibri"/>
                <w:sz w:val="20"/>
                <w:szCs w:val="20"/>
              </w:rPr>
            </w:pPr>
            <w:r w:rsidRPr="00D8016A">
              <w:rPr>
                <w:rFonts w:eastAsia="Calibri"/>
                <w:sz w:val="20"/>
                <w:szCs w:val="20"/>
              </w:rPr>
              <w:t>Администрация МО «</w:t>
            </w:r>
            <w:proofErr w:type="spellStart"/>
            <w:r w:rsidRPr="00D8016A">
              <w:rPr>
                <w:rFonts w:eastAsia="Calibri"/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rFonts w:eastAsia="Calibri"/>
                <w:sz w:val="20"/>
                <w:szCs w:val="20"/>
              </w:rPr>
              <w:t xml:space="preserve"> район», МКУ Комитет экономического развития МО «</w:t>
            </w:r>
            <w:proofErr w:type="spellStart"/>
            <w:r w:rsidRPr="00D8016A">
              <w:rPr>
                <w:rFonts w:eastAsia="Calibri"/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rFonts w:eastAsia="Calibri"/>
                <w:sz w:val="20"/>
                <w:szCs w:val="20"/>
              </w:rPr>
              <w:t xml:space="preserve"> район», МАУ Муниципальный центр управления, Управление культуры МО «</w:t>
            </w:r>
            <w:proofErr w:type="spellStart"/>
            <w:r w:rsidRPr="00D8016A">
              <w:rPr>
                <w:rFonts w:eastAsia="Calibri"/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rFonts w:eastAsia="Calibri"/>
                <w:sz w:val="20"/>
                <w:szCs w:val="20"/>
              </w:rPr>
              <w:t xml:space="preserve">  район»</w:t>
            </w:r>
          </w:p>
        </w:tc>
        <w:tc>
          <w:tcPr>
            <w:tcW w:w="1563" w:type="dxa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Итого:</w:t>
            </w:r>
          </w:p>
        </w:tc>
        <w:tc>
          <w:tcPr>
            <w:tcW w:w="1223" w:type="dxa"/>
          </w:tcPr>
          <w:p w:rsidR="00D8016A" w:rsidRPr="00D8016A" w:rsidRDefault="00C81864" w:rsidP="00D801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D8016A" w:rsidP="00D801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D8016A" w:rsidRPr="00D8016A" w:rsidRDefault="00D8016A" w:rsidP="00D801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</w:tcPr>
          <w:p w:rsidR="00D8016A" w:rsidRPr="00D8016A" w:rsidRDefault="00D8016A" w:rsidP="00D801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D8016A" w:rsidRPr="00D8016A" w:rsidRDefault="00D8016A" w:rsidP="00D801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</w:tcPr>
          <w:p w:rsidR="00D8016A" w:rsidRPr="00D8016A" w:rsidRDefault="00D8016A" w:rsidP="00D8016A">
            <w:pPr>
              <w:spacing w:before="100" w:beforeAutospacing="1" w:after="100" w:afterAutospacing="1"/>
              <w:ind w:firstLine="225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8016A" w:rsidRPr="00D8016A" w:rsidTr="00C25BAD">
        <w:trPr>
          <w:trHeight w:val="750"/>
        </w:trPr>
        <w:tc>
          <w:tcPr>
            <w:tcW w:w="664" w:type="dxa"/>
            <w:gridSpan w:val="2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gridSpan w:val="4"/>
            <w:vMerge/>
          </w:tcPr>
          <w:p w:rsidR="00D8016A" w:rsidRPr="00D8016A" w:rsidRDefault="00D8016A" w:rsidP="00D8016A">
            <w:pPr>
              <w:spacing w:after="200" w:line="276" w:lineRule="auto"/>
              <w:ind w:left="114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:rsidR="00D8016A" w:rsidRPr="00D8016A" w:rsidRDefault="00D8016A" w:rsidP="00D8016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3" w:type="dxa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Бюджет республики Бурятия</w:t>
            </w:r>
          </w:p>
        </w:tc>
        <w:tc>
          <w:tcPr>
            <w:tcW w:w="1223" w:type="dxa"/>
          </w:tcPr>
          <w:p w:rsidR="00D8016A" w:rsidRPr="00C5634B" w:rsidRDefault="00D8016A" w:rsidP="00D8016A">
            <w:pPr>
              <w:rPr>
                <w:bCs/>
                <w:color w:val="000000"/>
                <w:sz w:val="20"/>
                <w:szCs w:val="20"/>
              </w:rPr>
            </w:pPr>
            <w:r w:rsidRPr="00C5634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D8016A" w:rsidP="00D8016A">
            <w:pPr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D8016A" w:rsidRPr="00D8016A" w:rsidRDefault="00D8016A" w:rsidP="00D8016A">
            <w:pPr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</w:tcPr>
          <w:p w:rsidR="00D8016A" w:rsidRPr="00D8016A" w:rsidRDefault="00D8016A" w:rsidP="00D8016A">
            <w:pPr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D8016A" w:rsidRPr="00D8016A" w:rsidRDefault="00D8016A" w:rsidP="00D801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D8016A" w:rsidRPr="00D8016A" w:rsidRDefault="00D8016A" w:rsidP="00D8016A">
            <w:pPr>
              <w:spacing w:before="100" w:beforeAutospacing="1" w:after="100" w:afterAutospacing="1"/>
              <w:ind w:firstLine="225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8016A" w:rsidRPr="00D8016A" w:rsidTr="00C25BAD">
        <w:trPr>
          <w:trHeight w:val="1020"/>
        </w:trPr>
        <w:tc>
          <w:tcPr>
            <w:tcW w:w="664" w:type="dxa"/>
            <w:gridSpan w:val="2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gridSpan w:val="4"/>
            <w:vMerge/>
          </w:tcPr>
          <w:p w:rsidR="00D8016A" w:rsidRPr="00D8016A" w:rsidRDefault="00D8016A" w:rsidP="00D8016A">
            <w:pPr>
              <w:spacing w:after="200" w:line="276" w:lineRule="auto"/>
              <w:ind w:left="114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:rsidR="00D8016A" w:rsidRPr="00D8016A" w:rsidRDefault="00D8016A" w:rsidP="00D8016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3" w:type="dxa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Бюджет МО «</w:t>
            </w:r>
            <w:proofErr w:type="spellStart"/>
            <w:r w:rsidRPr="00D8016A">
              <w:rPr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23" w:type="dxa"/>
          </w:tcPr>
          <w:p w:rsidR="00D8016A" w:rsidRPr="00C5634B" w:rsidRDefault="00C81864" w:rsidP="00D8016A">
            <w:pPr>
              <w:rPr>
                <w:bCs/>
                <w:color w:val="000000"/>
                <w:sz w:val="20"/>
                <w:szCs w:val="20"/>
              </w:rPr>
            </w:pPr>
            <w:r w:rsidRPr="00C5634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D8016A" w:rsidP="00D8016A">
            <w:pPr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D8016A" w:rsidRPr="00D8016A" w:rsidRDefault="00D8016A" w:rsidP="00D8016A">
            <w:pPr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</w:tcPr>
          <w:p w:rsidR="00D8016A" w:rsidRPr="00D8016A" w:rsidRDefault="00D8016A" w:rsidP="00D8016A">
            <w:pPr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D8016A" w:rsidRPr="00D8016A" w:rsidRDefault="00D8016A" w:rsidP="00D801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D8016A" w:rsidRPr="00D8016A" w:rsidRDefault="00D8016A" w:rsidP="00D8016A">
            <w:pPr>
              <w:spacing w:before="100" w:beforeAutospacing="1" w:after="100" w:afterAutospacing="1"/>
              <w:ind w:firstLine="225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8016A" w:rsidRPr="00D8016A" w:rsidTr="00C25BAD">
        <w:trPr>
          <w:trHeight w:val="1035"/>
        </w:trPr>
        <w:tc>
          <w:tcPr>
            <w:tcW w:w="664" w:type="dxa"/>
            <w:gridSpan w:val="2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gridSpan w:val="4"/>
            <w:vMerge/>
          </w:tcPr>
          <w:p w:rsidR="00D8016A" w:rsidRPr="00D8016A" w:rsidRDefault="00D8016A" w:rsidP="00D8016A">
            <w:pPr>
              <w:spacing w:after="200" w:line="276" w:lineRule="auto"/>
              <w:ind w:left="114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vMerge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:rsidR="00D8016A" w:rsidRPr="00D8016A" w:rsidRDefault="00D8016A" w:rsidP="00D8016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3" w:type="dxa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  <w:r w:rsidRPr="00D8016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23" w:type="dxa"/>
          </w:tcPr>
          <w:p w:rsidR="00D8016A" w:rsidRPr="00C5634B" w:rsidRDefault="00D8016A" w:rsidP="00D8016A">
            <w:pPr>
              <w:rPr>
                <w:bCs/>
                <w:color w:val="000000"/>
                <w:sz w:val="20"/>
                <w:szCs w:val="20"/>
              </w:rPr>
            </w:pPr>
            <w:r w:rsidRPr="00C5634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D8016A" w:rsidRPr="00D8016A" w:rsidRDefault="00D8016A" w:rsidP="00D8016A">
            <w:pPr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D8016A" w:rsidRPr="00D8016A" w:rsidRDefault="00D8016A" w:rsidP="00D8016A">
            <w:pPr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</w:tcPr>
          <w:p w:rsidR="00D8016A" w:rsidRPr="00D8016A" w:rsidRDefault="00D8016A" w:rsidP="00D8016A">
            <w:pPr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3"/>
          </w:tcPr>
          <w:p w:rsidR="00D8016A" w:rsidRPr="00D8016A" w:rsidRDefault="00D8016A" w:rsidP="00D8016A">
            <w:pPr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:rsidR="00D8016A" w:rsidRPr="00D8016A" w:rsidRDefault="00D8016A" w:rsidP="00D801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D8016A" w:rsidRPr="00D8016A" w:rsidRDefault="00D8016A" w:rsidP="00D8016A">
            <w:pPr>
              <w:spacing w:before="100" w:beforeAutospacing="1" w:after="100" w:afterAutospacing="1"/>
              <w:ind w:firstLine="225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8016A" w:rsidRPr="00D8016A" w:rsidTr="00C5634B">
        <w:trPr>
          <w:trHeight w:val="360"/>
        </w:trPr>
        <w:tc>
          <w:tcPr>
            <w:tcW w:w="15168" w:type="dxa"/>
            <w:gridSpan w:val="24"/>
          </w:tcPr>
          <w:p w:rsidR="00D8016A" w:rsidRPr="00D8016A" w:rsidRDefault="00D8016A" w:rsidP="00D8016A">
            <w:pPr>
              <w:spacing w:before="100" w:beforeAutospacing="1" w:after="100" w:afterAutospacing="1"/>
              <w:ind w:firstLine="225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8016A"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  <w:t>Раздел 3. «Благоустройство территории, как повышение социальной стабильности общества, информационной безопасности, экономической активности и духовного развития населения»</w:t>
            </w:r>
          </w:p>
        </w:tc>
      </w:tr>
      <w:tr w:rsidR="00D8016A" w:rsidRPr="00D8016A" w:rsidTr="00C5634B">
        <w:trPr>
          <w:trHeight w:val="544"/>
        </w:trPr>
        <w:tc>
          <w:tcPr>
            <w:tcW w:w="664" w:type="dxa"/>
            <w:gridSpan w:val="2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gridSpan w:val="3"/>
          </w:tcPr>
          <w:p w:rsidR="00D8016A" w:rsidRPr="00D8016A" w:rsidRDefault="00D8016A" w:rsidP="00D8016A">
            <w:pPr>
              <w:spacing w:after="200" w:line="276" w:lineRule="auto"/>
              <w:ind w:left="114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9" w:type="dxa"/>
            <w:gridSpan w:val="3"/>
          </w:tcPr>
          <w:p w:rsidR="00D8016A" w:rsidRPr="00D8016A" w:rsidRDefault="00D8016A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  <w:gridSpan w:val="2"/>
          </w:tcPr>
          <w:p w:rsidR="00D8016A" w:rsidRPr="00D8016A" w:rsidRDefault="00D8016A" w:rsidP="00D8016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3" w:type="dxa"/>
          </w:tcPr>
          <w:p w:rsidR="00D8016A" w:rsidRPr="00D8016A" w:rsidRDefault="00D8016A" w:rsidP="00D8016A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D8016A" w:rsidRPr="00D8016A" w:rsidRDefault="00D8016A" w:rsidP="00D801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14" w:type="dxa"/>
          </w:tcPr>
          <w:p w:rsidR="00D8016A" w:rsidRPr="00D8016A" w:rsidRDefault="00D8016A" w:rsidP="00D801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39" w:type="dxa"/>
            <w:gridSpan w:val="3"/>
          </w:tcPr>
          <w:p w:rsidR="00D8016A" w:rsidRPr="00D8016A" w:rsidRDefault="00D8016A" w:rsidP="00D801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20" w:type="dxa"/>
            <w:gridSpan w:val="3"/>
          </w:tcPr>
          <w:p w:rsidR="00D8016A" w:rsidRPr="00D8016A" w:rsidRDefault="00D8016A" w:rsidP="00D801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49" w:type="dxa"/>
            <w:gridSpan w:val="3"/>
          </w:tcPr>
          <w:p w:rsidR="00D8016A" w:rsidRPr="00D8016A" w:rsidRDefault="00D8016A" w:rsidP="00D801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8016A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19" w:type="dxa"/>
          </w:tcPr>
          <w:p w:rsidR="00D8016A" w:rsidRPr="00D8016A" w:rsidRDefault="00D8016A" w:rsidP="00D8016A">
            <w:pPr>
              <w:rPr>
                <w:bCs/>
                <w:color w:val="000000"/>
                <w:sz w:val="20"/>
                <w:szCs w:val="20"/>
              </w:rPr>
            </w:pPr>
            <w:r w:rsidRPr="00D8016A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D8016A" w:rsidRPr="00D8016A" w:rsidRDefault="00D8016A" w:rsidP="00D8016A">
            <w:pPr>
              <w:spacing w:before="100" w:beforeAutospacing="1" w:after="100" w:afterAutospacing="1"/>
              <w:ind w:firstLine="225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81864" w:rsidRPr="00D8016A" w:rsidTr="00C5634B">
        <w:trPr>
          <w:trHeight w:val="600"/>
        </w:trPr>
        <w:tc>
          <w:tcPr>
            <w:tcW w:w="664" w:type="dxa"/>
            <w:gridSpan w:val="2"/>
            <w:vMerge w:val="restart"/>
          </w:tcPr>
          <w:p w:rsidR="00C81864" w:rsidRPr="00D8016A" w:rsidRDefault="00C81864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117" w:type="dxa"/>
            <w:gridSpan w:val="3"/>
            <w:vMerge w:val="restart"/>
          </w:tcPr>
          <w:p w:rsidR="00C81864" w:rsidRPr="00D8016A" w:rsidRDefault="00C81864" w:rsidP="00D8016A">
            <w:pPr>
              <w:ind w:left="113"/>
              <w:jc w:val="both"/>
              <w:rPr>
                <w:rFonts w:eastAsia="Calibri"/>
                <w:sz w:val="20"/>
                <w:szCs w:val="20"/>
              </w:rPr>
            </w:pPr>
            <w:r w:rsidRPr="00D8016A">
              <w:rPr>
                <w:rFonts w:eastAsia="Calibri"/>
                <w:sz w:val="20"/>
                <w:szCs w:val="20"/>
              </w:rPr>
              <w:t>- обустройство пешеходных тротуаров и экологических туристских троп;</w:t>
            </w:r>
          </w:p>
          <w:p w:rsidR="00C81864" w:rsidRPr="00D8016A" w:rsidRDefault="00C81864" w:rsidP="00D8016A">
            <w:pPr>
              <w:ind w:left="113"/>
              <w:jc w:val="both"/>
              <w:rPr>
                <w:rFonts w:eastAsia="Calibri"/>
                <w:sz w:val="20"/>
                <w:szCs w:val="20"/>
              </w:rPr>
            </w:pPr>
            <w:r w:rsidRPr="00D8016A">
              <w:rPr>
                <w:rFonts w:eastAsia="Calibri"/>
                <w:sz w:val="20"/>
                <w:szCs w:val="20"/>
              </w:rPr>
              <w:t>- обустройство автомобильных стоянок;</w:t>
            </w:r>
          </w:p>
          <w:p w:rsidR="00C81864" w:rsidRPr="00D8016A" w:rsidRDefault="00C81864" w:rsidP="00D8016A">
            <w:pPr>
              <w:ind w:left="113"/>
              <w:jc w:val="both"/>
              <w:rPr>
                <w:rFonts w:eastAsia="Calibri"/>
                <w:sz w:val="20"/>
                <w:szCs w:val="20"/>
              </w:rPr>
            </w:pPr>
            <w:r w:rsidRPr="00D8016A">
              <w:rPr>
                <w:rFonts w:eastAsia="Calibri"/>
                <w:sz w:val="20"/>
                <w:szCs w:val="20"/>
              </w:rPr>
              <w:t>- обустройство систем уличного и декоративного освещения;</w:t>
            </w:r>
          </w:p>
          <w:p w:rsidR="00C81864" w:rsidRPr="00D8016A" w:rsidRDefault="00C81864" w:rsidP="00D8016A">
            <w:pPr>
              <w:ind w:left="113"/>
              <w:jc w:val="both"/>
              <w:rPr>
                <w:rFonts w:eastAsia="Calibri"/>
                <w:sz w:val="20"/>
                <w:szCs w:val="20"/>
              </w:rPr>
            </w:pPr>
            <w:r w:rsidRPr="00D8016A">
              <w:rPr>
                <w:rFonts w:eastAsia="Calibri"/>
                <w:sz w:val="20"/>
                <w:szCs w:val="20"/>
              </w:rPr>
              <w:lastRenderedPageBreak/>
              <w:t>- установка и развитие систем видео наблюдения;</w:t>
            </w:r>
          </w:p>
          <w:p w:rsidR="00C81864" w:rsidRPr="00D8016A" w:rsidRDefault="00C81864" w:rsidP="00D8016A">
            <w:pPr>
              <w:ind w:left="113"/>
              <w:jc w:val="both"/>
              <w:rPr>
                <w:rFonts w:eastAsia="Calibri"/>
                <w:sz w:val="20"/>
                <w:szCs w:val="20"/>
              </w:rPr>
            </w:pPr>
            <w:r w:rsidRPr="00D8016A">
              <w:rPr>
                <w:rFonts w:eastAsia="Calibri"/>
                <w:sz w:val="20"/>
                <w:szCs w:val="20"/>
              </w:rPr>
              <w:t>- устройство газонов и других элементов озеленения территории;</w:t>
            </w:r>
          </w:p>
          <w:p w:rsidR="00C81864" w:rsidRPr="00D8016A" w:rsidRDefault="00C81864" w:rsidP="00D8016A">
            <w:pPr>
              <w:ind w:left="113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D8016A">
              <w:rPr>
                <w:rFonts w:eastAsia="Calibri"/>
                <w:sz w:val="20"/>
                <w:szCs w:val="20"/>
              </w:rPr>
              <w:t>- изготовление, приобретение, установка и ремонт некапитальных нестационарных сооружений, в том числе беседок, навесов, общественных туалетов, ограждений и заборов, лест</w:t>
            </w:r>
            <w:r w:rsidR="000B1743">
              <w:rPr>
                <w:rFonts w:eastAsia="Calibri"/>
                <w:sz w:val="20"/>
                <w:szCs w:val="20"/>
              </w:rPr>
              <w:t>н</w:t>
            </w:r>
            <w:r w:rsidRPr="00D8016A">
              <w:rPr>
                <w:rFonts w:eastAsia="Calibri"/>
                <w:sz w:val="20"/>
                <w:szCs w:val="20"/>
              </w:rPr>
              <w:t>иц, малых архитектурных форм, информационных щитов,</w:t>
            </w:r>
            <w:r w:rsidR="000B1743">
              <w:rPr>
                <w:rFonts w:eastAsia="Calibri"/>
                <w:sz w:val="20"/>
                <w:szCs w:val="20"/>
              </w:rPr>
              <w:t xml:space="preserve"> </w:t>
            </w:r>
            <w:r w:rsidRPr="00D8016A">
              <w:rPr>
                <w:rFonts w:eastAsia="Calibri"/>
                <w:sz w:val="20"/>
                <w:szCs w:val="20"/>
              </w:rPr>
              <w:t>знаков туристской навигации, скамеек, урн и др.;</w:t>
            </w:r>
            <w:proofErr w:type="gramEnd"/>
          </w:p>
          <w:p w:rsidR="00C81864" w:rsidRPr="00D8016A" w:rsidRDefault="00C81864" w:rsidP="00D8016A">
            <w:pPr>
              <w:ind w:left="113"/>
              <w:jc w:val="both"/>
              <w:rPr>
                <w:rFonts w:eastAsia="Calibri"/>
                <w:sz w:val="20"/>
                <w:szCs w:val="20"/>
              </w:rPr>
            </w:pPr>
            <w:r w:rsidRPr="00D8016A">
              <w:rPr>
                <w:rFonts w:eastAsia="Calibri"/>
                <w:sz w:val="20"/>
                <w:szCs w:val="20"/>
              </w:rPr>
              <w:t>- строительство, реконструкция и капитальный ремонт общественных туалетов.</w:t>
            </w:r>
          </w:p>
        </w:tc>
        <w:tc>
          <w:tcPr>
            <w:tcW w:w="599" w:type="dxa"/>
            <w:gridSpan w:val="3"/>
            <w:vMerge w:val="restart"/>
          </w:tcPr>
          <w:p w:rsidR="00C81864" w:rsidRPr="00D8016A" w:rsidRDefault="00C81864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016A">
              <w:rPr>
                <w:color w:val="000000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2418" w:type="dxa"/>
            <w:gridSpan w:val="2"/>
            <w:vMerge w:val="restart"/>
          </w:tcPr>
          <w:p w:rsidR="00C81864" w:rsidRPr="00D8016A" w:rsidRDefault="00C81864" w:rsidP="00D8016A">
            <w:pPr>
              <w:jc w:val="both"/>
              <w:rPr>
                <w:rFonts w:eastAsia="Calibri"/>
                <w:sz w:val="20"/>
                <w:szCs w:val="20"/>
              </w:rPr>
            </w:pPr>
            <w:r w:rsidRPr="00D8016A">
              <w:rPr>
                <w:rFonts w:eastAsia="Calibri"/>
                <w:sz w:val="20"/>
                <w:szCs w:val="20"/>
              </w:rPr>
              <w:t>Администрация МО «</w:t>
            </w:r>
            <w:proofErr w:type="spellStart"/>
            <w:r w:rsidRPr="00D8016A">
              <w:rPr>
                <w:rFonts w:eastAsia="Calibri"/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rFonts w:eastAsia="Calibri"/>
                <w:sz w:val="20"/>
                <w:szCs w:val="20"/>
              </w:rPr>
              <w:t xml:space="preserve"> район», МКУ Комитет экономического развития МО «</w:t>
            </w:r>
            <w:proofErr w:type="spellStart"/>
            <w:r w:rsidRPr="00D8016A">
              <w:rPr>
                <w:rFonts w:eastAsia="Calibri"/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rFonts w:eastAsia="Calibri"/>
                <w:sz w:val="20"/>
                <w:szCs w:val="20"/>
              </w:rPr>
              <w:t xml:space="preserve"> район», МАУ Муниципальный центр управления, Управление культуры МО «</w:t>
            </w:r>
            <w:proofErr w:type="spellStart"/>
            <w:r w:rsidRPr="00D8016A">
              <w:rPr>
                <w:rFonts w:eastAsia="Calibri"/>
                <w:sz w:val="20"/>
                <w:szCs w:val="20"/>
              </w:rPr>
              <w:t>Тарбагатайский</w:t>
            </w:r>
            <w:proofErr w:type="spellEnd"/>
            <w:r w:rsidRPr="00D8016A">
              <w:rPr>
                <w:rFonts w:eastAsia="Calibri"/>
                <w:sz w:val="20"/>
                <w:szCs w:val="20"/>
              </w:rPr>
              <w:t xml:space="preserve"> район»</w:t>
            </w:r>
          </w:p>
        </w:tc>
        <w:tc>
          <w:tcPr>
            <w:tcW w:w="1563" w:type="dxa"/>
          </w:tcPr>
          <w:p w:rsidR="00C81864" w:rsidRPr="00C81864" w:rsidRDefault="00C81864" w:rsidP="00C81864">
            <w:r w:rsidRPr="00D8016A">
              <w:t>Итого:</w:t>
            </w:r>
          </w:p>
        </w:tc>
        <w:tc>
          <w:tcPr>
            <w:tcW w:w="1223" w:type="dxa"/>
          </w:tcPr>
          <w:p w:rsidR="00C81864" w:rsidRPr="00D8016A" w:rsidRDefault="00C81864" w:rsidP="00C818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D8016A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914" w:type="dxa"/>
          </w:tcPr>
          <w:p w:rsidR="00C81864" w:rsidRPr="00D8016A" w:rsidRDefault="00C5634B" w:rsidP="00D80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3000,00</w:t>
            </w:r>
          </w:p>
        </w:tc>
        <w:tc>
          <w:tcPr>
            <w:tcW w:w="1339" w:type="dxa"/>
            <w:gridSpan w:val="3"/>
          </w:tcPr>
          <w:p w:rsidR="00C81864" w:rsidRPr="00D8016A" w:rsidRDefault="00C5634B" w:rsidP="00D80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3500,00</w:t>
            </w:r>
          </w:p>
        </w:tc>
        <w:tc>
          <w:tcPr>
            <w:tcW w:w="920" w:type="dxa"/>
            <w:gridSpan w:val="3"/>
          </w:tcPr>
          <w:p w:rsidR="00C81864" w:rsidRPr="00D8016A" w:rsidRDefault="00C5634B" w:rsidP="00D80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3500,00</w:t>
            </w:r>
          </w:p>
        </w:tc>
        <w:tc>
          <w:tcPr>
            <w:tcW w:w="849" w:type="dxa"/>
            <w:gridSpan w:val="3"/>
          </w:tcPr>
          <w:p w:rsidR="00C81864" w:rsidRPr="00D8016A" w:rsidRDefault="00C5634B" w:rsidP="006A0D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3500,00</w:t>
            </w:r>
          </w:p>
        </w:tc>
        <w:tc>
          <w:tcPr>
            <w:tcW w:w="719" w:type="dxa"/>
          </w:tcPr>
          <w:p w:rsidR="00C81864" w:rsidRPr="00D8016A" w:rsidRDefault="000B1743" w:rsidP="00D80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15100,00</w:t>
            </w:r>
          </w:p>
        </w:tc>
        <w:tc>
          <w:tcPr>
            <w:tcW w:w="1843" w:type="dxa"/>
            <w:vMerge w:val="restart"/>
          </w:tcPr>
          <w:p w:rsidR="00C81864" w:rsidRPr="00C5634B" w:rsidRDefault="00C81864" w:rsidP="00D8016A">
            <w:pPr>
              <w:spacing w:before="100" w:beforeAutospacing="1" w:after="100" w:afterAutospacing="1"/>
              <w:ind w:firstLine="225"/>
              <w:rPr>
                <w:rFonts w:ascii="Palatino Linotype" w:hAnsi="Palatino Linotype"/>
                <w:color w:val="000000"/>
                <w:sz w:val="22"/>
                <w:szCs w:val="22"/>
                <w:shd w:val="clear" w:color="auto" w:fill="FFFFFF"/>
              </w:rPr>
            </w:pPr>
            <w:r w:rsidRPr="00C5634B">
              <w:rPr>
                <w:color w:val="000000"/>
                <w:sz w:val="22"/>
                <w:szCs w:val="22"/>
                <w:shd w:val="clear" w:color="auto" w:fill="FFFFFF"/>
              </w:rPr>
              <w:t>Позволит ориентироваться в районе и с легкостью отыскивать достопримечательности,</w:t>
            </w:r>
            <w:r w:rsidR="00C5634B" w:rsidRPr="00C5634B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5634B">
              <w:rPr>
                <w:color w:val="000000"/>
                <w:sz w:val="22"/>
                <w:szCs w:val="22"/>
                <w:shd w:val="clear" w:color="auto" w:fill="FFFFFF"/>
              </w:rPr>
              <w:t>удовлетворения основных потребностей в безопасности</w:t>
            </w:r>
            <w:r w:rsidRPr="00C5634B">
              <w:rPr>
                <w:rFonts w:ascii="Palatino Linotype" w:hAnsi="Palatino Linotype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C81864" w:rsidRPr="00D8016A" w:rsidTr="00C5634B">
        <w:trPr>
          <w:trHeight w:val="495"/>
        </w:trPr>
        <w:tc>
          <w:tcPr>
            <w:tcW w:w="664" w:type="dxa"/>
            <w:gridSpan w:val="2"/>
            <w:vMerge/>
          </w:tcPr>
          <w:p w:rsidR="00C81864" w:rsidRPr="00D8016A" w:rsidRDefault="00C81864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gridSpan w:val="3"/>
            <w:vMerge/>
          </w:tcPr>
          <w:p w:rsidR="00C81864" w:rsidRPr="00D8016A" w:rsidRDefault="00C81864" w:rsidP="00D8016A">
            <w:pPr>
              <w:ind w:left="113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9" w:type="dxa"/>
            <w:gridSpan w:val="3"/>
            <w:vMerge/>
          </w:tcPr>
          <w:p w:rsidR="00C81864" w:rsidRPr="00D8016A" w:rsidRDefault="00C81864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</w:tcPr>
          <w:p w:rsidR="00C81864" w:rsidRPr="00D8016A" w:rsidRDefault="00C81864" w:rsidP="00D8016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3" w:type="dxa"/>
          </w:tcPr>
          <w:p w:rsidR="00C81864" w:rsidRPr="008E2EE5" w:rsidRDefault="00C81864" w:rsidP="00C5634B">
            <w:r w:rsidRPr="008E2EE5">
              <w:t>Бюджет республики Бурятия</w:t>
            </w:r>
          </w:p>
        </w:tc>
        <w:tc>
          <w:tcPr>
            <w:tcW w:w="1223" w:type="dxa"/>
          </w:tcPr>
          <w:p w:rsidR="00C81864" w:rsidRPr="00C81864" w:rsidRDefault="00C81864" w:rsidP="00D8016A">
            <w:pPr>
              <w:rPr>
                <w:sz w:val="20"/>
                <w:szCs w:val="20"/>
              </w:rPr>
            </w:pPr>
            <w:r w:rsidRPr="00C81864">
              <w:rPr>
                <w:sz w:val="20"/>
                <w:szCs w:val="20"/>
              </w:rPr>
              <w:t>1400,00</w:t>
            </w:r>
          </w:p>
        </w:tc>
        <w:tc>
          <w:tcPr>
            <w:tcW w:w="914" w:type="dxa"/>
          </w:tcPr>
          <w:p w:rsidR="00C81864" w:rsidRPr="00C5634B" w:rsidRDefault="00C5634B" w:rsidP="00D8016A">
            <w:pPr>
              <w:rPr>
                <w:sz w:val="20"/>
                <w:szCs w:val="20"/>
              </w:rPr>
            </w:pPr>
            <w:r w:rsidRPr="00C5634B">
              <w:rPr>
                <w:sz w:val="20"/>
                <w:szCs w:val="20"/>
              </w:rPr>
              <w:t>2700,00</w:t>
            </w:r>
          </w:p>
        </w:tc>
        <w:tc>
          <w:tcPr>
            <w:tcW w:w="1339" w:type="dxa"/>
            <w:gridSpan w:val="3"/>
          </w:tcPr>
          <w:p w:rsidR="00C81864" w:rsidRPr="00C5634B" w:rsidRDefault="00C5634B" w:rsidP="00D8016A">
            <w:pPr>
              <w:rPr>
                <w:sz w:val="20"/>
                <w:szCs w:val="20"/>
              </w:rPr>
            </w:pPr>
            <w:r w:rsidRPr="00C5634B">
              <w:rPr>
                <w:sz w:val="20"/>
                <w:szCs w:val="20"/>
              </w:rPr>
              <w:t>3150,00</w:t>
            </w:r>
          </w:p>
        </w:tc>
        <w:tc>
          <w:tcPr>
            <w:tcW w:w="920" w:type="dxa"/>
            <w:gridSpan w:val="3"/>
          </w:tcPr>
          <w:p w:rsidR="00C81864" w:rsidRPr="00C5634B" w:rsidRDefault="00C5634B" w:rsidP="00D8016A">
            <w:pPr>
              <w:rPr>
                <w:sz w:val="20"/>
                <w:szCs w:val="20"/>
              </w:rPr>
            </w:pPr>
            <w:r w:rsidRPr="00C5634B">
              <w:rPr>
                <w:sz w:val="20"/>
                <w:szCs w:val="20"/>
              </w:rPr>
              <w:t>3150,00</w:t>
            </w:r>
          </w:p>
        </w:tc>
        <w:tc>
          <w:tcPr>
            <w:tcW w:w="849" w:type="dxa"/>
            <w:gridSpan w:val="3"/>
          </w:tcPr>
          <w:p w:rsidR="00C81864" w:rsidRPr="00C5634B" w:rsidRDefault="00C5634B" w:rsidP="006A0D56">
            <w:pPr>
              <w:rPr>
                <w:sz w:val="20"/>
                <w:szCs w:val="20"/>
              </w:rPr>
            </w:pPr>
            <w:r w:rsidRPr="00C5634B">
              <w:rPr>
                <w:sz w:val="20"/>
                <w:szCs w:val="20"/>
              </w:rPr>
              <w:t>3150,00</w:t>
            </w:r>
          </w:p>
        </w:tc>
        <w:tc>
          <w:tcPr>
            <w:tcW w:w="719" w:type="dxa"/>
          </w:tcPr>
          <w:p w:rsidR="00C81864" w:rsidRPr="00D8016A" w:rsidRDefault="000B1743" w:rsidP="00D80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13550,00</w:t>
            </w:r>
          </w:p>
        </w:tc>
        <w:tc>
          <w:tcPr>
            <w:tcW w:w="1843" w:type="dxa"/>
            <w:vMerge/>
          </w:tcPr>
          <w:p w:rsidR="00C81864" w:rsidRPr="00D8016A" w:rsidRDefault="00C81864" w:rsidP="00D8016A">
            <w:pPr>
              <w:spacing w:before="100" w:beforeAutospacing="1" w:after="100" w:afterAutospacing="1"/>
              <w:ind w:firstLine="225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81864" w:rsidRPr="00D8016A" w:rsidTr="00C5634B">
        <w:trPr>
          <w:trHeight w:val="690"/>
        </w:trPr>
        <w:tc>
          <w:tcPr>
            <w:tcW w:w="664" w:type="dxa"/>
            <w:gridSpan w:val="2"/>
            <w:vMerge/>
          </w:tcPr>
          <w:p w:rsidR="00C81864" w:rsidRPr="00D8016A" w:rsidRDefault="00C81864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gridSpan w:val="3"/>
            <w:vMerge/>
          </w:tcPr>
          <w:p w:rsidR="00C81864" w:rsidRPr="00D8016A" w:rsidRDefault="00C81864" w:rsidP="00D8016A">
            <w:pPr>
              <w:ind w:left="113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9" w:type="dxa"/>
            <w:gridSpan w:val="3"/>
            <w:vMerge/>
          </w:tcPr>
          <w:p w:rsidR="00C81864" w:rsidRPr="00D8016A" w:rsidRDefault="00C81864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</w:tcPr>
          <w:p w:rsidR="00C81864" w:rsidRPr="00D8016A" w:rsidRDefault="00C81864" w:rsidP="00D8016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3" w:type="dxa"/>
          </w:tcPr>
          <w:p w:rsidR="00C81864" w:rsidRPr="008E2EE5" w:rsidRDefault="00C81864" w:rsidP="00C5634B">
            <w:r w:rsidRPr="008E2EE5">
              <w:t>Бюджет МО «</w:t>
            </w:r>
            <w:proofErr w:type="spellStart"/>
            <w:r w:rsidRPr="008E2EE5">
              <w:t>Тарбагатайский</w:t>
            </w:r>
            <w:proofErr w:type="spellEnd"/>
            <w:r w:rsidRPr="008E2EE5">
              <w:t xml:space="preserve"> район»</w:t>
            </w:r>
          </w:p>
        </w:tc>
        <w:tc>
          <w:tcPr>
            <w:tcW w:w="1223" w:type="dxa"/>
          </w:tcPr>
          <w:p w:rsidR="00C81864" w:rsidRPr="00C81864" w:rsidRDefault="00C81864" w:rsidP="00D8016A">
            <w:pPr>
              <w:rPr>
                <w:sz w:val="20"/>
                <w:szCs w:val="20"/>
              </w:rPr>
            </w:pPr>
            <w:r w:rsidRPr="00C81864">
              <w:rPr>
                <w:sz w:val="20"/>
                <w:szCs w:val="20"/>
              </w:rPr>
              <w:t>200,00</w:t>
            </w:r>
          </w:p>
        </w:tc>
        <w:tc>
          <w:tcPr>
            <w:tcW w:w="914" w:type="dxa"/>
          </w:tcPr>
          <w:p w:rsidR="00C81864" w:rsidRPr="00C5634B" w:rsidRDefault="00C5634B" w:rsidP="00D8016A">
            <w:pPr>
              <w:rPr>
                <w:sz w:val="20"/>
                <w:szCs w:val="20"/>
              </w:rPr>
            </w:pPr>
            <w:r w:rsidRPr="00C5634B">
              <w:rPr>
                <w:sz w:val="20"/>
                <w:szCs w:val="20"/>
              </w:rPr>
              <w:t>300,00</w:t>
            </w:r>
          </w:p>
        </w:tc>
        <w:tc>
          <w:tcPr>
            <w:tcW w:w="1339" w:type="dxa"/>
            <w:gridSpan w:val="3"/>
          </w:tcPr>
          <w:p w:rsidR="00C81864" w:rsidRPr="00C5634B" w:rsidRDefault="00C5634B" w:rsidP="00D8016A">
            <w:pPr>
              <w:rPr>
                <w:sz w:val="20"/>
                <w:szCs w:val="20"/>
              </w:rPr>
            </w:pPr>
            <w:r w:rsidRPr="00C5634B">
              <w:rPr>
                <w:sz w:val="20"/>
                <w:szCs w:val="20"/>
              </w:rPr>
              <w:t>350,00</w:t>
            </w:r>
          </w:p>
        </w:tc>
        <w:tc>
          <w:tcPr>
            <w:tcW w:w="920" w:type="dxa"/>
            <w:gridSpan w:val="3"/>
          </w:tcPr>
          <w:p w:rsidR="00C81864" w:rsidRPr="00C5634B" w:rsidRDefault="00C5634B" w:rsidP="00D8016A">
            <w:pPr>
              <w:rPr>
                <w:sz w:val="20"/>
                <w:szCs w:val="20"/>
              </w:rPr>
            </w:pPr>
            <w:r w:rsidRPr="00C5634B">
              <w:rPr>
                <w:sz w:val="20"/>
                <w:szCs w:val="20"/>
              </w:rPr>
              <w:t>350,00</w:t>
            </w:r>
          </w:p>
        </w:tc>
        <w:tc>
          <w:tcPr>
            <w:tcW w:w="849" w:type="dxa"/>
            <w:gridSpan w:val="3"/>
          </w:tcPr>
          <w:p w:rsidR="00C81864" w:rsidRDefault="00C5634B" w:rsidP="006A0D56">
            <w:pPr>
              <w:rPr>
                <w:sz w:val="20"/>
                <w:szCs w:val="20"/>
              </w:rPr>
            </w:pPr>
            <w:r w:rsidRPr="00C5634B">
              <w:rPr>
                <w:sz w:val="20"/>
                <w:szCs w:val="20"/>
              </w:rPr>
              <w:t>350,00</w:t>
            </w:r>
          </w:p>
          <w:p w:rsidR="005E6A4B" w:rsidRPr="00C5634B" w:rsidRDefault="005E6A4B" w:rsidP="006A0D56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C81864" w:rsidRPr="00D8016A" w:rsidRDefault="000B1743" w:rsidP="00D80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1550,00</w:t>
            </w:r>
          </w:p>
        </w:tc>
        <w:tc>
          <w:tcPr>
            <w:tcW w:w="1843" w:type="dxa"/>
            <w:vMerge/>
          </w:tcPr>
          <w:p w:rsidR="00C81864" w:rsidRPr="00D8016A" w:rsidRDefault="00C81864" w:rsidP="00D8016A">
            <w:pPr>
              <w:spacing w:before="100" w:beforeAutospacing="1" w:after="100" w:afterAutospacing="1"/>
              <w:ind w:firstLine="225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5634B" w:rsidRPr="00D8016A" w:rsidTr="00C5634B">
        <w:trPr>
          <w:trHeight w:val="660"/>
        </w:trPr>
        <w:tc>
          <w:tcPr>
            <w:tcW w:w="664" w:type="dxa"/>
            <w:gridSpan w:val="2"/>
            <w:vMerge/>
          </w:tcPr>
          <w:p w:rsidR="00C5634B" w:rsidRPr="00D8016A" w:rsidRDefault="00C5634B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gridSpan w:val="3"/>
            <w:vMerge/>
          </w:tcPr>
          <w:p w:rsidR="00C5634B" w:rsidRPr="00D8016A" w:rsidRDefault="00C5634B" w:rsidP="00D8016A">
            <w:pPr>
              <w:ind w:left="113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9" w:type="dxa"/>
            <w:gridSpan w:val="3"/>
            <w:vMerge/>
          </w:tcPr>
          <w:p w:rsidR="00C5634B" w:rsidRPr="00D8016A" w:rsidRDefault="00C5634B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</w:tcPr>
          <w:p w:rsidR="00C5634B" w:rsidRPr="00D8016A" w:rsidRDefault="00C5634B" w:rsidP="00D8016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3" w:type="dxa"/>
          </w:tcPr>
          <w:p w:rsidR="00C5634B" w:rsidRDefault="00C5634B" w:rsidP="00C5634B">
            <w:r w:rsidRPr="008E2EE5">
              <w:t>Внебюджетные источники</w:t>
            </w:r>
          </w:p>
        </w:tc>
        <w:tc>
          <w:tcPr>
            <w:tcW w:w="1223" w:type="dxa"/>
          </w:tcPr>
          <w:p w:rsidR="00C5634B" w:rsidRPr="00C81864" w:rsidRDefault="00C5634B" w:rsidP="00D8016A">
            <w:pPr>
              <w:rPr>
                <w:sz w:val="20"/>
                <w:szCs w:val="20"/>
              </w:rPr>
            </w:pPr>
            <w:r w:rsidRPr="00C81864">
              <w:rPr>
                <w:sz w:val="20"/>
                <w:szCs w:val="20"/>
              </w:rPr>
              <w:t>0,00</w:t>
            </w:r>
          </w:p>
        </w:tc>
        <w:tc>
          <w:tcPr>
            <w:tcW w:w="914" w:type="dxa"/>
          </w:tcPr>
          <w:p w:rsidR="00C5634B" w:rsidRPr="00C5634B" w:rsidRDefault="00C5634B" w:rsidP="00D8016A">
            <w:pPr>
              <w:rPr>
                <w:sz w:val="20"/>
                <w:szCs w:val="20"/>
              </w:rPr>
            </w:pPr>
            <w:r w:rsidRPr="00C5634B">
              <w:rPr>
                <w:sz w:val="20"/>
                <w:szCs w:val="20"/>
              </w:rPr>
              <w:t>0,00</w:t>
            </w:r>
          </w:p>
        </w:tc>
        <w:tc>
          <w:tcPr>
            <w:tcW w:w="1339" w:type="dxa"/>
            <w:gridSpan w:val="3"/>
          </w:tcPr>
          <w:p w:rsidR="00C5634B" w:rsidRPr="00C5634B" w:rsidRDefault="00C5634B">
            <w:r w:rsidRPr="00C5634B">
              <w:rPr>
                <w:sz w:val="20"/>
                <w:szCs w:val="20"/>
              </w:rPr>
              <w:t>0,00</w:t>
            </w:r>
          </w:p>
        </w:tc>
        <w:tc>
          <w:tcPr>
            <w:tcW w:w="920" w:type="dxa"/>
            <w:gridSpan w:val="3"/>
          </w:tcPr>
          <w:p w:rsidR="00C5634B" w:rsidRPr="00C5634B" w:rsidRDefault="00C5634B">
            <w:r w:rsidRPr="00C5634B">
              <w:rPr>
                <w:sz w:val="20"/>
                <w:szCs w:val="20"/>
              </w:rPr>
              <w:t>0,00</w:t>
            </w:r>
          </w:p>
        </w:tc>
        <w:tc>
          <w:tcPr>
            <w:tcW w:w="849" w:type="dxa"/>
            <w:gridSpan w:val="3"/>
          </w:tcPr>
          <w:p w:rsidR="00C5634B" w:rsidRPr="00C5634B" w:rsidRDefault="00C5634B">
            <w:r w:rsidRPr="00C5634B">
              <w:rPr>
                <w:sz w:val="20"/>
                <w:szCs w:val="20"/>
              </w:rPr>
              <w:t>0,00</w:t>
            </w:r>
          </w:p>
        </w:tc>
        <w:tc>
          <w:tcPr>
            <w:tcW w:w="719" w:type="dxa"/>
          </w:tcPr>
          <w:p w:rsidR="00C5634B" w:rsidRPr="00D8016A" w:rsidRDefault="000B1743" w:rsidP="00D80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</w:tcPr>
          <w:p w:rsidR="00C5634B" w:rsidRPr="00D8016A" w:rsidRDefault="00C5634B" w:rsidP="00D8016A">
            <w:pPr>
              <w:spacing w:before="100" w:beforeAutospacing="1" w:after="100" w:afterAutospacing="1"/>
              <w:ind w:firstLine="225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81864" w:rsidRPr="00D8016A" w:rsidTr="00C5634B">
        <w:trPr>
          <w:trHeight w:val="7365"/>
        </w:trPr>
        <w:tc>
          <w:tcPr>
            <w:tcW w:w="664" w:type="dxa"/>
            <w:gridSpan w:val="2"/>
            <w:vMerge/>
          </w:tcPr>
          <w:p w:rsidR="00C81864" w:rsidRPr="00D8016A" w:rsidRDefault="00C81864" w:rsidP="00D801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gridSpan w:val="3"/>
            <w:vMerge/>
          </w:tcPr>
          <w:p w:rsidR="00C81864" w:rsidRPr="00D8016A" w:rsidRDefault="00C81864" w:rsidP="00D8016A">
            <w:pPr>
              <w:ind w:left="113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9" w:type="dxa"/>
            <w:gridSpan w:val="3"/>
            <w:vMerge/>
          </w:tcPr>
          <w:p w:rsidR="00C81864" w:rsidRPr="00D8016A" w:rsidRDefault="00C81864" w:rsidP="00D80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vMerge/>
          </w:tcPr>
          <w:p w:rsidR="00C81864" w:rsidRPr="00D8016A" w:rsidRDefault="00C81864" w:rsidP="00D8016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3" w:type="dxa"/>
          </w:tcPr>
          <w:p w:rsidR="00C81864" w:rsidRPr="00D8016A" w:rsidRDefault="00C81864" w:rsidP="00C81864"/>
        </w:tc>
        <w:tc>
          <w:tcPr>
            <w:tcW w:w="1223" w:type="dxa"/>
          </w:tcPr>
          <w:p w:rsidR="00C81864" w:rsidRDefault="00C81864" w:rsidP="00D8016A">
            <w:pPr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</w:tcPr>
          <w:p w:rsidR="00C81864" w:rsidRPr="00D8016A" w:rsidRDefault="00C81864" w:rsidP="00D8016A">
            <w:pPr>
              <w:rPr>
                <w:b/>
                <w:sz w:val="20"/>
                <w:szCs w:val="20"/>
              </w:rPr>
            </w:pPr>
          </w:p>
        </w:tc>
        <w:tc>
          <w:tcPr>
            <w:tcW w:w="1339" w:type="dxa"/>
            <w:gridSpan w:val="3"/>
          </w:tcPr>
          <w:p w:rsidR="00C81864" w:rsidRPr="00D8016A" w:rsidRDefault="00C81864" w:rsidP="00D8016A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gridSpan w:val="3"/>
          </w:tcPr>
          <w:p w:rsidR="00C81864" w:rsidRPr="00D8016A" w:rsidRDefault="00C81864" w:rsidP="00D8016A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gridSpan w:val="3"/>
          </w:tcPr>
          <w:p w:rsidR="00C81864" w:rsidRPr="00D8016A" w:rsidRDefault="00C81864" w:rsidP="006A0D56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:rsidR="00C81864" w:rsidRPr="00D8016A" w:rsidRDefault="00C81864" w:rsidP="00D8016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1864" w:rsidRPr="00D8016A" w:rsidRDefault="00C81864" w:rsidP="00D8016A">
            <w:pPr>
              <w:spacing w:before="100" w:beforeAutospacing="1" w:after="100" w:afterAutospacing="1"/>
              <w:ind w:firstLine="225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C04EED" w:rsidRPr="0008036C" w:rsidRDefault="00C04EED" w:rsidP="000803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C04EED" w:rsidRPr="0008036C" w:rsidSect="00C5634B">
      <w:type w:val="continuous"/>
      <w:pgSz w:w="16838" w:h="11906" w:orient="landscape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49CC"/>
    <w:multiLevelType w:val="multilevel"/>
    <w:tmpl w:val="A316EF54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">
    <w:nsid w:val="10776114"/>
    <w:multiLevelType w:val="hybridMultilevel"/>
    <w:tmpl w:val="903A91DC"/>
    <w:lvl w:ilvl="0" w:tplc="57C82FD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232D36D0"/>
    <w:multiLevelType w:val="multilevel"/>
    <w:tmpl w:val="D2F83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8D93954"/>
    <w:multiLevelType w:val="hybridMultilevel"/>
    <w:tmpl w:val="651EB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60C23"/>
    <w:multiLevelType w:val="multilevel"/>
    <w:tmpl w:val="783C1094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D2808D7"/>
    <w:multiLevelType w:val="hybridMultilevel"/>
    <w:tmpl w:val="C592F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90B8B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9">
    <w:nsid w:val="4E9B5949"/>
    <w:multiLevelType w:val="multilevel"/>
    <w:tmpl w:val="D2F83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3D60358"/>
    <w:multiLevelType w:val="multilevel"/>
    <w:tmpl w:val="ED9647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6B7546B6"/>
    <w:multiLevelType w:val="multilevel"/>
    <w:tmpl w:val="1E66A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3687E"/>
    <w:multiLevelType w:val="multilevel"/>
    <w:tmpl w:val="E43C705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5156D13"/>
    <w:multiLevelType w:val="multilevel"/>
    <w:tmpl w:val="D2F83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7E055370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2"/>
  </w:num>
  <w:num w:numId="5">
    <w:abstractNumId w:val="9"/>
  </w:num>
  <w:num w:numId="6">
    <w:abstractNumId w:val="13"/>
  </w:num>
  <w:num w:numId="7">
    <w:abstractNumId w:val="14"/>
  </w:num>
  <w:num w:numId="8">
    <w:abstractNumId w:val="5"/>
  </w:num>
  <w:num w:numId="9">
    <w:abstractNumId w:val="7"/>
  </w:num>
  <w:num w:numId="10">
    <w:abstractNumId w:val="4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14"/>
    <w:rsid w:val="00027475"/>
    <w:rsid w:val="00047930"/>
    <w:rsid w:val="0008036C"/>
    <w:rsid w:val="000A4890"/>
    <w:rsid w:val="000B1743"/>
    <w:rsid w:val="001116E9"/>
    <w:rsid w:val="00190E6A"/>
    <w:rsid w:val="001B258D"/>
    <w:rsid w:val="001E6FB5"/>
    <w:rsid w:val="00214FDC"/>
    <w:rsid w:val="00224FDF"/>
    <w:rsid w:val="002524B2"/>
    <w:rsid w:val="002B742C"/>
    <w:rsid w:val="002C2C83"/>
    <w:rsid w:val="002E0E1C"/>
    <w:rsid w:val="00302152"/>
    <w:rsid w:val="003244AF"/>
    <w:rsid w:val="003804BD"/>
    <w:rsid w:val="003C27FE"/>
    <w:rsid w:val="00474678"/>
    <w:rsid w:val="004A188C"/>
    <w:rsid w:val="004B0EA8"/>
    <w:rsid w:val="004F6D94"/>
    <w:rsid w:val="0058328E"/>
    <w:rsid w:val="005A76A3"/>
    <w:rsid w:val="005E6A4B"/>
    <w:rsid w:val="005F5315"/>
    <w:rsid w:val="00627B02"/>
    <w:rsid w:val="00630670"/>
    <w:rsid w:val="006310D9"/>
    <w:rsid w:val="006578B2"/>
    <w:rsid w:val="006A0D56"/>
    <w:rsid w:val="006B205A"/>
    <w:rsid w:val="00780F43"/>
    <w:rsid w:val="00830C5C"/>
    <w:rsid w:val="008A7EB3"/>
    <w:rsid w:val="0095260E"/>
    <w:rsid w:val="009B001C"/>
    <w:rsid w:val="009E521A"/>
    <w:rsid w:val="009E7419"/>
    <w:rsid w:val="00A07757"/>
    <w:rsid w:val="00A55E88"/>
    <w:rsid w:val="00B47D6B"/>
    <w:rsid w:val="00B71DFC"/>
    <w:rsid w:val="00B96892"/>
    <w:rsid w:val="00C02396"/>
    <w:rsid w:val="00C04EED"/>
    <w:rsid w:val="00C25667"/>
    <w:rsid w:val="00C25BAD"/>
    <w:rsid w:val="00C5634B"/>
    <w:rsid w:val="00C81864"/>
    <w:rsid w:val="00C97E25"/>
    <w:rsid w:val="00CB4408"/>
    <w:rsid w:val="00CE0443"/>
    <w:rsid w:val="00D40EDB"/>
    <w:rsid w:val="00D676C8"/>
    <w:rsid w:val="00D8016A"/>
    <w:rsid w:val="00D97777"/>
    <w:rsid w:val="00DB4A91"/>
    <w:rsid w:val="00DD4CE6"/>
    <w:rsid w:val="00E026C6"/>
    <w:rsid w:val="00E37928"/>
    <w:rsid w:val="00E546EB"/>
    <w:rsid w:val="00E635FA"/>
    <w:rsid w:val="00E7612B"/>
    <w:rsid w:val="00ED7EC7"/>
    <w:rsid w:val="00EE4814"/>
    <w:rsid w:val="00EF3BFA"/>
    <w:rsid w:val="00FA68EB"/>
    <w:rsid w:val="00FB36E5"/>
    <w:rsid w:val="00FD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8016A"/>
    <w:pPr>
      <w:keepNext/>
      <w:ind w:left="720" w:firstLine="720"/>
      <w:jc w:val="center"/>
      <w:outlineLvl w:val="0"/>
    </w:pPr>
    <w:rPr>
      <w:b/>
      <w:sz w:val="32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D8016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0"/>
    <w:link w:val="a5"/>
    <w:unhideWhenUsed/>
    <w:rsid w:val="00EE4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EE4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qFormat/>
    <w:rsid w:val="00C25667"/>
    <w:pPr>
      <w:ind w:left="720"/>
      <w:contextualSpacing/>
    </w:pPr>
  </w:style>
  <w:style w:type="paragraph" w:customStyle="1" w:styleId="a7">
    <w:name w:val="Знак Знак Знак Знак Знак Знак Знак Знак Знак Знак"/>
    <w:basedOn w:val="a0"/>
    <w:rsid w:val="001E6FB5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D8016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rsid w:val="00D8016A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11">
    <w:name w:val="Нет списка1"/>
    <w:next w:val="a3"/>
    <w:semiHidden/>
    <w:rsid w:val="00D8016A"/>
  </w:style>
  <w:style w:type="paragraph" w:styleId="a8">
    <w:name w:val="Body Text"/>
    <w:aliases w:val="Основной текст13"/>
    <w:basedOn w:val="a0"/>
    <w:link w:val="a9"/>
    <w:rsid w:val="00D8016A"/>
    <w:pPr>
      <w:ind w:right="-908"/>
    </w:pPr>
    <w:rPr>
      <w:b/>
      <w:sz w:val="22"/>
      <w:szCs w:val="20"/>
    </w:rPr>
  </w:style>
  <w:style w:type="character" w:customStyle="1" w:styleId="a9">
    <w:name w:val="Основной текст Знак"/>
    <w:aliases w:val="Основной текст13 Знак"/>
    <w:basedOn w:val="a1"/>
    <w:link w:val="a8"/>
    <w:rsid w:val="00D8016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D8016A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D80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a">
    <w:name w:val="Plain Text"/>
    <w:basedOn w:val="a0"/>
    <w:link w:val="ab"/>
    <w:rsid w:val="00D8016A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1"/>
    <w:link w:val="aa"/>
    <w:rsid w:val="00D8016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Title"/>
    <w:basedOn w:val="a0"/>
    <w:link w:val="ad"/>
    <w:qFormat/>
    <w:rsid w:val="00D8016A"/>
    <w:pPr>
      <w:jc w:val="center"/>
    </w:pPr>
    <w:rPr>
      <w:b/>
      <w:bCs/>
      <w:sz w:val="28"/>
      <w:lang w:val="x-none" w:eastAsia="x-none"/>
    </w:rPr>
  </w:style>
  <w:style w:type="character" w:customStyle="1" w:styleId="ad">
    <w:name w:val="Название Знак"/>
    <w:basedOn w:val="a1"/>
    <w:link w:val="ac"/>
    <w:rsid w:val="00D8016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e">
    <w:name w:val="header"/>
    <w:basedOn w:val="a0"/>
    <w:link w:val="af"/>
    <w:rsid w:val="00D8016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basedOn w:val="a1"/>
    <w:link w:val="ae"/>
    <w:rsid w:val="00D801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page number"/>
    <w:basedOn w:val="a1"/>
    <w:rsid w:val="00D8016A"/>
  </w:style>
  <w:style w:type="paragraph" w:styleId="a">
    <w:name w:val="Normal (Web)"/>
    <w:basedOn w:val="a0"/>
    <w:rsid w:val="00D8016A"/>
    <w:pPr>
      <w:numPr>
        <w:numId w:val="12"/>
      </w:numPr>
      <w:suppressAutoHyphens/>
      <w:spacing w:before="280" w:after="280"/>
      <w:ind w:firstLine="0"/>
    </w:pPr>
    <w:rPr>
      <w:lang w:eastAsia="ar-SA"/>
    </w:rPr>
  </w:style>
  <w:style w:type="paragraph" w:customStyle="1" w:styleId="ConsPlusCell">
    <w:name w:val="ConsPlusCell"/>
    <w:rsid w:val="00D80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D801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2">
    <w:name w:val="Пункт_пост"/>
    <w:basedOn w:val="a0"/>
    <w:rsid w:val="00D8016A"/>
    <w:pPr>
      <w:spacing w:before="120"/>
      <w:ind w:left="644" w:hanging="360"/>
      <w:jc w:val="both"/>
    </w:pPr>
    <w:rPr>
      <w:sz w:val="26"/>
    </w:rPr>
  </w:style>
  <w:style w:type="paragraph" w:styleId="af3">
    <w:name w:val="Body Text Indent"/>
    <w:basedOn w:val="a0"/>
    <w:link w:val="af4"/>
    <w:rsid w:val="00D8016A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basedOn w:val="a1"/>
    <w:link w:val="af3"/>
    <w:rsid w:val="00D801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footer"/>
    <w:basedOn w:val="a0"/>
    <w:link w:val="af6"/>
    <w:rsid w:val="00D8016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1"/>
    <w:link w:val="af5"/>
    <w:rsid w:val="00D801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0">
    <w:name w:val="Знак11 Знак Знак"/>
    <w:basedOn w:val="a0"/>
    <w:rsid w:val="00D8016A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0"/>
    <w:link w:val="20"/>
    <w:rsid w:val="00D8016A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rsid w:val="00D801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0"/>
    <w:link w:val="22"/>
    <w:rsid w:val="00D8016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rsid w:val="00D801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0"/>
    <w:link w:val="32"/>
    <w:rsid w:val="00D8016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rsid w:val="00D8016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7">
    <w:name w:val="endnote text"/>
    <w:basedOn w:val="a0"/>
    <w:link w:val="af8"/>
    <w:rsid w:val="00D8016A"/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rsid w:val="00D80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0"/>
    <w:link w:val="afa"/>
    <w:rsid w:val="00D8016A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D801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Hyperlink"/>
    <w:rsid w:val="00D8016A"/>
    <w:rPr>
      <w:color w:val="0000FF"/>
      <w:u w:val="single"/>
    </w:rPr>
  </w:style>
  <w:style w:type="character" w:customStyle="1" w:styleId="23">
    <w:name w:val="Красная строка 2 Знак"/>
    <w:link w:val="24"/>
    <w:locked/>
    <w:rsid w:val="00D8016A"/>
    <w:rPr>
      <w:sz w:val="24"/>
      <w:szCs w:val="24"/>
      <w:lang w:eastAsia="ru-RU"/>
    </w:rPr>
  </w:style>
  <w:style w:type="paragraph" w:styleId="24">
    <w:name w:val="Body Text First Indent 2"/>
    <w:basedOn w:val="af3"/>
    <w:link w:val="23"/>
    <w:rsid w:val="00D8016A"/>
    <w:pPr>
      <w:ind w:firstLine="210"/>
    </w:pPr>
    <w:rPr>
      <w:rFonts w:asciiTheme="minorHAnsi" w:eastAsiaTheme="minorHAnsi" w:hAnsiTheme="minorHAnsi" w:cstheme="minorBidi"/>
      <w:lang w:val="ru-RU" w:eastAsia="ru-RU"/>
    </w:rPr>
  </w:style>
  <w:style w:type="character" w:customStyle="1" w:styleId="210">
    <w:name w:val="Красная строка 2 Знак1"/>
    <w:basedOn w:val="af4"/>
    <w:uiPriority w:val="99"/>
    <w:semiHidden/>
    <w:rsid w:val="00D801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D8016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D801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c">
    <w:name w:val="Знак"/>
    <w:basedOn w:val="a0"/>
    <w:rsid w:val="00D8016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8016A"/>
    <w:pPr>
      <w:keepNext/>
      <w:ind w:left="720" w:firstLine="720"/>
      <w:jc w:val="center"/>
      <w:outlineLvl w:val="0"/>
    </w:pPr>
    <w:rPr>
      <w:b/>
      <w:sz w:val="32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D8016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0"/>
    <w:link w:val="a5"/>
    <w:unhideWhenUsed/>
    <w:rsid w:val="00EE4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EE4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qFormat/>
    <w:rsid w:val="00C25667"/>
    <w:pPr>
      <w:ind w:left="720"/>
      <w:contextualSpacing/>
    </w:pPr>
  </w:style>
  <w:style w:type="paragraph" w:customStyle="1" w:styleId="a7">
    <w:name w:val="Знак Знак Знак Знак Знак Знак Знак Знак Знак Знак"/>
    <w:basedOn w:val="a0"/>
    <w:rsid w:val="001E6FB5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D8016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rsid w:val="00D8016A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11">
    <w:name w:val="Нет списка1"/>
    <w:next w:val="a3"/>
    <w:semiHidden/>
    <w:rsid w:val="00D8016A"/>
  </w:style>
  <w:style w:type="paragraph" w:styleId="a8">
    <w:name w:val="Body Text"/>
    <w:aliases w:val="Основной текст13"/>
    <w:basedOn w:val="a0"/>
    <w:link w:val="a9"/>
    <w:rsid w:val="00D8016A"/>
    <w:pPr>
      <w:ind w:right="-908"/>
    </w:pPr>
    <w:rPr>
      <w:b/>
      <w:sz w:val="22"/>
      <w:szCs w:val="20"/>
    </w:rPr>
  </w:style>
  <w:style w:type="character" w:customStyle="1" w:styleId="a9">
    <w:name w:val="Основной текст Знак"/>
    <w:aliases w:val="Основной текст13 Знак"/>
    <w:basedOn w:val="a1"/>
    <w:link w:val="a8"/>
    <w:rsid w:val="00D8016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D8016A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D80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a">
    <w:name w:val="Plain Text"/>
    <w:basedOn w:val="a0"/>
    <w:link w:val="ab"/>
    <w:rsid w:val="00D8016A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1"/>
    <w:link w:val="aa"/>
    <w:rsid w:val="00D8016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Title"/>
    <w:basedOn w:val="a0"/>
    <w:link w:val="ad"/>
    <w:qFormat/>
    <w:rsid w:val="00D8016A"/>
    <w:pPr>
      <w:jc w:val="center"/>
    </w:pPr>
    <w:rPr>
      <w:b/>
      <w:bCs/>
      <w:sz w:val="28"/>
      <w:lang w:val="x-none" w:eastAsia="x-none"/>
    </w:rPr>
  </w:style>
  <w:style w:type="character" w:customStyle="1" w:styleId="ad">
    <w:name w:val="Название Знак"/>
    <w:basedOn w:val="a1"/>
    <w:link w:val="ac"/>
    <w:rsid w:val="00D8016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e">
    <w:name w:val="header"/>
    <w:basedOn w:val="a0"/>
    <w:link w:val="af"/>
    <w:rsid w:val="00D8016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basedOn w:val="a1"/>
    <w:link w:val="ae"/>
    <w:rsid w:val="00D801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page number"/>
    <w:basedOn w:val="a1"/>
    <w:rsid w:val="00D8016A"/>
  </w:style>
  <w:style w:type="paragraph" w:styleId="a">
    <w:name w:val="Normal (Web)"/>
    <w:basedOn w:val="a0"/>
    <w:rsid w:val="00D8016A"/>
    <w:pPr>
      <w:numPr>
        <w:numId w:val="12"/>
      </w:numPr>
      <w:suppressAutoHyphens/>
      <w:spacing w:before="280" w:after="280"/>
      <w:ind w:firstLine="0"/>
    </w:pPr>
    <w:rPr>
      <w:lang w:eastAsia="ar-SA"/>
    </w:rPr>
  </w:style>
  <w:style w:type="paragraph" w:customStyle="1" w:styleId="ConsPlusCell">
    <w:name w:val="ConsPlusCell"/>
    <w:rsid w:val="00D80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D801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2">
    <w:name w:val="Пункт_пост"/>
    <w:basedOn w:val="a0"/>
    <w:rsid w:val="00D8016A"/>
    <w:pPr>
      <w:spacing w:before="120"/>
      <w:ind w:left="644" w:hanging="360"/>
      <w:jc w:val="both"/>
    </w:pPr>
    <w:rPr>
      <w:sz w:val="26"/>
    </w:rPr>
  </w:style>
  <w:style w:type="paragraph" w:styleId="af3">
    <w:name w:val="Body Text Indent"/>
    <w:basedOn w:val="a0"/>
    <w:link w:val="af4"/>
    <w:rsid w:val="00D8016A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basedOn w:val="a1"/>
    <w:link w:val="af3"/>
    <w:rsid w:val="00D801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footer"/>
    <w:basedOn w:val="a0"/>
    <w:link w:val="af6"/>
    <w:rsid w:val="00D8016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1"/>
    <w:link w:val="af5"/>
    <w:rsid w:val="00D801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0">
    <w:name w:val="Знак11 Знак Знак"/>
    <w:basedOn w:val="a0"/>
    <w:rsid w:val="00D8016A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0"/>
    <w:link w:val="20"/>
    <w:rsid w:val="00D8016A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rsid w:val="00D801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0"/>
    <w:link w:val="22"/>
    <w:rsid w:val="00D8016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rsid w:val="00D801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0"/>
    <w:link w:val="32"/>
    <w:rsid w:val="00D8016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rsid w:val="00D8016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7">
    <w:name w:val="endnote text"/>
    <w:basedOn w:val="a0"/>
    <w:link w:val="af8"/>
    <w:rsid w:val="00D8016A"/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rsid w:val="00D80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0"/>
    <w:link w:val="afa"/>
    <w:rsid w:val="00D8016A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D801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Hyperlink"/>
    <w:rsid w:val="00D8016A"/>
    <w:rPr>
      <w:color w:val="0000FF"/>
      <w:u w:val="single"/>
    </w:rPr>
  </w:style>
  <w:style w:type="character" w:customStyle="1" w:styleId="23">
    <w:name w:val="Красная строка 2 Знак"/>
    <w:link w:val="24"/>
    <w:locked/>
    <w:rsid w:val="00D8016A"/>
    <w:rPr>
      <w:sz w:val="24"/>
      <w:szCs w:val="24"/>
      <w:lang w:eastAsia="ru-RU"/>
    </w:rPr>
  </w:style>
  <w:style w:type="paragraph" w:styleId="24">
    <w:name w:val="Body Text First Indent 2"/>
    <w:basedOn w:val="af3"/>
    <w:link w:val="23"/>
    <w:rsid w:val="00D8016A"/>
    <w:pPr>
      <w:ind w:firstLine="210"/>
    </w:pPr>
    <w:rPr>
      <w:rFonts w:asciiTheme="minorHAnsi" w:eastAsiaTheme="minorHAnsi" w:hAnsiTheme="minorHAnsi" w:cstheme="minorBidi"/>
      <w:lang w:val="ru-RU" w:eastAsia="ru-RU"/>
    </w:rPr>
  </w:style>
  <w:style w:type="character" w:customStyle="1" w:styleId="210">
    <w:name w:val="Красная строка 2 Знак1"/>
    <w:basedOn w:val="af4"/>
    <w:uiPriority w:val="99"/>
    <w:semiHidden/>
    <w:rsid w:val="00D801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D8016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D801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c">
    <w:name w:val="Знак"/>
    <w:basedOn w:val="a0"/>
    <w:rsid w:val="00D8016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Шилина Юлия</cp:lastModifiedBy>
  <cp:revision>15</cp:revision>
  <cp:lastPrinted>2023-05-17T03:54:00Z</cp:lastPrinted>
  <dcterms:created xsi:type="dcterms:W3CDTF">2023-04-12T06:29:00Z</dcterms:created>
  <dcterms:modified xsi:type="dcterms:W3CDTF">2023-05-17T03:56:00Z</dcterms:modified>
</cp:coreProperties>
</file>