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64"/>
        <w:gridCol w:w="1329"/>
        <w:gridCol w:w="1715"/>
        <w:gridCol w:w="1413"/>
        <w:gridCol w:w="1126"/>
        <w:gridCol w:w="1396"/>
        <w:gridCol w:w="1244"/>
        <w:gridCol w:w="1196"/>
        <w:gridCol w:w="1530"/>
        <w:gridCol w:w="1313"/>
      </w:tblGrid>
      <w:tr w:rsidR="00EA709A" w:rsidRPr="00890465" w:rsidTr="00661BC4">
        <w:trPr>
          <w:trHeight w:val="277"/>
        </w:trPr>
        <w:tc>
          <w:tcPr>
            <w:tcW w:w="137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709A" w:rsidRPr="00890465" w:rsidRDefault="00EA709A" w:rsidP="00EA7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 МУНИЦИПАЛЬНОГО ИМУЩЕСТВА МУНИЦИПАЛЬНОГО ОБРАЗОВАНИЯ "Б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АРЫКИНСКОЕ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состоянию на 01.04</w:t>
            </w: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EA709A" w:rsidRPr="00890465" w:rsidTr="00661BC4">
        <w:trPr>
          <w:trHeight w:val="277"/>
        </w:trPr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277"/>
        </w:trPr>
        <w:tc>
          <w:tcPr>
            <w:tcW w:w="8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РАЗДЕЛ. 1  Сведения о муниципальном недвижимом имуществе</w:t>
            </w: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A709A" w:rsidRPr="00890465" w:rsidRDefault="00EA709A" w:rsidP="00EA70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709A" w:rsidRPr="00890465" w:rsidRDefault="00EA709A" w:rsidP="00EA70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53"/>
        <w:gridCol w:w="1620"/>
        <w:gridCol w:w="1438"/>
        <w:gridCol w:w="1134"/>
        <w:gridCol w:w="709"/>
        <w:gridCol w:w="992"/>
        <w:gridCol w:w="1127"/>
        <w:gridCol w:w="999"/>
        <w:gridCol w:w="1418"/>
        <w:gridCol w:w="1276"/>
        <w:gridCol w:w="1347"/>
      </w:tblGrid>
      <w:tr w:rsidR="00EA709A" w:rsidRPr="00890465" w:rsidTr="00661BC4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словный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 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ввода,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ротяженность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д-тов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(основание возникновени</w:t>
            </w:r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прекращения)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об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обремении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указанием оснований и даты их возникновения и </w:t>
            </w:r>
            <w:proofErr w:type="spellStart"/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прекраще-ния</w:t>
            </w:r>
            <w:proofErr w:type="spellEnd"/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примечание (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св-во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 регистрации)</w:t>
            </w: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, дом №99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1972 год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454,7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02.04.2012 г.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 октября 2011г.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1 от 01.01.2018 года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     № 03-АА 130932</w:t>
            </w: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42а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1985,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99481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02.04.2012г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19 октября 2011г. 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01.01.2018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03-АА 130933, 02.04.2012г</w:t>
            </w: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1971, площадь 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61710,17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01.04.2015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27 марта 2012г.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  01.04.2015г</w:t>
            </w: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Трактовая. Дом № 143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110101000000010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1976, 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18.12.2008г.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Будка для колодца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113а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1979, площадь 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852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8524F">
              <w:rPr>
                <w:rFonts w:ascii="Times New Roman" w:hAnsi="Times New Roman" w:cs="Times New Roman"/>
                <w:sz w:val="20"/>
                <w:szCs w:val="20"/>
              </w:rPr>
              <w:t>контора)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здание на скважине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 Тарбагатайский район с. Барыкино ул. Ленина 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110102000000963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1983,площадь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 Улан-Удэ 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иколаевский –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Подлопатки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Подъезд от региональной трассы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с. Барыкино ул. Лесная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1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433414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№19-12 от 28.12.2005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Барыкино-Харитоново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от районной 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с. Харитоново ул. Молодёжная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0,9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240251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№19-10а от 28.12.2005г.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03:19:270125:60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390264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 площадь 172974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326920,86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45008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75613,44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75635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127823,15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107532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203235,48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242063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409086,47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485326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815347,68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772673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1460351,97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71174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119572,32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223BF6" w:rsidRDefault="00EA709A" w:rsidP="00661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364996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613193,28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03:19:270122:17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34282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50051,72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182827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345543,03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03:19:310105:24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884801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1601489,81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2017,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420678,09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3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44477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84061,53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03:19:310106:8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137203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218152,77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388478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734223,42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382326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608373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1149824,97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2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размещение кладбища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Барыкино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03:19:010101:300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</w:t>
            </w:r>
          </w:p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Харитоново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03:19:270125:176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 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03:19:310102:160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1614250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2679655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22.03.2019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181102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344093,8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96945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162867,6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141089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237029,52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294522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494796,96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411558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637175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1070454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250590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476121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03:19:310107:117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92476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155359,68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03:19:270126:171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485770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816093,60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164669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276643,92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605931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1024023,39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28307,5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A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308029,90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EA709A" w:rsidRPr="00890465" w:rsidRDefault="00EA709A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9A" w:rsidRPr="00890465" w:rsidRDefault="00EA709A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399590,21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6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187023,38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6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1700313,80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412560,30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764519,96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03:19:000000:4732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290692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1570449,18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4A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38524F">
              <w:rPr>
                <w:rFonts w:ascii="Times New Roman" w:hAnsi="Times New Roman" w:cs="Times New Roman"/>
                <w:sz w:val="20"/>
                <w:szCs w:val="20"/>
              </w:rPr>
              <w:t>(вет.лечебница)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Бурятия, Тарбагатайский район, ул. Ленина, д. 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010103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43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1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Бурятия, Тарбагатайский район, ул. Ленина, д. 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010103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1014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4A5181" w:rsidRPr="00890465" w:rsidRDefault="004A5181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1" w:rsidRPr="00890465" w:rsidRDefault="004A5181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09A" w:rsidRPr="00890465" w:rsidRDefault="00EA709A" w:rsidP="00EA709A">
      <w:pPr>
        <w:rPr>
          <w:rFonts w:ascii="Times New Roman" w:hAnsi="Times New Roman" w:cs="Times New Roman"/>
          <w:sz w:val="20"/>
          <w:szCs w:val="20"/>
        </w:rPr>
      </w:pPr>
    </w:p>
    <w:p w:rsidR="00240836" w:rsidRDefault="00240836"/>
    <w:sectPr w:rsidR="00240836" w:rsidSect="0089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09A"/>
    <w:rsid w:val="00240836"/>
    <w:rsid w:val="0038524F"/>
    <w:rsid w:val="004A5181"/>
    <w:rsid w:val="00E639FD"/>
    <w:rsid w:val="00EA709A"/>
    <w:rsid w:val="00EF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Барыкино</cp:lastModifiedBy>
  <cp:revision>4</cp:revision>
  <dcterms:created xsi:type="dcterms:W3CDTF">2020-07-31T01:24:00Z</dcterms:created>
  <dcterms:modified xsi:type="dcterms:W3CDTF">2020-07-31T01:00:00Z</dcterms:modified>
</cp:coreProperties>
</file>