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F2" w:rsidRDefault="006F0AF2" w:rsidP="006F0AF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-78105</wp:posOffset>
            </wp:positionV>
            <wp:extent cx="778510" cy="914400"/>
            <wp:effectExtent l="19050" t="0" r="254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FD6">
        <w:rPr>
          <w:sz w:val="24"/>
          <w:szCs w:val="24"/>
        </w:rPr>
        <w:t xml:space="preserve">  </w:t>
      </w:r>
    </w:p>
    <w:p w:rsidR="006F0AF2" w:rsidRPr="00914C9E" w:rsidRDefault="006F0AF2" w:rsidP="006F0AF2"/>
    <w:p w:rsidR="006F0AF2" w:rsidRPr="00051A2E" w:rsidRDefault="006F0AF2" w:rsidP="00D36BA3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Республика Бурятия</w:t>
      </w:r>
    </w:p>
    <w:p w:rsidR="006F0AF2" w:rsidRPr="00365072" w:rsidRDefault="006F0AF2" w:rsidP="00365072">
      <w:pPr>
        <w:jc w:val="center"/>
        <w:rPr>
          <w:b/>
          <w:bCs/>
          <w:sz w:val="22"/>
          <w:szCs w:val="22"/>
        </w:rPr>
      </w:pPr>
      <w:r w:rsidRPr="00365072">
        <w:rPr>
          <w:b/>
          <w:bCs/>
          <w:sz w:val="22"/>
          <w:szCs w:val="22"/>
        </w:rPr>
        <w:t>АДМИНИСТРАЦИЯ  МУНИЦИПАЛЬНОГО  ОБРАЗОВАНИЯ</w:t>
      </w:r>
    </w:p>
    <w:p w:rsidR="006F0AF2" w:rsidRPr="00365072" w:rsidRDefault="006F0AF2" w:rsidP="00365072">
      <w:pPr>
        <w:jc w:val="center"/>
        <w:rPr>
          <w:b/>
          <w:bCs/>
          <w:sz w:val="22"/>
          <w:szCs w:val="22"/>
        </w:rPr>
      </w:pPr>
      <w:r w:rsidRPr="00365072">
        <w:rPr>
          <w:b/>
          <w:bCs/>
          <w:sz w:val="22"/>
          <w:szCs w:val="22"/>
        </w:rPr>
        <w:t>«ТАРБАГАТАЙСКИЙ  РАЙОН»</w:t>
      </w:r>
    </w:p>
    <w:p w:rsidR="006F0AF2" w:rsidRPr="00365072" w:rsidRDefault="006F0AF2" w:rsidP="00365072">
      <w:pPr>
        <w:jc w:val="center"/>
        <w:rPr>
          <w:b/>
          <w:bCs/>
          <w:sz w:val="22"/>
          <w:szCs w:val="22"/>
        </w:rPr>
      </w:pPr>
    </w:p>
    <w:p w:rsidR="006F0AF2" w:rsidRPr="00365072" w:rsidRDefault="006F0AF2" w:rsidP="00365072">
      <w:pPr>
        <w:jc w:val="center"/>
        <w:rPr>
          <w:b/>
          <w:bCs/>
          <w:sz w:val="22"/>
          <w:szCs w:val="22"/>
        </w:rPr>
      </w:pPr>
      <w:r w:rsidRPr="00365072">
        <w:rPr>
          <w:b/>
          <w:bCs/>
          <w:sz w:val="22"/>
          <w:szCs w:val="22"/>
        </w:rPr>
        <w:t>ПОСТАНОВЛЕНИЕ</w:t>
      </w:r>
    </w:p>
    <w:p w:rsidR="006F0AF2" w:rsidRPr="00365072" w:rsidRDefault="006F0AF2" w:rsidP="00365072">
      <w:pPr>
        <w:jc w:val="center"/>
        <w:rPr>
          <w:b/>
          <w:bCs/>
          <w:sz w:val="22"/>
          <w:szCs w:val="22"/>
        </w:rPr>
      </w:pPr>
    </w:p>
    <w:p w:rsidR="006F0AF2" w:rsidRPr="00365072" w:rsidRDefault="005C3019" w:rsidP="00365072">
      <w:pPr>
        <w:jc w:val="center"/>
        <w:rPr>
          <w:b/>
          <w:bCs/>
          <w:sz w:val="22"/>
          <w:szCs w:val="22"/>
        </w:rPr>
      </w:pPr>
      <w:r w:rsidRPr="00365072">
        <w:rPr>
          <w:b/>
          <w:bCs/>
          <w:sz w:val="22"/>
          <w:szCs w:val="22"/>
        </w:rPr>
        <w:t>от  «</w:t>
      </w:r>
      <w:r w:rsidR="00E713D3">
        <w:rPr>
          <w:b/>
          <w:bCs/>
          <w:sz w:val="22"/>
          <w:szCs w:val="22"/>
        </w:rPr>
        <w:t xml:space="preserve">   </w:t>
      </w:r>
      <w:r w:rsidR="006F0AF2" w:rsidRPr="00365072">
        <w:rPr>
          <w:b/>
          <w:bCs/>
          <w:sz w:val="22"/>
          <w:szCs w:val="22"/>
        </w:rPr>
        <w:t xml:space="preserve">»  </w:t>
      </w:r>
      <w:r w:rsidR="00E713D3">
        <w:rPr>
          <w:b/>
          <w:bCs/>
          <w:sz w:val="22"/>
          <w:szCs w:val="22"/>
        </w:rPr>
        <w:t xml:space="preserve">                    </w:t>
      </w:r>
      <w:r w:rsidR="006F0AF2" w:rsidRPr="00365072">
        <w:rPr>
          <w:b/>
          <w:bCs/>
          <w:sz w:val="22"/>
          <w:szCs w:val="22"/>
        </w:rPr>
        <w:t>20</w:t>
      </w:r>
      <w:r w:rsidRPr="00365072">
        <w:rPr>
          <w:b/>
          <w:bCs/>
          <w:sz w:val="22"/>
          <w:szCs w:val="22"/>
        </w:rPr>
        <w:t>20</w:t>
      </w:r>
      <w:r w:rsidR="006F0AF2" w:rsidRPr="00365072">
        <w:rPr>
          <w:b/>
          <w:bCs/>
          <w:sz w:val="22"/>
          <w:szCs w:val="22"/>
        </w:rPr>
        <w:t>г                         №                                               с.</w:t>
      </w:r>
      <w:r w:rsidR="00AC1AA7">
        <w:rPr>
          <w:b/>
          <w:bCs/>
          <w:sz w:val="22"/>
          <w:szCs w:val="22"/>
        </w:rPr>
        <w:t xml:space="preserve"> </w:t>
      </w:r>
      <w:r w:rsidR="006F0AF2" w:rsidRPr="00365072">
        <w:rPr>
          <w:b/>
          <w:bCs/>
          <w:sz w:val="22"/>
          <w:szCs w:val="22"/>
        </w:rPr>
        <w:t>Тарбагатай</w:t>
      </w:r>
    </w:p>
    <w:p w:rsidR="005C3019" w:rsidRPr="00365072" w:rsidRDefault="005C3019" w:rsidP="00365072">
      <w:pPr>
        <w:jc w:val="center"/>
        <w:rPr>
          <w:b/>
          <w:bCs/>
          <w:sz w:val="22"/>
          <w:szCs w:val="22"/>
        </w:rPr>
      </w:pPr>
    </w:p>
    <w:p w:rsidR="005C3019" w:rsidRPr="00365072" w:rsidRDefault="005C3019" w:rsidP="00D36BA3">
      <w:pPr>
        <w:ind w:right="3968"/>
        <w:jc w:val="both"/>
        <w:rPr>
          <w:b/>
          <w:sz w:val="22"/>
          <w:szCs w:val="22"/>
        </w:rPr>
      </w:pPr>
      <w:r w:rsidRPr="00365072">
        <w:rPr>
          <w:b/>
          <w:sz w:val="22"/>
          <w:szCs w:val="22"/>
        </w:rPr>
        <w:t>Об утверждении Порядка предоставления грантов в форме субсидий</w:t>
      </w:r>
      <w:r w:rsidR="00365072" w:rsidRPr="00365072">
        <w:rPr>
          <w:b/>
          <w:sz w:val="22"/>
          <w:szCs w:val="22"/>
        </w:rPr>
        <w:t>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365072">
        <w:rPr>
          <w:b/>
          <w:sz w:val="22"/>
          <w:szCs w:val="22"/>
        </w:rPr>
        <w:t xml:space="preserve"> из бюджета муниципального образования «</w:t>
      </w:r>
      <w:proofErr w:type="spellStart"/>
      <w:r w:rsidRPr="00365072">
        <w:rPr>
          <w:b/>
          <w:sz w:val="22"/>
          <w:szCs w:val="22"/>
        </w:rPr>
        <w:t>Тарбагатайский</w:t>
      </w:r>
      <w:proofErr w:type="spellEnd"/>
      <w:r w:rsidRPr="00365072">
        <w:rPr>
          <w:b/>
          <w:sz w:val="22"/>
          <w:szCs w:val="22"/>
        </w:rPr>
        <w:t xml:space="preserve"> район» </w:t>
      </w:r>
    </w:p>
    <w:p w:rsidR="006F0AF2" w:rsidRPr="00365072" w:rsidRDefault="006F0AF2" w:rsidP="00372A02">
      <w:pPr>
        <w:spacing w:line="276" w:lineRule="auto"/>
        <w:jc w:val="both"/>
        <w:rPr>
          <w:sz w:val="22"/>
          <w:szCs w:val="22"/>
        </w:rPr>
      </w:pPr>
    </w:p>
    <w:p w:rsidR="006F0AF2" w:rsidRPr="00365072" w:rsidRDefault="006F0AF2" w:rsidP="00D36BA3">
      <w:pPr>
        <w:pStyle w:val="a3"/>
        <w:ind w:left="0" w:firstLine="709"/>
        <w:jc w:val="both"/>
        <w:rPr>
          <w:sz w:val="22"/>
          <w:szCs w:val="22"/>
        </w:rPr>
      </w:pPr>
      <w:r w:rsidRPr="00365072">
        <w:rPr>
          <w:sz w:val="22"/>
          <w:szCs w:val="22"/>
        </w:rPr>
        <w:t xml:space="preserve">В соответствии </w:t>
      </w:r>
      <w:r w:rsidR="00820B85">
        <w:rPr>
          <w:sz w:val="22"/>
          <w:szCs w:val="22"/>
        </w:rPr>
        <w:t>со статьей</w:t>
      </w:r>
      <w:r w:rsidRPr="00365072">
        <w:rPr>
          <w:sz w:val="22"/>
          <w:szCs w:val="22"/>
        </w:rPr>
        <w:t xml:space="preserve"> 78 Бюджетног</w:t>
      </w:r>
      <w:r w:rsidR="00372A02" w:rsidRPr="00365072">
        <w:rPr>
          <w:sz w:val="22"/>
          <w:szCs w:val="22"/>
        </w:rPr>
        <w:t>о кодекса Российской Федерации и во исполнение постановления</w:t>
      </w:r>
      <w:r w:rsidRPr="00365072">
        <w:rPr>
          <w:sz w:val="22"/>
          <w:szCs w:val="22"/>
        </w:rPr>
        <w:t xml:space="preserve"> Правительства Российской Федерации от 27.03.2019 № 322 </w:t>
      </w:r>
      <w:r w:rsidRPr="00365072">
        <w:rPr>
          <w:rFonts w:eastAsiaTheme="minorHAnsi"/>
          <w:sz w:val="22"/>
          <w:szCs w:val="22"/>
          <w:lang w:eastAsia="en-US"/>
        </w:rPr>
        <w:t xml:space="preserve">"Об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основе", </w:t>
      </w:r>
      <w:r w:rsidRPr="00365072">
        <w:rPr>
          <w:sz w:val="22"/>
          <w:szCs w:val="22"/>
        </w:rPr>
        <w:t>Администрация муниципального образования  «</w:t>
      </w:r>
      <w:proofErr w:type="spellStart"/>
      <w:r w:rsidRPr="00365072">
        <w:rPr>
          <w:sz w:val="22"/>
          <w:szCs w:val="22"/>
        </w:rPr>
        <w:t>Тарбагатайский</w:t>
      </w:r>
      <w:proofErr w:type="spellEnd"/>
      <w:r w:rsidRPr="00365072">
        <w:rPr>
          <w:sz w:val="22"/>
          <w:szCs w:val="22"/>
        </w:rPr>
        <w:t xml:space="preserve"> район»:</w:t>
      </w:r>
    </w:p>
    <w:p w:rsidR="006F0AF2" w:rsidRPr="00AC1AA7" w:rsidRDefault="006F0AF2" w:rsidP="006F0AF2">
      <w:pPr>
        <w:pStyle w:val="a3"/>
        <w:spacing w:line="276" w:lineRule="auto"/>
        <w:ind w:left="0" w:firstLine="709"/>
        <w:jc w:val="both"/>
        <w:rPr>
          <w:sz w:val="14"/>
          <w:szCs w:val="22"/>
        </w:rPr>
      </w:pPr>
    </w:p>
    <w:p w:rsidR="006F0AF2" w:rsidRPr="00365072" w:rsidRDefault="006F0AF2" w:rsidP="00AC1AA7">
      <w:pPr>
        <w:pStyle w:val="a3"/>
        <w:spacing w:line="276" w:lineRule="auto"/>
        <w:ind w:left="0"/>
        <w:jc w:val="center"/>
        <w:rPr>
          <w:b/>
          <w:sz w:val="22"/>
          <w:szCs w:val="22"/>
        </w:rPr>
      </w:pPr>
      <w:r w:rsidRPr="00365072">
        <w:rPr>
          <w:b/>
          <w:sz w:val="22"/>
          <w:szCs w:val="22"/>
        </w:rPr>
        <w:t>ПОСТАНОВЛЯЕТ</w:t>
      </w:r>
    </w:p>
    <w:p w:rsidR="006F0AF2" w:rsidRPr="00AC1AA7" w:rsidRDefault="006F0AF2" w:rsidP="006F0AF2">
      <w:pPr>
        <w:pStyle w:val="a3"/>
        <w:spacing w:line="276" w:lineRule="auto"/>
        <w:ind w:left="0" w:firstLine="709"/>
        <w:jc w:val="center"/>
        <w:rPr>
          <w:b/>
          <w:sz w:val="14"/>
          <w:szCs w:val="22"/>
        </w:rPr>
      </w:pPr>
    </w:p>
    <w:p w:rsidR="006F0AF2" w:rsidRPr="00365072" w:rsidRDefault="006F0AF2" w:rsidP="00365072">
      <w:pPr>
        <w:spacing w:line="276" w:lineRule="auto"/>
        <w:ind w:firstLine="709"/>
        <w:jc w:val="both"/>
        <w:rPr>
          <w:sz w:val="22"/>
          <w:szCs w:val="22"/>
        </w:rPr>
      </w:pPr>
      <w:r w:rsidRPr="00365072">
        <w:rPr>
          <w:sz w:val="22"/>
          <w:szCs w:val="22"/>
        </w:rPr>
        <w:t>1.Утвердить Порядок предостав</w:t>
      </w:r>
      <w:r w:rsidR="00372A02" w:rsidRPr="00365072">
        <w:rPr>
          <w:sz w:val="22"/>
          <w:szCs w:val="22"/>
        </w:rPr>
        <w:t>ления грантов в форме субсидий</w:t>
      </w:r>
      <w:r w:rsidR="00365072" w:rsidRPr="00365072">
        <w:rPr>
          <w:sz w:val="22"/>
          <w:szCs w:val="22"/>
        </w:rPr>
        <w:t>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 из бюджета муниципального образования «</w:t>
      </w:r>
      <w:proofErr w:type="spellStart"/>
      <w:r w:rsidR="00365072" w:rsidRPr="00365072">
        <w:rPr>
          <w:sz w:val="22"/>
          <w:szCs w:val="22"/>
        </w:rPr>
        <w:t>Тарбагатайский</w:t>
      </w:r>
      <w:proofErr w:type="spellEnd"/>
      <w:r w:rsidR="00365072" w:rsidRPr="00365072">
        <w:rPr>
          <w:sz w:val="22"/>
          <w:szCs w:val="22"/>
        </w:rPr>
        <w:t xml:space="preserve"> район»</w:t>
      </w:r>
      <w:r w:rsidRPr="00365072">
        <w:rPr>
          <w:sz w:val="22"/>
          <w:szCs w:val="22"/>
        </w:rPr>
        <w:t>, согласно приложению к настоящему постановлению.</w:t>
      </w:r>
    </w:p>
    <w:p w:rsidR="00372A02" w:rsidRPr="00365072" w:rsidRDefault="00372A02" w:rsidP="006F0AF2">
      <w:pPr>
        <w:spacing w:line="276" w:lineRule="auto"/>
        <w:ind w:firstLine="709"/>
        <w:jc w:val="both"/>
        <w:rPr>
          <w:sz w:val="22"/>
          <w:szCs w:val="22"/>
        </w:rPr>
      </w:pPr>
      <w:r w:rsidRPr="00365072">
        <w:rPr>
          <w:sz w:val="22"/>
          <w:szCs w:val="22"/>
        </w:rPr>
        <w:t>2. Признать утратившим силу:</w:t>
      </w:r>
    </w:p>
    <w:p w:rsidR="00372A02" w:rsidRPr="00365072" w:rsidRDefault="00372A02" w:rsidP="006F0AF2">
      <w:pPr>
        <w:spacing w:line="276" w:lineRule="auto"/>
        <w:ind w:firstLine="709"/>
        <w:jc w:val="both"/>
        <w:rPr>
          <w:sz w:val="22"/>
          <w:szCs w:val="22"/>
        </w:rPr>
      </w:pPr>
      <w:r w:rsidRPr="00365072">
        <w:rPr>
          <w:sz w:val="22"/>
          <w:szCs w:val="22"/>
        </w:rPr>
        <w:t>Постановление Администрации МО «</w:t>
      </w:r>
      <w:proofErr w:type="spellStart"/>
      <w:r w:rsidRPr="00365072">
        <w:rPr>
          <w:sz w:val="22"/>
          <w:szCs w:val="22"/>
        </w:rPr>
        <w:t>Тарбагатайский</w:t>
      </w:r>
      <w:proofErr w:type="spellEnd"/>
      <w:r w:rsidRPr="00365072">
        <w:rPr>
          <w:sz w:val="22"/>
          <w:szCs w:val="22"/>
        </w:rPr>
        <w:t xml:space="preserve"> район» от 12.09.2019 г № 1068 «Об утверждении Порядка 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учреждений), индивидуальным предпринимателям, физическим лицам из бюджета муниципального образования «</w:t>
      </w:r>
      <w:proofErr w:type="spellStart"/>
      <w:r w:rsidRPr="00365072">
        <w:rPr>
          <w:sz w:val="22"/>
          <w:szCs w:val="22"/>
        </w:rPr>
        <w:t>Тарбагатайский</w:t>
      </w:r>
      <w:proofErr w:type="spellEnd"/>
      <w:r w:rsidRPr="00365072">
        <w:rPr>
          <w:sz w:val="22"/>
          <w:szCs w:val="22"/>
        </w:rPr>
        <w:t xml:space="preserve"> район».</w:t>
      </w:r>
    </w:p>
    <w:p w:rsidR="006F0AF2" w:rsidRPr="00365072" w:rsidRDefault="009C6D50" w:rsidP="006F0AF2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F0AF2" w:rsidRPr="00365072">
        <w:rPr>
          <w:sz w:val="22"/>
          <w:szCs w:val="22"/>
        </w:rPr>
        <w:t xml:space="preserve">. </w:t>
      </w:r>
      <w:proofErr w:type="gramStart"/>
      <w:r w:rsidR="006F0AF2" w:rsidRPr="00365072">
        <w:rPr>
          <w:sz w:val="22"/>
          <w:szCs w:val="22"/>
        </w:rPr>
        <w:t>Контроль за</w:t>
      </w:r>
      <w:proofErr w:type="gramEnd"/>
      <w:r w:rsidR="006F0AF2" w:rsidRPr="00365072">
        <w:rPr>
          <w:sz w:val="22"/>
          <w:szCs w:val="22"/>
        </w:rPr>
        <w:t xml:space="preserve"> исполнением настоящего постановления возложить на </w:t>
      </w:r>
      <w:r w:rsidR="00AC1AA7">
        <w:rPr>
          <w:sz w:val="22"/>
          <w:szCs w:val="22"/>
        </w:rPr>
        <w:t xml:space="preserve">и.о. </w:t>
      </w:r>
      <w:r w:rsidR="006F0AF2" w:rsidRPr="00365072">
        <w:rPr>
          <w:sz w:val="22"/>
          <w:szCs w:val="22"/>
        </w:rPr>
        <w:t xml:space="preserve">заместителя Руководителя Администрации по экономике и финансам </w:t>
      </w:r>
      <w:r w:rsidR="00AC1AA7" w:rsidRPr="00365072">
        <w:rPr>
          <w:sz w:val="22"/>
          <w:szCs w:val="22"/>
        </w:rPr>
        <w:t>МО «</w:t>
      </w:r>
      <w:proofErr w:type="spellStart"/>
      <w:r w:rsidR="00AC1AA7" w:rsidRPr="00365072">
        <w:rPr>
          <w:sz w:val="22"/>
          <w:szCs w:val="22"/>
        </w:rPr>
        <w:t>Тарбагатайский</w:t>
      </w:r>
      <w:proofErr w:type="spellEnd"/>
      <w:r w:rsidR="00AC1AA7" w:rsidRPr="00365072">
        <w:rPr>
          <w:sz w:val="22"/>
          <w:szCs w:val="22"/>
        </w:rPr>
        <w:t xml:space="preserve"> район» </w:t>
      </w:r>
      <w:r w:rsidR="006F0AF2" w:rsidRPr="00365072">
        <w:rPr>
          <w:sz w:val="22"/>
          <w:szCs w:val="22"/>
        </w:rPr>
        <w:t>(</w:t>
      </w:r>
      <w:r w:rsidR="00AC1AA7">
        <w:rPr>
          <w:sz w:val="22"/>
          <w:szCs w:val="22"/>
        </w:rPr>
        <w:t>Григорьева Е</w:t>
      </w:r>
      <w:r w:rsidR="00301CF1" w:rsidRPr="00365072">
        <w:rPr>
          <w:sz w:val="22"/>
          <w:szCs w:val="22"/>
        </w:rPr>
        <w:t>.</w:t>
      </w:r>
      <w:r w:rsidR="00AC1AA7">
        <w:rPr>
          <w:sz w:val="22"/>
          <w:szCs w:val="22"/>
        </w:rPr>
        <w:t>П.</w:t>
      </w:r>
      <w:r w:rsidR="006F0AF2" w:rsidRPr="00365072">
        <w:rPr>
          <w:sz w:val="22"/>
          <w:szCs w:val="22"/>
        </w:rPr>
        <w:t>)</w:t>
      </w:r>
      <w:r w:rsidR="00D36BA3">
        <w:rPr>
          <w:sz w:val="22"/>
          <w:szCs w:val="22"/>
        </w:rPr>
        <w:t>.</w:t>
      </w:r>
    </w:p>
    <w:p w:rsidR="006F0AF2" w:rsidRPr="00365072" w:rsidRDefault="009C6D50" w:rsidP="00365072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F0AF2" w:rsidRPr="00365072">
        <w:rPr>
          <w:sz w:val="22"/>
          <w:szCs w:val="22"/>
        </w:rPr>
        <w:t xml:space="preserve">. Настоящее постановление вступает в силу </w:t>
      </w:r>
      <w:r>
        <w:rPr>
          <w:sz w:val="22"/>
          <w:szCs w:val="22"/>
        </w:rPr>
        <w:t>со дня его официального опубликования</w:t>
      </w:r>
      <w:r w:rsidR="006F0AF2" w:rsidRPr="00365072">
        <w:rPr>
          <w:sz w:val="22"/>
          <w:szCs w:val="22"/>
        </w:rPr>
        <w:t>.</w:t>
      </w:r>
    </w:p>
    <w:p w:rsidR="006F0AF2" w:rsidRDefault="006F0AF2" w:rsidP="006F0AF2">
      <w:pPr>
        <w:spacing w:line="276" w:lineRule="auto"/>
        <w:jc w:val="both"/>
        <w:rPr>
          <w:b/>
          <w:sz w:val="22"/>
          <w:szCs w:val="22"/>
        </w:rPr>
      </w:pPr>
    </w:p>
    <w:p w:rsidR="006F0AF2" w:rsidRPr="00AC6915" w:rsidRDefault="006F0AF2" w:rsidP="006F0AF2">
      <w:pPr>
        <w:spacing w:line="276" w:lineRule="auto"/>
        <w:jc w:val="both"/>
        <w:rPr>
          <w:b/>
          <w:sz w:val="22"/>
          <w:szCs w:val="22"/>
        </w:rPr>
      </w:pPr>
      <w:r w:rsidRPr="00AC6915">
        <w:rPr>
          <w:b/>
          <w:sz w:val="22"/>
          <w:szCs w:val="22"/>
        </w:rPr>
        <w:t>Г</w:t>
      </w:r>
      <w:r>
        <w:rPr>
          <w:b/>
          <w:sz w:val="22"/>
          <w:szCs w:val="22"/>
        </w:rPr>
        <w:t>лав</w:t>
      </w:r>
      <w:r w:rsidR="00E713D3">
        <w:rPr>
          <w:b/>
          <w:sz w:val="22"/>
          <w:szCs w:val="22"/>
        </w:rPr>
        <w:t>а</w:t>
      </w:r>
      <w:r w:rsidRPr="00AC6915">
        <w:rPr>
          <w:b/>
          <w:sz w:val="22"/>
          <w:szCs w:val="22"/>
        </w:rPr>
        <w:t xml:space="preserve">  МО «</w:t>
      </w:r>
      <w:proofErr w:type="spellStart"/>
      <w:r w:rsidRPr="00AC6915">
        <w:rPr>
          <w:b/>
          <w:sz w:val="22"/>
          <w:szCs w:val="22"/>
        </w:rPr>
        <w:t>Тарбагатайский</w:t>
      </w:r>
      <w:proofErr w:type="spellEnd"/>
      <w:r w:rsidRPr="00AC6915">
        <w:rPr>
          <w:b/>
          <w:sz w:val="22"/>
          <w:szCs w:val="22"/>
        </w:rPr>
        <w:t xml:space="preserve"> –</w:t>
      </w:r>
    </w:p>
    <w:p w:rsidR="00AC1AA7" w:rsidRPr="00AC1AA7" w:rsidRDefault="006F0AF2" w:rsidP="00AC1AA7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Руководител</w:t>
      </w:r>
      <w:r w:rsidR="00AC1AA7">
        <w:rPr>
          <w:b/>
          <w:sz w:val="22"/>
          <w:szCs w:val="22"/>
        </w:rPr>
        <w:t>я</w:t>
      </w:r>
      <w:r w:rsidRPr="00AC6915">
        <w:rPr>
          <w:b/>
          <w:sz w:val="22"/>
          <w:szCs w:val="22"/>
        </w:rPr>
        <w:t xml:space="preserve"> Администрации                                   </w:t>
      </w:r>
      <w:r>
        <w:rPr>
          <w:b/>
          <w:sz w:val="22"/>
          <w:szCs w:val="22"/>
        </w:rPr>
        <w:t xml:space="preserve">                                           </w:t>
      </w:r>
      <w:r w:rsidRPr="00AC6915">
        <w:rPr>
          <w:b/>
          <w:sz w:val="22"/>
          <w:szCs w:val="22"/>
        </w:rPr>
        <w:t xml:space="preserve">   </w:t>
      </w:r>
      <w:r w:rsidR="00E713D3">
        <w:rPr>
          <w:b/>
          <w:sz w:val="22"/>
          <w:szCs w:val="22"/>
        </w:rPr>
        <w:t xml:space="preserve">С.Ю. </w:t>
      </w:r>
      <w:proofErr w:type="spellStart"/>
      <w:r w:rsidR="00E713D3">
        <w:rPr>
          <w:b/>
          <w:sz w:val="22"/>
          <w:szCs w:val="22"/>
        </w:rPr>
        <w:t>Шабаршова</w:t>
      </w:r>
      <w:proofErr w:type="spellEnd"/>
    </w:p>
    <w:p w:rsidR="00D36BA3" w:rsidRDefault="00C373DC" w:rsidP="00AC1AA7">
      <w:pPr>
        <w:spacing w:line="276" w:lineRule="auto"/>
        <w:jc w:val="both"/>
        <w:rPr>
          <w:sz w:val="18"/>
          <w:szCs w:val="22"/>
        </w:rPr>
      </w:pPr>
      <w:r w:rsidRPr="00AC1AA7">
        <w:rPr>
          <w:sz w:val="18"/>
          <w:szCs w:val="22"/>
        </w:rPr>
        <w:t xml:space="preserve"> </w:t>
      </w:r>
    </w:p>
    <w:p w:rsidR="00AC1AA7" w:rsidRDefault="00C373DC" w:rsidP="00AC1AA7">
      <w:pPr>
        <w:spacing w:line="276" w:lineRule="auto"/>
        <w:jc w:val="both"/>
        <w:rPr>
          <w:sz w:val="18"/>
          <w:szCs w:val="22"/>
        </w:rPr>
        <w:sectPr w:rsidR="00AC1AA7" w:rsidSect="00D36BA3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AC1AA7">
        <w:rPr>
          <w:sz w:val="18"/>
          <w:szCs w:val="22"/>
        </w:rPr>
        <w:t xml:space="preserve">         </w:t>
      </w:r>
    </w:p>
    <w:p w:rsidR="00C373DC" w:rsidRPr="00DA7229" w:rsidRDefault="00C373DC" w:rsidP="009C6D50">
      <w:pPr>
        <w:spacing w:line="276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Pr="00D3638A">
        <w:rPr>
          <w:sz w:val="24"/>
          <w:szCs w:val="24"/>
        </w:rPr>
        <w:t>Приложение 1</w:t>
      </w:r>
    </w:p>
    <w:p w:rsidR="00C373DC" w:rsidRPr="00D3638A" w:rsidRDefault="00C373DC" w:rsidP="00C373D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</w:t>
      </w:r>
      <w:r w:rsidRPr="00D3638A">
        <w:rPr>
          <w:sz w:val="24"/>
          <w:szCs w:val="24"/>
        </w:rPr>
        <w:t>дминистрации</w:t>
      </w:r>
    </w:p>
    <w:p w:rsidR="00C373DC" w:rsidRPr="00D3638A" w:rsidRDefault="00C373DC" w:rsidP="00C373DC">
      <w:pPr>
        <w:jc w:val="right"/>
        <w:rPr>
          <w:sz w:val="24"/>
          <w:szCs w:val="24"/>
        </w:rPr>
      </w:pPr>
      <w:r w:rsidRPr="00D3638A">
        <w:rPr>
          <w:sz w:val="24"/>
          <w:szCs w:val="24"/>
        </w:rPr>
        <w:t>МО «</w:t>
      </w:r>
      <w:proofErr w:type="spellStart"/>
      <w:r w:rsidRPr="00D3638A">
        <w:rPr>
          <w:sz w:val="24"/>
          <w:szCs w:val="24"/>
        </w:rPr>
        <w:t>Тарбагатайский</w:t>
      </w:r>
      <w:proofErr w:type="spellEnd"/>
      <w:r w:rsidRPr="00D3638A">
        <w:rPr>
          <w:sz w:val="24"/>
          <w:szCs w:val="24"/>
        </w:rPr>
        <w:t xml:space="preserve"> район»</w:t>
      </w:r>
    </w:p>
    <w:p w:rsidR="00C373DC" w:rsidRPr="00D3638A" w:rsidRDefault="00AC1AA7" w:rsidP="00C373D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373DC">
        <w:rPr>
          <w:sz w:val="24"/>
          <w:szCs w:val="24"/>
        </w:rPr>
        <w:t xml:space="preserve">т </w:t>
      </w:r>
      <w:r w:rsidR="00F02C60">
        <w:rPr>
          <w:sz w:val="24"/>
          <w:szCs w:val="24"/>
        </w:rPr>
        <w:t>24 июля</w:t>
      </w:r>
      <w:r>
        <w:rPr>
          <w:sz w:val="24"/>
          <w:szCs w:val="24"/>
        </w:rPr>
        <w:t xml:space="preserve"> 2020 г.</w:t>
      </w:r>
      <w:r w:rsidR="00C373DC">
        <w:rPr>
          <w:sz w:val="24"/>
          <w:szCs w:val="24"/>
        </w:rPr>
        <w:t xml:space="preserve">  № </w:t>
      </w:r>
      <w:r w:rsidR="00F02C60">
        <w:rPr>
          <w:sz w:val="24"/>
          <w:szCs w:val="24"/>
        </w:rPr>
        <w:t>722</w:t>
      </w:r>
    </w:p>
    <w:p w:rsidR="00C373DC" w:rsidRDefault="00C373DC" w:rsidP="00C373DC"/>
    <w:p w:rsidR="00C373DC" w:rsidRDefault="00C373DC" w:rsidP="00C373DC">
      <w:pPr>
        <w:jc w:val="center"/>
        <w:rPr>
          <w:b/>
          <w:sz w:val="24"/>
          <w:szCs w:val="24"/>
        </w:rPr>
      </w:pPr>
      <w:r w:rsidRPr="00365072">
        <w:rPr>
          <w:b/>
          <w:sz w:val="24"/>
          <w:szCs w:val="24"/>
        </w:rPr>
        <w:t>Порядок предоставления грантов в форме субсидий</w:t>
      </w:r>
      <w:r w:rsidR="00E057D7" w:rsidRPr="00365072">
        <w:rPr>
          <w:b/>
          <w:sz w:val="24"/>
          <w:szCs w:val="24"/>
        </w:rPr>
        <w:t>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5C3019" w:rsidRPr="00365072">
        <w:rPr>
          <w:b/>
          <w:sz w:val="24"/>
          <w:szCs w:val="24"/>
        </w:rPr>
        <w:t xml:space="preserve"> из бюджета муниципального образования «</w:t>
      </w:r>
      <w:proofErr w:type="spellStart"/>
      <w:r w:rsidR="005C3019" w:rsidRPr="00365072">
        <w:rPr>
          <w:b/>
          <w:sz w:val="24"/>
          <w:szCs w:val="24"/>
        </w:rPr>
        <w:t>Тарбагатайский</w:t>
      </w:r>
      <w:proofErr w:type="spellEnd"/>
      <w:r w:rsidR="005C3019" w:rsidRPr="00365072">
        <w:rPr>
          <w:b/>
          <w:sz w:val="24"/>
          <w:szCs w:val="24"/>
        </w:rPr>
        <w:t xml:space="preserve"> район»</w:t>
      </w:r>
      <w:r w:rsidR="005C3019">
        <w:rPr>
          <w:b/>
          <w:sz w:val="24"/>
          <w:szCs w:val="24"/>
        </w:rPr>
        <w:t xml:space="preserve"> </w:t>
      </w:r>
    </w:p>
    <w:p w:rsidR="00E057D7" w:rsidRDefault="00E057D7" w:rsidP="00C373DC">
      <w:pPr>
        <w:jc w:val="center"/>
        <w:rPr>
          <w:b/>
          <w:sz w:val="24"/>
          <w:szCs w:val="24"/>
        </w:rPr>
      </w:pPr>
    </w:p>
    <w:p w:rsidR="009F0164" w:rsidRPr="009F0164" w:rsidRDefault="00E057D7" w:rsidP="009F0164">
      <w:pPr>
        <w:jc w:val="both"/>
        <w:rPr>
          <w:sz w:val="24"/>
          <w:szCs w:val="24"/>
        </w:rPr>
      </w:pPr>
      <w:r w:rsidRPr="00365072">
        <w:rPr>
          <w:sz w:val="24"/>
          <w:szCs w:val="24"/>
        </w:rPr>
        <w:t>1</w:t>
      </w:r>
      <w:r w:rsidR="009F0164" w:rsidRPr="00365072">
        <w:rPr>
          <w:sz w:val="24"/>
          <w:szCs w:val="24"/>
        </w:rPr>
        <w:t xml:space="preserve">. </w:t>
      </w:r>
      <w:proofErr w:type="gramStart"/>
      <w:r w:rsidR="009F0164" w:rsidRPr="00365072">
        <w:rPr>
          <w:sz w:val="24"/>
          <w:szCs w:val="24"/>
        </w:rPr>
        <w:t>Настоящий Порядок предоставления грантов в форме субсидии,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 из бюджета муниципального образования «</w:t>
      </w:r>
      <w:proofErr w:type="spellStart"/>
      <w:r w:rsidR="009F0164" w:rsidRPr="00365072">
        <w:rPr>
          <w:sz w:val="24"/>
          <w:szCs w:val="24"/>
        </w:rPr>
        <w:t>Тарбагатайский</w:t>
      </w:r>
      <w:proofErr w:type="spellEnd"/>
      <w:r w:rsidR="009F0164" w:rsidRPr="00365072">
        <w:rPr>
          <w:sz w:val="24"/>
          <w:szCs w:val="24"/>
        </w:rPr>
        <w:t xml:space="preserve"> район» (далее</w:t>
      </w:r>
      <w:r w:rsidRPr="00365072">
        <w:rPr>
          <w:sz w:val="24"/>
          <w:szCs w:val="24"/>
        </w:rPr>
        <w:t xml:space="preserve"> </w:t>
      </w:r>
      <w:r w:rsidR="009F0164" w:rsidRPr="00365072">
        <w:rPr>
          <w:sz w:val="24"/>
          <w:szCs w:val="24"/>
        </w:rPr>
        <w:t xml:space="preserve"> –</w:t>
      </w:r>
      <w:r w:rsidRPr="00365072">
        <w:rPr>
          <w:sz w:val="24"/>
          <w:szCs w:val="24"/>
        </w:rPr>
        <w:t xml:space="preserve"> </w:t>
      </w:r>
      <w:r w:rsidR="009F0164" w:rsidRPr="00365072">
        <w:rPr>
          <w:sz w:val="24"/>
          <w:szCs w:val="24"/>
        </w:rPr>
        <w:t xml:space="preserve">Порядок) разработан в целях реализации положений пункта 7 статьи 78 Бюджетного кодекса Российской Федерации, в соответствии с Федеральным законом от 06.10.2003 № 131-ФЗ «Об общих принципах организации местного </w:t>
      </w:r>
      <w:r w:rsidR="009C6D50" w:rsidRPr="00365072">
        <w:rPr>
          <w:sz w:val="24"/>
          <w:szCs w:val="24"/>
        </w:rPr>
        <w:t>самоуправления</w:t>
      </w:r>
      <w:proofErr w:type="gramEnd"/>
      <w:r w:rsidR="009F0164" w:rsidRPr="00365072">
        <w:rPr>
          <w:sz w:val="24"/>
          <w:szCs w:val="24"/>
        </w:rPr>
        <w:t xml:space="preserve"> </w:t>
      </w:r>
      <w:proofErr w:type="gramStart"/>
      <w:r w:rsidR="009F0164" w:rsidRPr="00365072">
        <w:rPr>
          <w:sz w:val="24"/>
          <w:szCs w:val="24"/>
        </w:rPr>
        <w:t>в Российской Федерации», постановлением Правительства Российской Федерации от 27.03.2019 года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основе, за счет средств из бюджета</w:t>
      </w:r>
      <w:r w:rsidRPr="00365072">
        <w:rPr>
          <w:sz w:val="24"/>
          <w:szCs w:val="24"/>
        </w:rPr>
        <w:t xml:space="preserve"> муниципального образования «</w:t>
      </w:r>
      <w:proofErr w:type="spellStart"/>
      <w:r w:rsidRPr="00365072">
        <w:rPr>
          <w:sz w:val="24"/>
          <w:szCs w:val="24"/>
        </w:rPr>
        <w:t>Тарбагатайский</w:t>
      </w:r>
      <w:proofErr w:type="spellEnd"/>
      <w:r w:rsidRPr="00365072">
        <w:rPr>
          <w:sz w:val="24"/>
          <w:szCs w:val="24"/>
        </w:rPr>
        <w:t xml:space="preserve"> район» юридическим лицам (за исключением государственных (муниципальных) учреждений), индивидуальным предпринимателям, физическим лицам (далее – Получатели)</w:t>
      </w:r>
      <w:proofErr w:type="gramEnd"/>
    </w:p>
    <w:p w:rsidR="00551CDD" w:rsidRDefault="000637A2" w:rsidP="00551CDD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109C4">
        <w:rPr>
          <w:sz w:val="24"/>
          <w:szCs w:val="24"/>
        </w:rPr>
        <w:t xml:space="preserve">. </w:t>
      </w:r>
      <w:proofErr w:type="gramStart"/>
      <w:r w:rsidR="00551CDD">
        <w:rPr>
          <w:sz w:val="24"/>
          <w:szCs w:val="24"/>
        </w:rPr>
        <w:t xml:space="preserve">Целью предоставления </w:t>
      </w:r>
      <w:r w:rsidR="000109C4">
        <w:rPr>
          <w:sz w:val="24"/>
          <w:szCs w:val="24"/>
        </w:rPr>
        <w:t>Грант</w:t>
      </w:r>
      <w:r w:rsidR="00551CDD">
        <w:rPr>
          <w:sz w:val="24"/>
          <w:szCs w:val="24"/>
        </w:rPr>
        <w:t>ов является их предоставление</w:t>
      </w:r>
      <w:r w:rsidR="000109C4">
        <w:rPr>
          <w:sz w:val="24"/>
          <w:szCs w:val="24"/>
        </w:rPr>
        <w:t xml:space="preserve">, </w:t>
      </w:r>
      <w:r w:rsidR="00551CDD">
        <w:rPr>
          <w:sz w:val="24"/>
          <w:szCs w:val="24"/>
        </w:rPr>
        <w:t xml:space="preserve">на безвозмездной основе для поддержки реализации проектов, стимулирования развития и поощрения достигнутых результатов в соответствующей области </w:t>
      </w:r>
      <w:r w:rsidR="000109C4">
        <w:rPr>
          <w:sz w:val="24"/>
          <w:szCs w:val="24"/>
        </w:rPr>
        <w:t xml:space="preserve">в пределах </w:t>
      </w:r>
      <w:r w:rsidR="00E057D7">
        <w:rPr>
          <w:sz w:val="24"/>
          <w:szCs w:val="24"/>
        </w:rPr>
        <w:t>средств</w:t>
      </w:r>
      <w:r>
        <w:rPr>
          <w:sz w:val="24"/>
          <w:szCs w:val="24"/>
        </w:rPr>
        <w:t>,</w:t>
      </w:r>
      <w:r w:rsidR="00E057D7">
        <w:rPr>
          <w:sz w:val="24"/>
          <w:szCs w:val="24"/>
        </w:rPr>
        <w:t xml:space="preserve"> предусмотренных</w:t>
      </w:r>
      <w:r w:rsidR="00715B09">
        <w:rPr>
          <w:sz w:val="24"/>
          <w:szCs w:val="24"/>
        </w:rPr>
        <w:t xml:space="preserve"> </w:t>
      </w:r>
      <w:r w:rsidR="00715B09" w:rsidRPr="00AC1AA7">
        <w:rPr>
          <w:sz w:val="24"/>
          <w:szCs w:val="24"/>
        </w:rPr>
        <w:t xml:space="preserve">муниципальной программой «Развитие малого и среднего предпринимательства, торговли на 2015-2017 годы и на период до 2020 года», </w:t>
      </w:r>
      <w:r w:rsidR="00061EBD" w:rsidRPr="00AC1AA7">
        <w:rPr>
          <w:sz w:val="24"/>
          <w:szCs w:val="24"/>
        </w:rPr>
        <w:t>муниципального</w:t>
      </w:r>
      <w:r w:rsidR="00643DDE" w:rsidRPr="00AC1AA7">
        <w:rPr>
          <w:sz w:val="24"/>
          <w:szCs w:val="24"/>
        </w:rPr>
        <w:t xml:space="preserve"> проекта «Улучшение условий ведения предпринимательской деятельности в МО «</w:t>
      </w:r>
      <w:proofErr w:type="spellStart"/>
      <w:r w:rsidR="00643DDE" w:rsidRPr="00AC1AA7">
        <w:rPr>
          <w:sz w:val="24"/>
          <w:szCs w:val="24"/>
        </w:rPr>
        <w:t>Тарбагатайский</w:t>
      </w:r>
      <w:proofErr w:type="spellEnd"/>
      <w:r w:rsidR="00643DDE" w:rsidRPr="00AC1AA7">
        <w:rPr>
          <w:sz w:val="24"/>
          <w:szCs w:val="24"/>
        </w:rPr>
        <w:t xml:space="preserve"> район» </w:t>
      </w:r>
      <w:r w:rsidR="00715B09" w:rsidRPr="00AC1AA7">
        <w:rPr>
          <w:sz w:val="24"/>
          <w:szCs w:val="24"/>
        </w:rPr>
        <w:t>из  бюджета</w:t>
      </w:r>
      <w:r w:rsidR="00E057D7">
        <w:rPr>
          <w:sz w:val="24"/>
          <w:szCs w:val="24"/>
        </w:rPr>
        <w:t xml:space="preserve"> муниципального образования «</w:t>
      </w:r>
      <w:proofErr w:type="spellStart"/>
      <w:r w:rsidR="00E057D7">
        <w:rPr>
          <w:sz w:val="24"/>
          <w:szCs w:val="24"/>
        </w:rPr>
        <w:t>Тарбагатайский</w:t>
      </w:r>
      <w:proofErr w:type="spellEnd"/>
      <w:r w:rsidR="00E057D7">
        <w:rPr>
          <w:sz w:val="24"/>
          <w:szCs w:val="24"/>
        </w:rPr>
        <w:t xml:space="preserve"> район</w:t>
      </w:r>
      <w:proofErr w:type="gramEnd"/>
      <w:r w:rsidR="00E057D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0C0353">
        <w:rPr>
          <w:sz w:val="24"/>
          <w:szCs w:val="24"/>
        </w:rPr>
        <w:t>выделенных на эти цели в соответствующем финансовом году (соответствующий финансовый год и плановый период)</w:t>
      </w:r>
      <w:r w:rsidR="00715B09">
        <w:rPr>
          <w:sz w:val="24"/>
          <w:szCs w:val="24"/>
        </w:rPr>
        <w:t xml:space="preserve"> </w:t>
      </w:r>
      <w:r w:rsidR="00E057D7">
        <w:rPr>
          <w:sz w:val="24"/>
          <w:szCs w:val="24"/>
        </w:rPr>
        <w:t xml:space="preserve"> </w:t>
      </w:r>
      <w:r w:rsidR="000C0353">
        <w:rPr>
          <w:sz w:val="24"/>
          <w:szCs w:val="24"/>
        </w:rPr>
        <w:t xml:space="preserve"> по результатам конкурсного отбора получателей грантов</w:t>
      </w:r>
      <w:r w:rsidR="00686173">
        <w:rPr>
          <w:sz w:val="24"/>
          <w:szCs w:val="24"/>
        </w:rPr>
        <w:t xml:space="preserve"> (далее –</w:t>
      </w:r>
      <w:r w:rsidR="004D7316">
        <w:rPr>
          <w:sz w:val="24"/>
          <w:szCs w:val="24"/>
        </w:rPr>
        <w:t xml:space="preserve"> О</w:t>
      </w:r>
      <w:r w:rsidR="00686173">
        <w:rPr>
          <w:sz w:val="24"/>
          <w:szCs w:val="24"/>
        </w:rPr>
        <w:t>тбор)</w:t>
      </w:r>
      <w:r w:rsidR="000C0353">
        <w:rPr>
          <w:sz w:val="24"/>
          <w:szCs w:val="24"/>
        </w:rPr>
        <w:t>.</w:t>
      </w:r>
    </w:p>
    <w:p w:rsidR="00551CDD" w:rsidRDefault="000637A2" w:rsidP="00551CDD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51CDD">
        <w:rPr>
          <w:sz w:val="24"/>
          <w:szCs w:val="24"/>
        </w:rPr>
        <w:t>.</w:t>
      </w:r>
      <w:r w:rsidR="000C0353">
        <w:rPr>
          <w:sz w:val="24"/>
          <w:szCs w:val="24"/>
        </w:rPr>
        <w:t xml:space="preserve"> Администрация муниципального образования «</w:t>
      </w:r>
      <w:proofErr w:type="spellStart"/>
      <w:r w:rsidR="000C0353">
        <w:rPr>
          <w:sz w:val="24"/>
          <w:szCs w:val="24"/>
        </w:rPr>
        <w:t>Тарбагатайский</w:t>
      </w:r>
      <w:proofErr w:type="spellEnd"/>
      <w:r w:rsidR="000C0353">
        <w:rPr>
          <w:sz w:val="24"/>
          <w:szCs w:val="24"/>
        </w:rPr>
        <w:t xml:space="preserve"> район» является главным распорядителем бюджетных средств</w:t>
      </w:r>
      <w:r w:rsidR="00551CDD">
        <w:rPr>
          <w:sz w:val="24"/>
          <w:szCs w:val="24"/>
        </w:rPr>
        <w:t xml:space="preserve"> (далее – Администрация).</w:t>
      </w:r>
    </w:p>
    <w:p w:rsidR="000637A2" w:rsidRPr="00433A07" w:rsidRDefault="000637A2" w:rsidP="00433A0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365072">
        <w:rPr>
          <w:sz w:val="24"/>
          <w:szCs w:val="24"/>
        </w:rPr>
        <w:t xml:space="preserve">4. Категориями получателей грантов являются: юридические лица (за исключением государственных (муниципальных) учреждений), индивидуальные предприниматели, физические лица, осуществляющие деятельность на территории </w:t>
      </w:r>
      <w:proofErr w:type="spellStart"/>
      <w:r w:rsidRPr="00365072">
        <w:rPr>
          <w:sz w:val="24"/>
          <w:szCs w:val="24"/>
        </w:rPr>
        <w:t>Тарбагатайского</w:t>
      </w:r>
      <w:proofErr w:type="spellEnd"/>
      <w:r w:rsidRPr="00365072">
        <w:rPr>
          <w:sz w:val="24"/>
          <w:szCs w:val="24"/>
        </w:rPr>
        <w:t xml:space="preserve"> района, принявшие участие в конкурсном Отборе и ставшие его победителями</w:t>
      </w:r>
      <w:r w:rsidR="00433A07" w:rsidRPr="00365072">
        <w:rPr>
          <w:sz w:val="24"/>
          <w:szCs w:val="24"/>
        </w:rPr>
        <w:t xml:space="preserve"> на основании соглашения (договора) о предоставлении гранта (далее – Соглашение)</w:t>
      </w:r>
      <w:r w:rsidR="00433A07">
        <w:rPr>
          <w:sz w:val="24"/>
          <w:szCs w:val="24"/>
        </w:rPr>
        <w:t xml:space="preserve"> </w:t>
      </w:r>
    </w:p>
    <w:p w:rsidR="001E7B64" w:rsidRDefault="001E7B64" w:rsidP="00551CDD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5.Требования, которым должен соответствовать участник отбора:</w:t>
      </w:r>
      <w:r w:rsidR="000637A2" w:rsidRPr="000637A2">
        <w:rPr>
          <w:sz w:val="24"/>
          <w:szCs w:val="24"/>
        </w:rPr>
        <w:t xml:space="preserve"> </w:t>
      </w:r>
    </w:p>
    <w:p w:rsidR="0053484F" w:rsidRDefault="0053484F" w:rsidP="00551CDD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регистрация на территории </w:t>
      </w:r>
      <w:proofErr w:type="spellStart"/>
      <w:r>
        <w:rPr>
          <w:sz w:val="24"/>
          <w:szCs w:val="24"/>
        </w:rPr>
        <w:t>Тарбагатайского</w:t>
      </w:r>
      <w:proofErr w:type="spellEnd"/>
      <w:r>
        <w:rPr>
          <w:sz w:val="24"/>
          <w:szCs w:val="24"/>
        </w:rPr>
        <w:t xml:space="preserve"> района Республики Бурятия;</w:t>
      </w:r>
    </w:p>
    <w:p w:rsidR="0053484F" w:rsidRDefault="0053484F" w:rsidP="00551CDD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реализация проекта на территории </w:t>
      </w:r>
      <w:proofErr w:type="spellStart"/>
      <w:r>
        <w:rPr>
          <w:sz w:val="24"/>
          <w:szCs w:val="24"/>
        </w:rPr>
        <w:t>Тарбагатайского</w:t>
      </w:r>
      <w:proofErr w:type="spellEnd"/>
      <w:r>
        <w:rPr>
          <w:sz w:val="24"/>
          <w:szCs w:val="24"/>
        </w:rPr>
        <w:t xml:space="preserve"> района Республики Бурятия не позднее 1 ноября текущего года;</w:t>
      </w:r>
    </w:p>
    <w:p w:rsidR="0053484F" w:rsidRDefault="0053484F" w:rsidP="00551CDD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соответствие видов деятельности претендента, предусмотренных в его уставе, целям проведения конкурса (для юридических лиц);</w:t>
      </w:r>
    </w:p>
    <w:p w:rsidR="0053484F" w:rsidRDefault="0053484F" w:rsidP="00551CDD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отсутствие нарушений порядка и условий предоставления субсидий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последних трех лет;</w:t>
      </w:r>
    </w:p>
    <w:p w:rsidR="001E7B64" w:rsidRDefault="0053484F" w:rsidP="001E7B6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proofErr w:type="gramStart"/>
      <w:r>
        <w:rPr>
          <w:rFonts w:eastAsiaTheme="minorHAnsi"/>
          <w:sz w:val="24"/>
          <w:szCs w:val="24"/>
          <w:lang w:eastAsia="en-US"/>
        </w:rPr>
        <w:lastRenderedPageBreak/>
        <w:t>д</w:t>
      </w:r>
      <w:proofErr w:type="spellEnd"/>
      <w:r w:rsidR="001E7B64">
        <w:rPr>
          <w:rFonts w:eastAsiaTheme="minorHAnsi"/>
          <w:sz w:val="24"/>
          <w:szCs w:val="24"/>
          <w:lang w:eastAsia="en-US"/>
        </w:rPr>
        <w:t>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995285">
        <w:rPr>
          <w:rFonts w:eastAsiaTheme="minorHAnsi"/>
          <w:sz w:val="24"/>
          <w:szCs w:val="24"/>
          <w:lang w:eastAsia="en-US"/>
        </w:rPr>
        <w:t>оффшорные</w:t>
      </w:r>
      <w:r w:rsidR="001E7B64">
        <w:rPr>
          <w:rFonts w:eastAsiaTheme="minorHAnsi"/>
          <w:sz w:val="24"/>
          <w:szCs w:val="24"/>
          <w:lang w:eastAsia="en-US"/>
        </w:rPr>
        <w:t xml:space="preserve"> зоны), в</w:t>
      </w:r>
      <w:proofErr w:type="gramEnd"/>
      <w:r w:rsidR="001E7B64">
        <w:rPr>
          <w:rFonts w:eastAsiaTheme="minorHAnsi"/>
          <w:sz w:val="24"/>
          <w:szCs w:val="24"/>
          <w:lang w:eastAsia="en-US"/>
        </w:rPr>
        <w:t xml:space="preserve"> совокупности превышает 50 процентов;</w:t>
      </w:r>
    </w:p>
    <w:p w:rsidR="00686173" w:rsidRDefault="0053484F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е</w:t>
      </w:r>
      <w:r w:rsidR="00686173">
        <w:rPr>
          <w:rFonts w:eastAsiaTheme="minorHAnsi"/>
          <w:sz w:val="24"/>
          <w:szCs w:val="24"/>
          <w:lang w:eastAsia="en-US"/>
        </w:rPr>
        <w:t xml:space="preserve">) участник отбора не получает на первое число месяца, предшествующего дате подачи заявки, средства из бюджета Администрации, в соответствии с иными </w:t>
      </w:r>
      <w:r>
        <w:rPr>
          <w:rFonts w:eastAsiaTheme="minorHAnsi"/>
          <w:sz w:val="24"/>
          <w:szCs w:val="24"/>
          <w:lang w:eastAsia="en-US"/>
        </w:rPr>
        <w:t xml:space="preserve">муниципальными </w:t>
      </w:r>
      <w:r w:rsidR="00686173">
        <w:rPr>
          <w:rFonts w:eastAsiaTheme="minorHAnsi"/>
          <w:sz w:val="24"/>
          <w:szCs w:val="24"/>
          <w:lang w:eastAsia="en-US"/>
        </w:rPr>
        <w:t>правовыми актами на цели, установленные настоящим порядком;</w:t>
      </w:r>
    </w:p>
    <w:p w:rsidR="00686173" w:rsidRDefault="0053484F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ё</w:t>
      </w:r>
      <w:r w:rsidR="00686173">
        <w:rPr>
          <w:rFonts w:eastAsiaTheme="minorHAnsi"/>
          <w:sz w:val="24"/>
          <w:szCs w:val="24"/>
          <w:lang w:eastAsia="en-US"/>
        </w:rPr>
        <w:t>)</w:t>
      </w:r>
      <w:r w:rsidR="00686173" w:rsidRPr="00686173">
        <w:rPr>
          <w:rFonts w:eastAsiaTheme="minorHAnsi"/>
          <w:sz w:val="24"/>
          <w:szCs w:val="24"/>
          <w:lang w:eastAsia="en-US"/>
        </w:rPr>
        <w:t xml:space="preserve"> </w:t>
      </w:r>
      <w:r w:rsidR="00686173">
        <w:rPr>
          <w:rFonts w:eastAsiaTheme="minorHAnsi"/>
          <w:sz w:val="24"/>
          <w:szCs w:val="24"/>
          <w:lang w:eastAsia="en-US"/>
        </w:rPr>
        <w:t xml:space="preserve">у участника отбора на первое число месяца, предшествующего дате подачи заявки, отсутствует просроченная задолженность по возврату в бюджет Администрации субсидий, бюджетных инвестиций, </w:t>
      </w:r>
      <w:proofErr w:type="gramStart"/>
      <w:r w:rsidR="00686173">
        <w:rPr>
          <w:rFonts w:eastAsiaTheme="minorHAnsi"/>
          <w:sz w:val="24"/>
          <w:szCs w:val="24"/>
          <w:lang w:eastAsia="en-US"/>
        </w:rPr>
        <w:t>предоставленных</w:t>
      </w:r>
      <w:proofErr w:type="gramEnd"/>
      <w:r w:rsidR="00686173">
        <w:rPr>
          <w:rFonts w:eastAsiaTheme="minorHAnsi"/>
          <w:sz w:val="24"/>
          <w:szCs w:val="24"/>
          <w:lang w:eastAsia="en-US"/>
        </w:rPr>
        <w:t xml:space="preserve"> в том числе в соответствии с иными </w:t>
      </w:r>
      <w:r w:rsidR="00DF2E86">
        <w:rPr>
          <w:rFonts w:eastAsiaTheme="minorHAnsi"/>
          <w:sz w:val="24"/>
          <w:szCs w:val="24"/>
          <w:lang w:eastAsia="en-US"/>
        </w:rPr>
        <w:t xml:space="preserve">муниципальными </w:t>
      </w:r>
      <w:r w:rsidR="00686173">
        <w:rPr>
          <w:rFonts w:eastAsiaTheme="minorHAnsi"/>
          <w:sz w:val="24"/>
          <w:szCs w:val="24"/>
          <w:lang w:eastAsia="en-US"/>
        </w:rPr>
        <w:t xml:space="preserve">правовыми актами, и иной просроченной задолженности перед </w:t>
      </w:r>
      <w:r>
        <w:rPr>
          <w:rFonts w:eastAsiaTheme="minorHAnsi"/>
          <w:sz w:val="24"/>
          <w:szCs w:val="24"/>
          <w:lang w:eastAsia="en-US"/>
        </w:rPr>
        <w:t>муниципальным</w:t>
      </w:r>
      <w:r w:rsidR="00686173">
        <w:rPr>
          <w:rFonts w:eastAsiaTheme="minorHAnsi"/>
          <w:sz w:val="24"/>
          <w:szCs w:val="24"/>
          <w:lang w:eastAsia="en-US"/>
        </w:rPr>
        <w:t xml:space="preserve"> бюджетом;</w:t>
      </w:r>
    </w:p>
    <w:p w:rsidR="00686173" w:rsidRDefault="0053484F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ж</w:t>
      </w:r>
      <w:r w:rsidR="00686173">
        <w:rPr>
          <w:rFonts w:eastAsiaTheme="minorHAnsi"/>
          <w:sz w:val="24"/>
          <w:szCs w:val="24"/>
          <w:lang w:eastAsia="en-US"/>
        </w:rPr>
        <w:t>)</w:t>
      </w:r>
      <w:r w:rsidR="00686173" w:rsidRPr="00686173">
        <w:rPr>
          <w:rFonts w:eastAsiaTheme="minorHAnsi"/>
          <w:sz w:val="24"/>
          <w:szCs w:val="24"/>
          <w:lang w:eastAsia="en-US"/>
        </w:rPr>
        <w:t xml:space="preserve"> </w:t>
      </w:r>
      <w:r w:rsidR="00686173">
        <w:rPr>
          <w:rFonts w:eastAsiaTheme="minorHAnsi"/>
          <w:sz w:val="24"/>
          <w:szCs w:val="24"/>
          <w:lang w:eastAsia="en-US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первое число месяца, предшествующего дате подачи заявки;</w:t>
      </w:r>
    </w:p>
    <w:p w:rsidR="00686173" w:rsidRDefault="0053484F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proofErr w:type="gramStart"/>
      <w:r>
        <w:rPr>
          <w:rFonts w:eastAsiaTheme="minorHAnsi"/>
          <w:sz w:val="24"/>
          <w:szCs w:val="24"/>
          <w:lang w:eastAsia="en-US"/>
        </w:rPr>
        <w:t>з</w:t>
      </w:r>
      <w:proofErr w:type="spellEnd"/>
      <w:r w:rsidR="00686173">
        <w:rPr>
          <w:rFonts w:eastAsiaTheme="minorHAnsi"/>
          <w:sz w:val="24"/>
          <w:szCs w:val="24"/>
          <w:lang w:eastAsia="en-US"/>
        </w:rPr>
        <w:t>)</w:t>
      </w:r>
      <w:r w:rsidR="00686173" w:rsidRPr="00686173">
        <w:rPr>
          <w:rFonts w:eastAsiaTheme="minorHAnsi"/>
          <w:sz w:val="24"/>
          <w:szCs w:val="24"/>
          <w:lang w:eastAsia="en-US"/>
        </w:rPr>
        <w:t xml:space="preserve"> </w:t>
      </w:r>
      <w:r w:rsidR="00686173">
        <w:rPr>
          <w:rFonts w:eastAsiaTheme="minorHAnsi"/>
          <w:sz w:val="24"/>
          <w:szCs w:val="24"/>
          <w:lang w:eastAsia="en-US"/>
        </w:rPr>
        <w:t>участник отбора, являющийся юридическим лицом, на первое число месяца, предшествующего дате подачи заявки, не должен находиться в процессе ликвидации,</w:t>
      </w:r>
      <w:r w:rsidR="003D7A99">
        <w:rPr>
          <w:rFonts w:eastAsiaTheme="minorHAnsi"/>
          <w:sz w:val="24"/>
          <w:szCs w:val="24"/>
          <w:lang w:eastAsia="en-US"/>
        </w:rPr>
        <w:t xml:space="preserve"> реорганизации, в отношении него не введена процедура </w:t>
      </w:r>
      <w:r w:rsidR="00686173">
        <w:rPr>
          <w:rFonts w:eastAsiaTheme="minorHAnsi"/>
          <w:sz w:val="24"/>
          <w:szCs w:val="24"/>
          <w:lang w:eastAsia="en-US"/>
        </w:rPr>
        <w:t xml:space="preserve"> банкротства,</w:t>
      </w:r>
      <w:r w:rsidR="003D7A99">
        <w:rPr>
          <w:rFonts w:eastAsiaTheme="minorHAnsi"/>
          <w:sz w:val="24"/>
          <w:szCs w:val="24"/>
          <w:lang w:eastAsia="en-US"/>
        </w:rPr>
        <w:t xml:space="preserve"> деятельность участника отбора не должна быть приостановлена в порядке, предусмотренном законодательством Российской Федерации,</w:t>
      </w:r>
      <w:r w:rsidR="00686173">
        <w:rPr>
          <w:rFonts w:eastAsiaTheme="minorHAnsi"/>
          <w:sz w:val="24"/>
          <w:szCs w:val="24"/>
          <w:lang w:eastAsia="en-US"/>
        </w:rPr>
        <w:t xml:space="preserve"> а участник отбора, являющийся индивидуальным предпринимателем, не должен прекратить деятельность в качестве индивидуального предпринимателя.</w:t>
      </w:r>
      <w:proofErr w:type="gramEnd"/>
    </w:p>
    <w:p w:rsidR="004E47F5" w:rsidRDefault="004E47F5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 Гранты Получателям предоставляются на конкурсной основе</w:t>
      </w:r>
      <w:r w:rsidR="004D7316">
        <w:rPr>
          <w:rFonts w:eastAsiaTheme="minorHAnsi"/>
          <w:sz w:val="24"/>
          <w:szCs w:val="24"/>
          <w:lang w:eastAsia="en-US"/>
        </w:rPr>
        <w:t xml:space="preserve"> Администрацией муниципального образования «</w:t>
      </w:r>
      <w:proofErr w:type="spellStart"/>
      <w:r w:rsidR="004D7316">
        <w:rPr>
          <w:rFonts w:eastAsiaTheme="minorHAnsi"/>
          <w:sz w:val="24"/>
          <w:szCs w:val="24"/>
          <w:lang w:eastAsia="en-US"/>
        </w:rPr>
        <w:t>Тарбагатайский</w:t>
      </w:r>
      <w:proofErr w:type="spellEnd"/>
      <w:r w:rsidR="004D7316">
        <w:rPr>
          <w:rFonts w:eastAsiaTheme="minorHAnsi"/>
          <w:sz w:val="24"/>
          <w:szCs w:val="24"/>
          <w:lang w:eastAsia="en-US"/>
        </w:rPr>
        <w:t xml:space="preserve"> район» (далее – Конкурс)</w:t>
      </w:r>
      <w:r w:rsidR="00343947">
        <w:rPr>
          <w:rFonts w:eastAsiaTheme="minorHAnsi"/>
          <w:sz w:val="24"/>
          <w:szCs w:val="24"/>
          <w:lang w:eastAsia="en-US"/>
        </w:rPr>
        <w:t>.</w:t>
      </w:r>
    </w:p>
    <w:p w:rsidR="00343947" w:rsidRDefault="00343947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7. Основным принципом проведения отбора проектов для предоставления Грантов является создание равных условий для всех участников Конкурса.</w:t>
      </w:r>
    </w:p>
    <w:p w:rsidR="00483037" w:rsidRDefault="00FE757E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 И</w:t>
      </w:r>
      <w:r w:rsidR="00483037">
        <w:rPr>
          <w:rFonts w:eastAsiaTheme="minorHAnsi"/>
          <w:sz w:val="24"/>
          <w:szCs w:val="24"/>
          <w:lang w:eastAsia="en-US"/>
        </w:rPr>
        <w:t>звещение о проведении Конкурса размещается на официальном сайте Администрации в сети интернет</w:t>
      </w:r>
      <w:r w:rsidR="00A32DF3">
        <w:rPr>
          <w:rFonts w:eastAsiaTheme="minorHAnsi"/>
          <w:sz w:val="24"/>
          <w:szCs w:val="24"/>
          <w:lang w:eastAsia="en-US"/>
        </w:rPr>
        <w:t xml:space="preserve">, расположенном по адресу: </w:t>
      </w:r>
      <w:r w:rsidR="00A32DF3" w:rsidRPr="00A32DF3">
        <w:rPr>
          <w:rFonts w:eastAsiaTheme="minorHAnsi"/>
          <w:sz w:val="24"/>
          <w:szCs w:val="24"/>
          <w:u w:val="single"/>
          <w:lang w:eastAsia="en-US"/>
        </w:rPr>
        <w:t>https://egov-buryatia.ru/tarbagatay/</w:t>
      </w:r>
      <w:r w:rsidR="00483037">
        <w:rPr>
          <w:rFonts w:eastAsiaTheme="minorHAnsi"/>
          <w:sz w:val="24"/>
          <w:szCs w:val="24"/>
          <w:lang w:eastAsia="en-US"/>
        </w:rPr>
        <w:t xml:space="preserve">, публикуется в официальном печатном издании не менее чем за 5 </w:t>
      </w:r>
      <w:r w:rsidR="00365072">
        <w:rPr>
          <w:rFonts w:eastAsiaTheme="minorHAnsi"/>
          <w:sz w:val="24"/>
          <w:szCs w:val="24"/>
          <w:lang w:eastAsia="en-US"/>
        </w:rPr>
        <w:t xml:space="preserve">рабочих </w:t>
      </w:r>
      <w:r w:rsidR="00483037">
        <w:rPr>
          <w:rFonts w:eastAsiaTheme="minorHAnsi"/>
          <w:sz w:val="24"/>
          <w:szCs w:val="24"/>
          <w:lang w:eastAsia="en-US"/>
        </w:rPr>
        <w:t>дней до начала приема документов для участия в конкурсе и включает следующие сведения:</w:t>
      </w:r>
    </w:p>
    <w:p w:rsidR="00483037" w:rsidRDefault="00CA6268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</w:t>
      </w:r>
      <w:r w:rsidR="00483037">
        <w:rPr>
          <w:rFonts w:eastAsiaTheme="minorHAnsi"/>
          <w:sz w:val="24"/>
          <w:szCs w:val="24"/>
          <w:lang w:eastAsia="en-US"/>
        </w:rPr>
        <w:t xml:space="preserve"> правовой акт Администрации о проведении Конкурса;</w:t>
      </w:r>
    </w:p>
    <w:p w:rsidR="00483037" w:rsidRDefault="00CA6268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б) </w:t>
      </w:r>
      <w:r w:rsidR="00483037">
        <w:rPr>
          <w:rFonts w:eastAsiaTheme="minorHAnsi"/>
          <w:sz w:val="24"/>
          <w:szCs w:val="24"/>
          <w:lang w:eastAsia="en-US"/>
        </w:rPr>
        <w:t>срок начала и окончания приема заявок на участие в конкурсе;</w:t>
      </w:r>
    </w:p>
    <w:p w:rsidR="00483037" w:rsidRDefault="00CA6268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в) </w:t>
      </w:r>
      <w:r w:rsidR="00483037">
        <w:rPr>
          <w:rFonts w:eastAsiaTheme="minorHAnsi"/>
          <w:sz w:val="24"/>
          <w:szCs w:val="24"/>
          <w:lang w:eastAsia="en-US"/>
        </w:rPr>
        <w:t>перечень представляемых документов;</w:t>
      </w:r>
    </w:p>
    <w:p w:rsidR="00483037" w:rsidRDefault="00CA6268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г)</w:t>
      </w:r>
      <w:r w:rsidR="00483037">
        <w:rPr>
          <w:rFonts w:eastAsiaTheme="minorHAnsi"/>
          <w:sz w:val="24"/>
          <w:szCs w:val="24"/>
          <w:lang w:eastAsia="en-US"/>
        </w:rPr>
        <w:t xml:space="preserve"> время и место приема заявок на участие в конкурсе (почтовый адрес для направления заявок на участие в конкурсе);</w:t>
      </w:r>
    </w:p>
    <w:p w:rsidR="00483037" w:rsidRDefault="00CA6268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д</w:t>
      </w:r>
      <w:proofErr w:type="spellEnd"/>
      <w:r>
        <w:rPr>
          <w:rFonts w:eastAsiaTheme="minorHAnsi"/>
          <w:sz w:val="24"/>
          <w:szCs w:val="24"/>
          <w:lang w:eastAsia="en-US"/>
        </w:rPr>
        <w:t>)</w:t>
      </w:r>
      <w:r w:rsidR="00483037">
        <w:rPr>
          <w:rFonts w:eastAsiaTheme="minorHAnsi"/>
          <w:sz w:val="24"/>
          <w:szCs w:val="24"/>
          <w:lang w:eastAsia="en-US"/>
        </w:rPr>
        <w:t xml:space="preserve"> место и время проведения Конкурса;</w:t>
      </w:r>
    </w:p>
    <w:p w:rsidR="00483037" w:rsidRDefault="00CA6268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е)</w:t>
      </w:r>
      <w:r w:rsidR="00483037">
        <w:rPr>
          <w:rFonts w:eastAsiaTheme="minorHAnsi"/>
          <w:sz w:val="24"/>
          <w:szCs w:val="24"/>
          <w:lang w:eastAsia="en-US"/>
        </w:rPr>
        <w:t xml:space="preserve"> контактные телефоны для получения консультаций по вопросам подготовки заявок на участие в конкурсе;</w:t>
      </w:r>
    </w:p>
    <w:p w:rsidR="00483037" w:rsidRDefault="00483037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9. Для проведения Конкурса Администрация</w:t>
      </w:r>
      <w:r w:rsidR="00D31997">
        <w:rPr>
          <w:rFonts w:eastAsiaTheme="minorHAnsi"/>
          <w:sz w:val="24"/>
          <w:szCs w:val="24"/>
          <w:lang w:eastAsia="en-US"/>
        </w:rPr>
        <w:t>:</w:t>
      </w:r>
    </w:p>
    <w:p w:rsidR="00D31997" w:rsidRDefault="00CA6268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а)</w:t>
      </w:r>
      <w:r w:rsidR="00D31997">
        <w:rPr>
          <w:rFonts w:eastAsiaTheme="minorHAnsi"/>
          <w:sz w:val="24"/>
          <w:szCs w:val="24"/>
          <w:lang w:eastAsia="en-US"/>
        </w:rPr>
        <w:t xml:space="preserve"> предоставляет разъяснения по вопросам </w:t>
      </w:r>
      <w:r>
        <w:rPr>
          <w:rFonts w:eastAsiaTheme="minorHAnsi"/>
          <w:sz w:val="24"/>
          <w:szCs w:val="24"/>
          <w:lang w:eastAsia="en-US"/>
        </w:rPr>
        <w:t>проведения Конкурса и оформления заявки на Конкурс;</w:t>
      </w:r>
    </w:p>
    <w:p w:rsidR="00CA6268" w:rsidRDefault="00CA6268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б) </w:t>
      </w:r>
      <w:r w:rsidR="00601390">
        <w:rPr>
          <w:rFonts w:eastAsiaTheme="minorHAnsi"/>
          <w:sz w:val="24"/>
          <w:szCs w:val="24"/>
          <w:lang w:eastAsia="en-US"/>
        </w:rPr>
        <w:t>информирует соискателей Грантов о ходе проведения Конкурса.</w:t>
      </w:r>
    </w:p>
    <w:p w:rsidR="00CE2091" w:rsidRDefault="00CE2091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10. Для участия в Конкурсе Получателям необходимо представить заявку на получение Гранта ( далее </w:t>
      </w:r>
      <w:proofErr w:type="gramStart"/>
      <w:r>
        <w:rPr>
          <w:rFonts w:eastAsiaTheme="minorHAnsi"/>
          <w:sz w:val="24"/>
          <w:szCs w:val="24"/>
          <w:lang w:eastAsia="en-US"/>
        </w:rPr>
        <w:t>–з</w:t>
      </w:r>
      <w:proofErr w:type="gramEnd"/>
      <w:r>
        <w:rPr>
          <w:rFonts w:eastAsiaTheme="minorHAnsi"/>
          <w:sz w:val="24"/>
          <w:szCs w:val="24"/>
          <w:lang w:eastAsia="en-US"/>
        </w:rPr>
        <w:t>аявка) по форме согласно приложению №1 к настоящему Порядку – для юридических лиц, по форме согласно приложению №2 к настоящему порядку – для индивидуальных предпринимателей и физических лиц, которая должна включать:</w:t>
      </w:r>
    </w:p>
    <w:p w:rsidR="00DA4636" w:rsidRDefault="00DA4636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для юридических лиц:</w:t>
      </w:r>
    </w:p>
    <w:p w:rsidR="00CE2091" w:rsidRDefault="00913BDA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утвержденный руководителем организации проект (в соответствии с приложением №3 к настоящему Порядку);</w:t>
      </w:r>
    </w:p>
    <w:p w:rsidR="00913BDA" w:rsidRDefault="00913BDA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 копию Устава организации, заверенную руководителем организации, с зарегистрированными изменениями и дополнениями к ним (действующие редакции);</w:t>
      </w:r>
    </w:p>
    <w:p w:rsidR="00913BDA" w:rsidRDefault="00913BDA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3) справку об отсутствии (на дату предоставления документов на получение субсидий) неисполненной обязанности по уплате налогов, сборов, страховых взносов, пеней, штрафов, процентов, подлежащих  уплате в соответствии с законодательством Российской Федерации о налогах и сборах. Выполнение указанного условия подтверждается справкой территориального органа Федеральной налоговой службы, выданной не ранее чем за 10 календарных </w:t>
      </w:r>
      <w:r w:rsidR="00163BC4">
        <w:rPr>
          <w:rFonts w:eastAsiaTheme="minorHAnsi"/>
          <w:sz w:val="24"/>
          <w:szCs w:val="24"/>
          <w:lang w:eastAsia="en-US"/>
        </w:rPr>
        <w:t>дней до дня подачи заявления на получение субсидии.</w:t>
      </w:r>
    </w:p>
    <w:p w:rsidR="00924B8D" w:rsidRDefault="00924B8D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если Получателем не представлен указанный документ, Администрация запрашивает его самостоятельно в порядке межведомственного взаимодействия;</w:t>
      </w:r>
    </w:p>
    <w:p w:rsidR="00924B8D" w:rsidRDefault="00924B8D" w:rsidP="00924B8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справку территориального органа федеральной налоговой службы, подписанную её руководителем (иным уполномоченным лицом), подтверждающую, что Получатель не находится в процессе ликвидации, реорганизации,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="00036881">
        <w:rPr>
          <w:rFonts w:eastAsiaTheme="minorHAnsi"/>
          <w:sz w:val="24"/>
          <w:szCs w:val="24"/>
          <w:lang w:eastAsia="en-US"/>
        </w:rPr>
        <w:t>;</w:t>
      </w:r>
    </w:p>
    <w:p w:rsidR="003A2F71" w:rsidRDefault="003A2F71" w:rsidP="003A2F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если Получателем не представлен указанный документ, Администрация запрашивает его самостоятельно в порядке межведомственного взаимодействия;</w:t>
      </w:r>
    </w:p>
    <w:p w:rsidR="00036881" w:rsidRDefault="00036881" w:rsidP="000368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5)  выписку из Единого государственного реестра юридических лиц, выданную не ранее чем за 10 календарных дней до даты подачи заявки.</w:t>
      </w:r>
    </w:p>
    <w:p w:rsidR="003A2F71" w:rsidRDefault="003A2F71" w:rsidP="003A2F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если Получателем не представлен указанный документ, Администрация запрашивает его самостоятельно в порядке м</w:t>
      </w:r>
      <w:r w:rsidR="00DA4636">
        <w:rPr>
          <w:rFonts w:eastAsiaTheme="minorHAnsi"/>
          <w:sz w:val="24"/>
          <w:szCs w:val="24"/>
          <w:lang w:eastAsia="en-US"/>
        </w:rPr>
        <w:t>ежведомственного взаимодействия.</w:t>
      </w:r>
    </w:p>
    <w:p w:rsidR="00DA4636" w:rsidRDefault="00DA4636" w:rsidP="003A2F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для индивидуальных предпринимателей и физических лиц:</w:t>
      </w:r>
    </w:p>
    <w:p w:rsidR="00DA4636" w:rsidRDefault="00DA4636" w:rsidP="003A2F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подписанный Получателем проект (в соответствии с приложение №3 к настоящему Порядку);</w:t>
      </w:r>
    </w:p>
    <w:p w:rsidR="00DA4636" w:rsidRDefault="00DA4636" w:rsidP="003A2F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копию документа, удостоверяющего личность физического лица;</w:t>
      </w:r>
    </w:p>
    <w:p w:rsidR="00DA4636" w:rsidRDefault="00DA4636" w:rsidP="00DA463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справку об отсутствии (на дату представления документов на получение субсидий)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Выполнение указанного условия подтверждается справкой территориального органа Федеральной налоговой службы, выданной не ранее чем за 10 календарных дней до дня подачи заявления на получение субсидии;</w:t>
      </w:r>
    </w:p>
    <w:p w:rsidR="00DA4636" w:rsidRDefault="00DA4636" w:rsidP="00DA463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если Получателем не представлен указанный документ, Администрация запрашивает его самостоятельно в порядке межведомственного взаимодействия.</w:t>
      </w:r>
    </w:p>
    <w:p w:rsidR="00166249" w:rsidRDefault="00166249" w:rsidP="001662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66249">
        <w:rPr>
          <w:rFonts w:eastAsiaTheme="minorHAnsi"/>
          <w:sz w:val="24"/>
          <w:szCs w:val="24"/>
          <w:lang w:eastAsia="en-US"/>
        </w:rPr>
        <w:lastRenderedPageBreak/>
        <w:t xml:space="preserve"> </w:t>
      </w:r>
      <w:r>
        <w:rPr>
          <w:rFonts w:eastAsiaTheme="minorHAnsi"/>
          <w:sz w:val="24"/>
          <w:szCs w:val="24"/>
          <w:lang w:eastAsia="en-US"/>
        </w:rPr>
        <w:t>4) для индивидуальных предпринимателей справку территориального органа Федеральной налоговой службы, подписанную ее руководителем (иным уполномоченным лицом), подтверждающую, что Получатель не прекращает деятельность в качестве индивидуального предпринимателя.</w:t>
      </w:r>
    </w:p>
    <w:p w:rsidR="00166249" w:rsidRPr="00365072" w:rsidRDefault="00166249" w:rsidP="001662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если Получателем не представлен указанный документ</w:t>
      </w:r>
      <w:r w:rsidRPr="00365072">
        <w:rPr>
          <w:rFonts w:eastAsiaTheme="minorHAnsi"/>
          <w:sz w:val="24"/>
          <w:szCs w:val="24"/>
          <w:lang w:eastAsia="en-US"/>
        </w:rPr>
        <w:t xml:space="preserve">, </w:t>
      </w:r>
      <w:r w:rsidR="00433A07" w:rsidRPr="00365072">
        <w:rPr>
          <w:rFonts w:eastAsiaTheme="minorHAnsi"/>
          <w:sz w:val="24"/>
          <w:szCs w:val="24"/>
          <w:lang w:eastAsia="en-US"/>
        </w:rPr>
        <w:t xml:space="preserve">Администрация </w:t>
      </w:r>
      <w:r w:rsidRPr="00365072">
        <w:rPr>
          <w:rFonts w:eastAsiaTheme="minorHAnsi"/>
          <w:sz w:val="24"/>
          <w:szCs w:val="24"/>
          <w:lang w:eastAsia="en-US"/>
        </w:rPr>
        <w:t>запрашивает выписку из ЕГРИП в порядке межведомственного взаимодействия;</w:t>
      </w:r>
    </w:p>
    <w:p w:rsidR="00166249" w:rsidRPr="00365072" w:rsidRDefault="00166249" w:rsidP="001662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65072">
        <w:rPr>
          <w:rFonts w:eastAsiaTheme="minorHAnsi"/>
          <w:sz w:val="24"/>
          <w:szCs w:val="24"/>
          <w:lang w:eastAsia="en-US"/>
        </w:rPr>
        <w:t>5) для индивидуальных предпринимателей выписку из Единого государственного реестра индивидуальных предпринимателей, выданную не ранее чем за 10 календарных дней до даты подачи заявки.</w:t>
      </w:r>
    </w:p>
    <w:p w:rsidR="00166249" w:rsidRDefault="00166249" w:rsidP="001662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65072">
        <w:rPr>
          <w:rFonts w:eastAsiaTheme="minorHAnsi"/>
          <w:sz w:val="24"/>
          <w:szCs w:val="24"/>
          <w:lang w:eastAsia="en-US"/>
        </w:rPr>
        <w:t xml:space="preserve">В случае если индивидуальным предпринимателем не представлен указанный документ, </w:t>
      </w:r>
      <w:r w:rsidR="00D14A51" w:rsidRPr="00365072">
        <w:rPr>
          <w:rFonts w:eastAsiaTheme="minorHAnsi"/>
          <w:sz w:val="24"/>
          <w:szCs w:val="24"/>
          <w:lang w:eastAsia="en-US"/>
        </w:rPr>
        <w:t>Администрация</w:t>
      </w:r>
      <w:r w:rsidRPr="00365072">
        <w:rPr>
          <w:rFonts w:eastAsiaTheme="minorHAnsi"/>
          <w:sz w:val="24"/>
          <w:szCs w:val="24"/>
          <w:lang w:eastAsia="en-US"/>
        </w:rPr>
        <w:t xml:space="preserve"> запрашивает выписку из ЕГРИП в порядке межведомственного взаимодействия.</w:t>
      </w:r>
    </w:p>
    <w:p w:rsidR="00166249" w:rsidRDefault="00A30C4B" w:rsidP="001662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11. Основаниями для отказа Получателю в предоставлении грантов являются:</w:t>
      </w:r>
    </w:p>
    <w:p w:rsidR="00A30C4B" w:rsidRDefault="00A30C4B" w:rsidP="00E53F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несоответствие требованиям, указанным в пункте 5 настоящего Порядка;</w:t>
      </w:r>
    </w:p>
    <w:p w:rsidR="004D4BC7" w:rsidRDefault="00E53F74" w:rsidP="00E53F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б) </w:t>
      </w:r>
      <w:r w:rsidR="004D4BC7">
        <w:rPr>
          <w:rFonts w:eastAsiaTheme="minorHAnsi"/>
          <w:sz w:val="24"/>
          <w:szCs w:val="24"/>
          <w:lang w:eastAsia="en-US"/>
        </w:rPr>
        <w:t xml:space="preserve">несоответствие представленных документов требованиям к документам, определенным </w:t>
      </w:r>
      <w:r w:rsidR="00995285">
        <w:rPr>
          <w:rFonts w:eastAsiaTheme="minorHAnsi"/>
          <w:sz w:val="24"/>
          <w:szCs w:val="24"/>
          <w:lang w:eastAsia="en-US"/>
        </w:rPr>
        <w:t xml:space="preserve">пунктом </w:t>
      </w:r>
      <w:hyperlink r:id="rId7" w:history="1">
        <w:r>
          <w:rPr>
            <w:rFonts w:eastAsiaTheme="minorHAnsi"/>
            <w:color w:val="0000FF"/>
            <w:sz w:val="24"/>
            <w:szCs w:val="24"/>
            <w:lang w:eastAsia="en-US"/>
          </w:rPr>
          <w:t>10</w:t>
        </w:r>
      </w:hyperlink>
      <w:r w:rsidR="004D4BC7">
        <w:rPr>
          <w:rFonts w:eastAsiaTheme="minorHAnsi"/>
          <w:sz w:val="24"/>
          <w:szCs w:val="24"/>
          <w:lang w:eastAsia="en-US"/>
        </w:rPr>
        <w:t xml:space="preserve"> настоящего Порядка, или непредставление (представление не в полном объеме) документов, за исключением документов, указанных в </w:t>
      </w:r>
      <w:r w:rsidR="00995285">
        <w:rPr>
          <w:rFonts w:eastAsiaTheme="minorHAnsi"/>
          <w:sz w:val="24"/>
          <w:szCs w:val="24"/>
          <w:lang w:eastAsia="en-US"/>
        </w:rPr>
        <w:t>под</w:t>
      </w:r>
      <w:hyperlink r:id="rId8" w:history="1">
        <w:r w:rsidR="004D4BC7">
          <w:rPr>
            <w:rFonts w:eastAsiaTheme="minorHAnsi"/>
            <w:color w:val="0000FF"/>
            <w:sz w:val="24"/>
            <w:szCs w:val="24"/>
            <w:lang w:eastAsia="en-US"/>
          </w:rPr>
          <w:t>пунктах 3</w:t>
        </w:r>
      </w:hyperlink>
      <w:r w:rsidR="004D4BC7">
        <w:rPr>
          <w:rFonts w:eastAsiaTheme="minorHAnsi"/>
          <w:sz w:val="24"/>
          <w:szCs w:val="24"/>
          <w:lang w:eastAsia="en-US"/>
        </w:rPr>
        <w:t xml:space="preserve"> - </w:t>
      </w:r>
      <w:hyperlink r:id="rId9" w:history="1">
        <w:r w:rsidR="004D4BC7">
          <w:rPr>
            <w:rFonts w:eastAsiaTheme="minorHAnsi"/>
            <w:color w:val="0000FF"/>
            <w:sz w:val="24"/>
            <w:szCs w:val="24"/>
            <w:lang w:eastAsia="en-US"/>
          </w:rPr>
          <w:t>5</w:t>
        </w:r>
      </w:hyperlink>
      <w:r w:rsidR="004D4BC7">
        <w:rPr>
          <w:rFonts w:eastAsiaTheme="minorHAnsi"/>
          <w:sz w:val="24"/>
          <w:szCs w:val="24"/>
          <w:lang w:eastAsia="en-US"/>
        </w:rPr>
        <w:t xml:space="preserve"> для юридических лиц, и указанных в </w:t>
      </w:r>
      <w:r w:rsidR="00995285">
        <w:rPr>
          <w:rFonts w:eastAsiaTheme="minorHAnsi"/>
          <w:sz w:val="24"/>
          <w:szCs w:val="24"/>
          <w:lang w:eastAsia="en-US"/>
        </w:rPr>
        <w:t>под</w:t>
      </w:r>
      <w:hyperlink r:id="rId10" w:history="1">
        <w:r w:rsidR="004D4BC7">
          <w:rPr>
            <w:rFonts w:eastAsiaTheme="minorHAnsi"/>
            <w:color w:val="0000FF"/>
            <w:sz w:val="24"/>
            <w:szCs w:val="24"/>
            <w:lang w:eastAsia="en-US"/>
          </w:rPr>
          <w:t>пунктах 3</w:t>
        </w:r>
      </w:hyperlink>
      <w:r w:rsidR="004D4BC7">
        <w:rPr>
          <w:rFonts w:eastAsiaTheme="minorHAnsi"/>
          <w:sz w:val="24"/>
          <w:szCs w:val="24"/>
          <w:lang w:eastAsia="en-US"/>
        </w:rPr>
        <w:t xml:space="preserve"> - </w:t>
      </w:r>
      <w:hyperlink r:id="rId11" w:history="1">
        <w:r w:rsidR="004D4BC7">
          <w:rPr>
            <w:rFonts w:eastAsiaTheme="minorHAnsi"/>
            <w:color w:val="0000FF"/>
            <w:sz w:val="24"/>
            <w:szCs w:val="24"/>
            <w:lang w:eastAsia="en-US"/>
          </w:rPr>
          <w:t>5</w:t>
        </w:r>
      </w:hyperlink>
      <w:r w:rsidR="004D4BC7">
        <w:rPr>
          <w:rFonts w:eastAsiaTheme="minorHAnsi"/>
          <w:sz w:val="24"/>
          <w:szCs w:val="24"/>
          <w:lang w:eastAsia="en-US"/>
        </w:rPr>
        <w:t xml:space="preserve"> для индивидуальных предпринимателей и физических лиц;</w:t>
      </w:r>
      <w:proofErr w:type="gramEnd"/>
    </w:p>
    <w:p w:rsidR="004D4BC7" w:rsidRDefault="00E53F74" w:rsidP="00E53F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</w:t>
      </w:r>
      <w:r w:rsidR="004D4BC7">
        <w:rPr>
          <w:rFonts w:eastAsiaTheme="minorHAnsi"/>
          <w:sz w:val="24"/>
          <w:szCs w:val="24"/>
          <w:lang w:eastAsia="en-US"/>
        </w:rPr>
        <w:t xml:space="preserve"> недостоверность информации, содержащейся в документах, представленным получателем гранта;</w:t>
      </w:r>
    </w:p>
    <w:p w:rsidR="004D4BC7" w:rsidRDefault="00E53F74" w:rsidP="00E53F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г)</w:t>
      </w:r>
      <w:r w:rsidR="004D4BC7">
        <w:rPr>
          <w:rFonts w:eastAsiaTheme="minorHAnsi"/>
          <w:sz w:val="24"/>
          <w:szCs w:val="24"/>
          <w:lang w:eastAsia="en-US"/>
        </w:rPr>
        <w:t xml:space="preserve"> поступление заявки после окончания срока приема заявок.</w:t>
      </w:r>
    </w:p>
    <w:p w:rsidR="001C1839" w:rsidRDefault="001C1839" w:rsidP="001C183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12.Прием заявок проводится в течение 30 календарных дней с момента размещения извещения о проведении Конкурса.</w:t>
      </w:r>
    </w:p>
    <w:p w:rsidR="001C1839" w:rsidRDefault="001C1839" w:rsidP="001C183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20B85">
        <w:rPr>
          <w:rFonts w:eastAsiaTheme="minorHAnsi"/>
          <w:sz w:val="24"/>
          <w:szCs w:val="24"/>
          <w:lang w:eastAsia="en-US"/>
        </w:rPr>
        <w:t>13.</w:t>
      </w:r>
      <w:r>
        <w:rPr>
          <w:rFonts w:eastAsiaTheme="minorHAnsi"/>
          <w:sz w:val="24"/>
          <w:szCs w:val="24"/>
          <w:lang w:eastAsia="en-US"/>
        </w:rPr>
        <w:t xml:space="preserve"> Заявка на участие в Конкурсе представляется на бумажном носителе с обязательным направлением копии заявки на официальный адрес электронной почты: </w:t>
      </w:r>
      <w:proofErr w:type="spellStart"/>
      <w:r w:rsidR="00CC01B0" w:rsidRPr="00CC01B0">
        <w:rPr>
          <w:rFonts w:eastAsiaTheme="minorHAnsi"/>
          <w:sz w:val="24"/>
          <w:szCs w:val="24"/>
          <w:lang w:eastAsia="en-US"/>
        </w:rPr>
        <w:t>admtrb@</w:t>
      </w:r>
      <w:r w:rsidR="00121ADA">
        <w:rPr>
          <w:rFonts w:eastAsiaTheme="minorHAnsi"/>
          <w:sz w:val="24"/>
          <w:szCs w:val="24"/>
          <w:lang w:val="en-US" w:eastAsia="en-US"/>
        </w:rPr>
        <w:t>govrb</w:t>
      </w:r>
      <w:proofErr w:type="spellEnd"/>
      <w:r w:rsidR="00CC01B0" w:rsidRPr="00CC01B0">
        <w:rPr>
          <w:rFonts w:eastAsiaTheme="minorHAnsi"/>
          <w:sz w:val="24"/>
          <w:szCs w:val="24"/>
          <w:lang w:eastAsia="en-US"/>
        </w:rPr>
        <w:t>.</w:t>
      </w:r>
      <w:proofErr w:type="spellStart"/>
      <w:r w:rsidR="00CC01B0" w:rsidRPr="00CC01B0">
        <w:rPr>
          <w:rFonts w:eastAsiaTheme="minorHAnsi"/>
          <w:sz w:val="24"/>
          <w:szCs w:val="24"/>
          <w:lang w:eastAsia="en-US"/>
        </w:rPr>
        <w:t>ru</w:t>
      </w:r>
      <w:proofErr w:type="spellEnd"/>
      <w:r w:rsidR="00CC01B0" w:rsidRPr="00CC01B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с указанием темы письма "Гранты в форме субсидий на реализацию проектов </w:t>
      </w:r>
      <w:r w:rsidR="00404573">
        <w:rPr>
          <w:rFonts w:eastAsiaTheme="minorHAnsi"/>
          <w:sz w:val="24"/>
          <w:szCs w:val="24"/>
          <w:lang w:eastAsia="en-US"/>
        </w:rPr>
        <w:t>субъектам малого и среднего предпринимательства</w:t>
      </w:r>
      <w:r>
        <w:rPr>
          <w:rFonts w:eastAsiaTheme="minorHAnsi"/>
          <w:sz w:val="24"/>
          <w:szCs w:val="24"/>
          <w:lang w:eastAsia="en-US"/>
        </w:rPr>
        <w:t>". Заявка запечатывается в конверт, на котором указываются слова "Заявка на участие в конкурсном отборе на предоставление грантов в форме субсидий на реализацию проектов</w:t>
      </w:r>
      <w:r w:rsidR="00404573">
        <w:rPr>
          <w:rFonts w:eastAsiaTheme="minorHAnsi"/>
          <w:sz w:val="24"/>
          <w:szCs w:val="24"/>
          <w:lang w:eastAsia="en-US"/>
        </w:rPr>
        <w:t xml:space="preserve"> субъектам малого и среднего предпринимательства</w:t>
      </w:r>
      <w:r>
        <w:rPr>
          <w:rFonts w:eastAsiaTheme="minorHAnsi"/>
          <w:sz w:val="24"/>
          <w:szCs w:val="24"/>
          <w:lang w:eastAsia="en-US"/>
        </w:rPr>
        <w:t xml:space="preserve"> ", наименование заявителя и наименование номинации и направляется в адрес Администрации, указанный в объявлении о проведении Конкурса.</w:t>
      </w:r>
    </w:p>
    <w:p w:rsidR="001C1839" w:rsidRPr="00365072" w:rsidRDefault="000404A7" w:rsidP="001C183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65072">
        <w:rPr>
          <w:rFonts w:eastAsiaTheme="minorHAnsi"/>
          <w:sz w:val="24"/>
          <w:szCs w:val="24"/>
          <w:lang w:eastAsia="en-US"/>
        </w:rPr>
        <w:t>14. Анализ и оценку заявок осуществляет созданная при Администрации Конкурсная комиссия по рассмотрению оценок и заявок на предоставление Грантов (далее – Комиссия).</w:t>
      </w:r>
    </w:p>
    <w:p w:rsidR="000404A7" w:rsidRPr="00365072" w:rsidRDefault="00F54950" w:rsidP="001C183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65072">
        <w:rPr>
          <w:rFonts w:eastAsiaTheme="minorHAnsi"/>
          <w:sz w:val="24"/>
          <w:szCs w:val="24"/>
          <w:lang w:eastAsia="en-US"/>
        </w:rPr>
        <w:t>15. Победители конкурсного отбора определяются в течени</w:t>
      </w:r>
      <w:proofErr w:type="gramStart"/>
      <w:r w:rsidRPr="00365072">
        <w:rPr>
          <w:rFonts w:eastAsiaTheme="minorHAnsi"/>
          <w:sz w:val="24"/>
          <w:szCs w:val="24"/>
          <w:lang w:eastAsia="en-US"/>
        </w:rPr>
        <w:t>и</w:t>
      </w:r>
      <w:proofErr w:type="gramEnd"/>
      <w:r w:rsidRPr="00365072">
        <w:rPr>
          <w:rFonts w:eastAsiaTheme="minorHAnsi"/>
          <w:sz w:val="24"/>
          <w:szCs w:val="24"/>
          <w:lang w:eastAsia="en-US"/>
        </w:rPr>
        <w:t xml:space="preserve"> 30 календарных дней после окончания приема заявок.</w:t>
      </w:r>
    </w:p>
    <w:p w:rsidR="00F54950" w:rsidRDefault="00F54950" w:rsidP="00E92D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65072">
        <w:rPr>
          <w:rFonts w:eastAsiaTheme="minorHAnsi"/>
          <w:sz w:val="24"/>
          <w:szCs w:val="24"/>
          <w:lang w:eastAsia="en-US"/>
        </w:rPr>
        <w:t xml:space="preserve">16. </w:t>
      </w:r>
      <w:r w:rsidR="00E92DA3">
        <w:rPr>
          <w:rFonts w:eastAsiaTheme="minorHAnsi"/>
          <w:sz w:val="24"/>
          <w:szCs w:val="24"/>
          <w:lang w:eastAsia="en-US"/>
        </w:rPr>
        <w:t xml:space="preserve">Комиссия </w:t>
      </w:r>
      <w:r w:rsidR="00E92DA3" w:rsidRPr="00AC1AA7">
        <w:rPr>
          <w:rFonts w:eastAsiaTheme="minorHAnsi"/>
          <w:sz w:val="24"/>
          <w:szCs w:val="24"/>
          <w:lang w:eastAsia="en-US"/>
        </w:rPr>
        <w:t>осуществляет свою деятельность в соответствии с Положением о конкурсной комиссии по отбору проектов (программ) для предоставления грантов в форме субсидий, в том числе на конкурсной основе (Приложение №6 к Порядку)</w:t>
      </w:r>
      <w:r w:rsidRPr="00AC1AA7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4E1998" w:rsidRDefault="009E54DB" w:rsidP="005916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Конкурсная комиссия проверяет достоверность информации, правильность оформления заявки и комплектность документов, представленных в соответствии с пунктом 10 настоящего Порядка, соответствие проекта целям, на реализацию которых предоставляются Гранты.</w:t>
      </w:r>
    </w:p>
    <w:p w:rsidR="009E54DB" w:rsidRDefault="008A7184" w:rsidP="005916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На основе решений, содержащихся в протоколах заседаний Конкурсной комиссии, Администрация формирует перечень Получателей.</w:t>
      </w:r>
    </w:p>
    <w:p w:rsidR="008A7184" w:rsidRDefault="008A7184" w:rsidP="005916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19. Перечень Получателей утверждается распоряжением Администрации, на основании которого осуществляются подготовка и подписание соглашений о предоставлении и целевом использовании Грантов с получателями.</w:t>
      </w:r>
    </w:p>
    <w:p w:rsidR="008A7184" w:rsidRDefault="008A7184" w:rsidP="005916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65072">
        <w:rPr>
          <w:sz w:val="24"/>
          <w:szCs w:val="24"/>
        </w:rPr>
        <w:t xml:space="preserve">20. Гранты предоставляются на финансовое обеспечение затрат в связи с реализацией проектов </w:t>
      </w:r>
      <w:r>
        <w:rPr>
          <w:sz w:val="24"/>
          <w:szCs w:val="24"/>
        </w:rPr>
        <w:t>в сумме, указанной в смете участника Конкурса, но не превышающей:</w:t>
      </w:r>
    </w:p>
    <w:p w:rsidR="008A7184" w:rsidRDefault="008A7184" w:rsidP="005916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юридических лиц 300 тысяч рублей;</w:t>
      </w:r>
    </w:p>
    <w:p w:rsidR="008A7184" w:rsidRDefault="008A7184" w:rsidP="005916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индивидуальных предпринимателей и физических лиц  150 тысяч рублей.</w:t>
      </w:r>
    </w:p>
    <w:p w:rsidR="007A4BAB" w:rsidRDefault="007A4BAB" w:rsidP="007A4B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21.</w:t>
      </w:r>
      <w:r w:rsidRPr="007A4BA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Перечень затрат на финансовое обеспечение которых предоставляется грант:</w:t>
      </w:r>
    </w:p>
    <w:p w:rsidR="007A4BAB" w:rsidRDefault="007A4BAB" w:rsidP="007A4B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оплата труда физических лиц, участвующих в реализации гранта;</w:t>
      </w:r>
    </w:p>
    <w:p w:rsidR="007A4BAB" w:rsidRDefault="007A4BAB" w:rsidP="007A4B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оплата товаров, работ и услуг;</w:t>
      </w:r>
    </w:p>
    <w:p w:rsidR="007A4BAB" w:rsidRDefault="007A4BAB" w:rsidP="007A4B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арендная плата;</w:t>
      </w:r>
    </w:p>
    <w:p w:rsidR="007A4BAB" w:rsidRPr="007A4BAB" w:rsidRDefault="007A4BAB" w:rsidP="007A4B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г) уплата налогов, сборов, страховых взносов и иных обязательных платежей в бюджетную систему Российской Федерации.</w:t>
      </w:r>
    </w:p>
    <w:p w:rsidR="00C73D4B" w:rsidRDefault="007A4BAB" w:rsidP="005916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C73D4B">
        <w:rPr>
          <w:sz w:val="24"/>
          <w:szCs w:val="24"/>
        </w:rPr>
        <w:t xml:space="preserve">. Документы и </w:t>
      </w:r>
      <w:proofErr w:type="gramStart"/>
      <w:r w:rsidR="00C73D4B">
        <w:rPr>
          <w:sz w:val="24"/>
          <w:szCs w:val="24"/>
        </w:rPr>
        <w:t>материалы, представленные Получателями не рецензируются</w:t>
      </w:r>
      <w:proofErr w:type="gramEnd"/>
      <w:r w:rsidR="00C73D4B">
        <w:rPr>
          <w:sz w:val="24"/>
          <w:szCs w:val="24"/>
        </w:rPr>
        <w:t xml:space="preserve"> и не возвращаются.</w:t>
      </w:r>
    </w:p>
    <w:p w:rsidR="005424DF" w:rsidRDefault="00BA5A4F" w:rsidP="005424D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DF3">
        <w:rPr>
          <w:rFonts w:ascii="Times New Roman" w:hAnsi="Times New Roman" w:cs="Times New Roman"/>
          <w:sz w:val="24"/>
          <w:szCs w:val="24"/>
        </w:rPr>
        <w:t>23</w:t>
      </w:r>
      <w:r w:rsidR="000E3041" w:rsidRPr="00A32DF3">
        <w:rPr>
          <w:rFonts w:ascii="Times New Roman" w:hAnsi="Times New Roman" w:cs="Times New Roman"/>
          <w:sz w:val="24"/>
          <w:szCs w:val="24"/>
        </w:rPr>
        <w:t xml:space="preserve">. </w:t>
      </w:r>
      <w:r w:rsidR="000E3041" w:rsidRPr="000E3041">
        <w:rPr>
          <w:rFonts w:ascii="Times New Roman" w:hAnsi="Times New Roman" w:cs="Times New Roman"/>
          <w:sz w:val="24"/>
          <w:szCs w:val="24"/>
        </w:rPr>
        <w:t>В случае образования остатков средств, выделенных из местного бюджета на соответствующий финансовый год и плановый период для предоставления грантов, Администрация имеет право объявить дополнительный конкурсный отбор на оставшиеся средства.</w:t>
      </w:r>
    </w:p>
    <w:p w:rsidR="00A244A3" w:rsidRPr="00AC1AA7" w:rsidRDefault="00BA5A4F" w:rsidP="0083573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E3041" w:rsidRPr="000E3041">
        <w:rPr>
          <w:rFonts w:ascii="Times New Roman" w:hAnsi="Times New Roman" w:cs="Times New Roman"/>
          <w:sz w:val="24"/>
          <w:szCs w:val="24"/>
        </w:rPr>
        <w:t>. Результаты</w:t>
      </w:r>
      <w:r w:rsidR="00A244A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0E3041" w:rsidRPr="000E3041">
        <w:rPr>
          <w:rFonts w:ascii="Times New Roman" w:hAnsi="Times New Roman" w:cs="Times New Roman"/>
          <w:sz w:val="24"/>
          <w:szCs w:val="24"/>
        </w:rPr>
        <w:t xml:space="preserve"> конкурсного отбора с указанием </w:t>
      </w:r>
      <w:r w:rsidR="00835735">
        <w:rPr>
          <w:rFonts w:ascii="Times New Roman" w:hAnsi="Times New Roman" w:cs="Times New Roman"/>
          <w:sz w:val="24"/>
          <w:szCs w:val="24"/>
        </w:rPr>
        <w:t xml:space="preserve">информации об участниках отбора, рейтинге </w:t>
      </w:r>
      <w:proofErr w:type="gramStart"/>
      <w:r w:rsidR="0083573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835735">
        <w:rPr>
          <w:rFonts w:ascii="Times New Roman" w:hAnsi="Times New Roman" w:cs="Times New Roman"/>
          <w:sz w:val="24"/>
          <w:szCs w:val="24"/>
        </w:rPr>
        <w:t xml:space="preserve">или) оценках по критериям отбора </w:t>
      </w:r>
      <w:r w:rsidR="000E3041" w:rsidRPr="000E3041">
        <w:rPr>
          <w:rFonts w:ascii="Times New Roman" w:hAnsi="Times New Roman" w:cs="Times New Roman"/>
          <w:sz w:val="24"/>
          <w:szCs w:val="24"/>
        </w:rPr>
        <w:t>и размеров</w:t>
      </w:r>
      <w:r w:rsidR="00A244A3">
        <w:rPr>
          <w:rFonts w:ascii="Times New Roman" w:hAnsi="Times New Roman" w:cs="Times New Roman"/>
          <w:sz w:val="24"/>
          <w:szCs w:val="24"/>
        </w:rPr>
        <w:t xml:space="preserve"> предоставляемых</w:t>
      </w:r>
      <w:r w:rsidR="000E3041" w:rsidRPr="000E3041">
        <w:rPr>
          <w:rFonts w:ascii="Times New Roman" w:hAnsi="Times New Roman" w:cs="Times New Roman"/>
          <w:sz w:val="24"/>
          <w:szCs w:val="24"/>
        </w:rPr>
        <w:t xml:space="preserve"> </w:t>
      </w:r>
      <w:r w:rsidR="000E3041" w:rsidRPr="00AC1AA7">
        <w:rPr>
          <w:rFonts w:ascii="Times New Roman" w:hAnsi="Times New Roman" w:cs="Times New Roman"/>
          <w:sz w:val="24"/>
          <w:szCs w:val="24"/>
        </w:rPr>
        <w:t>грантов в течение 5 рабочих дней со дня подписания протокола Конкурсной комиссией, размещаются на официальном сайте Администрации в сети Интернет</w:t>
      </w:r>
      <w:r w:rsidR="00A32DF3" w:rsidRPr="00AC1AA7">
        <w:rPr>
          <w:rFonts w:ascii="Times New Roman" w:hAnsi="Times New Roman" w:cs="Times New Roman"/>
          <w:sz w:val="24"/>
          <w:szCs w:val="24"/>
        </w:rPr>
        <w:t>,</w:t>
      </w:r>
      <w:r w:rsidR="00A32DF3" w:rsidRPr="00AC1AA7">
        <w:t xml:space="preserve"> </w:t>
      </w:r>
      <w:r w:rsidR="00A32DF3" w:rsidRPr="00AC1AA7">
        <w:rPr>
          <w:rFonts w:ascii="Times New Roman" w:hAnsi="Times New Roman" w:cs="Times New Roman"/>
          <w:sz w:val="24"/>
          <w:szCs w:val="24"/>
        </w:rPr>
        <w:t xml:space="preserve">расположенном по адресу: </w:t>
      </w:r>
      <w:r w:rsidR="00A32DF3" w:rsidRPr="00AC1AA7">
        <w:rPr>
          <w:rFonts w:ascii="Times New Roman" w:hAnsi="Times New Roman" w:cs="Times New Roman"/>
          <w:sz w:val="24"/>
          <w:szCs w:val="24"/>
          <w:u w:val="single"/>
        </w:rPr>
        <w:t>https://egov-buryatia.ru/tarbagatay/</w:t>
      </w:r>
      <w:r w:rsidR="00A32DF3" w:rsidRPr="00AC1AA7">
        <w:rPr>
          <w:rFonts w:ascii="Times New Roman" w:hAnsi="Times New Roman" w:cs="Times New Roman"/>
          <w:sz w:val="24"/>
          <w:szCs w:val="24"/>
        </w:rPr>
        <w:t>.</w:t>
      </w:r>
    </w:p>
    <w:p w:rsidR="00D87A64" w:rsidRPr="00AC1AA7" w:rsidRDefault="00BA5A4F" w:rsidP="00D87A6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AA7">
        <w:rPr>
          <w:rFonts w:ascii="Times New Roman" w:hAnsi="Times New Roman" w:cs="Times New Roman"/>
          <w:sz w:val="24"/>
          <w:szCs w:val="24"/>
        </w:rPr>
        <w:t>25</w:t>
      </w:r>
      <w:r w:rsidR="000E3041" w:rsidRPr="00AC1AA7">
        <w:rPr>
          <w:rFonts w:ascii="Times New Roman" w:hAnsi="Times New Roman" w:cs="Times New Roman"/>
          <w:sz w:val="24"/>
          <w:szCs w:val="24"/>
        </w:rPr>
        <w:t xml:space="preserve">. Соглашение заключается в течение 10 календарных дней со дня размещения на </w:t>
      </w:r>
      <w:r w:rsidR="008F4811" w:rsidRPr="00AC1AA7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0E3041" w:rsidRPr="00AC1AA7">
        <w:rPr>
          <w:rFonts w:ascii="Times New Roman" w:hAnsi="Times New Roman" w:cs="Times New Roman"/>
          <w:sz w:val="24"/>
          <w:szCs w:val="24"/>
        </w:rPr>
        <w:t>сайте Администрации информации об итогах конкурсного отбора</w:t>
      </w:r>
      <w:r w:rsidR="008F4811" w:rsidRPr="00AC1AA7">
        <w:rPr>
          <w:rFonts w:ascii="Times New Roman" w:hAnsi="Times New Roman" w:cs="Times New Roman"/>
          <w:sz w:val="24"/>
          <w:szCs w:val="24"/>
        </w:rPr>
        <w:t xml:space="preserve"> </w:t>
      </w:r>
      <w:r w:rsidR="000E3041" w:rsidRPr="00AC1AA7">
        <w:rPr>
          <w:rFonts w:ascii="Times New Roman" w:hAnsi="Times New Roman" w:cs="Times New Roman"/>
          <w:sz w:val="24"/>
          <w:szCs w:val="24"/>
        </w:rPr>
        <w:t>.</w:t>
      </w:r>
    </w:p>
    <w:p w:rsidR="008F4811" w:rsidRPr="00365072" w:rsidRDefault="008F4811" w:rsidP="008F48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1AA7">
        <w:rPr>
          <w:sz w:val="24"/>
          <w:szCs w:val="24"/>
        </w:rPr>
        <w:t>26. Соглашение (договор) о предоставлении гранта из бюджета МО «</w:t>
      </w:r>
      <w:proofErr w:type="spellStart"/>
      <w:r w:rsidRPr="00AC1AA7">
        <w:rPr>
          <w:sz w:val="24"/>
          <w:szCs w:val="24"/>
        </w:rPr>
        <w:t>Тарбагатайский</w:t>
      </w:r>
      <w:proofErr w:type="spellEnd"/>
      <w:r w:rsidRPr="00AC1AA7">
        <w:rPr>
          <w:sz w:val="24"/>
          <w:szCs w:val="24"/>
        </w:rPr>
        <w:t xml:space="preserve"> район», в том числе дополнительное соглашение о внесении в него изменений, а также дополнительное соглашение о расторжении соглашения (при необходимости) заключается в </w:t>
      </w:r>
      <w:r w:rsidRPr="00AC1AA7">
        <w:rPr>
          <w:rFonts w:eastAsiaTheme="minorHAnsi"/>
          <w:sz w:val="24"/>
          <w:szCs w:val="24"/>
          <w:lang w:eastAsia="en-US"/>
        </w:rPr>
        <w:t xml:space="preserve">соответствии с типовой формой, </w:t>
      </w:r>
      <w:r w:rsidR="003A05EA" w:rsidRPr="00AC1AA7">
        <w:rPr>
          <w:rFonts w:eastAsiaTheme="minorHAnsi"/>
          <w:sz w:val="24"/>
          <w:szCs w:val="24"/>
          <w:lang w:eastAsia="en-US"/>
        </w:rPr>
        <w:t xml:space="preserve">утвержденной постановлением Администрации от </w:t>
      </w:r>
      <w:r w:rsidR="00AC1AA7">
        <w:rPr>
          <w:rFonts w:eastAsiaTheme="minorHAnsi"/>
          <w:sz w:val="24"/>
          <w:szCs w:val="24"/>
          <w:lang w:eastAsia="en-US"/>
        </w:rPr>
        <w:t>22.07.2020</w:t>
      </w:r>
      <w:r w:rsidR="003A05EA" w:rsidRPr="00AC1AA7">
        <w:rPr>
          <w:rFonts w:eastAsiaTheme="minorHAnsi"/>
          <w:sz w:val="24"/>
          <w:szCs w:val="24"/>
          <w:lang w:eastAsia="en-US"/>
        </w:rPr>
        <w:t xml:space="preserve"> № </w:t>
      </w:r>
      <w:r w:rsidR="00AC1AA7">
        <w:rPr>
          <w:rFonts w:eastAsiaTheme="minorHAnsi"/>
          <w:sz w:val="24"/>
          <w:szCs w:val="24"/>
          <w:lang w:eastAsia="en-US"/>
        </w:rPr>
        <w:t>711</w:t>
      </w:r>
      <w:r w:rsidR="003A05EA" w:rsidRPr="00AC1AA7">
        <w:rPr>
          <w:rFonts w:eastAsiaTheme="minorHAnsi"/>
          <w:sz w:val="24"/>
          <w:szCs w:val="24"/>
          <w:lang w:eastAsia="en-US"/>
        </w:rPr>
        <w:t xml:space="preserve"> (далее – типовая форма)</w:t>
      </w:r>
      <w:proofErr w:type="gramStart"/>
      <w:r w:rsidR="003A05EA" w:rsidRPr="00AC1AA7">
        <w:rPr>
          <w:rFonts w:eastAsiaTheme="minorHAnsi"/>
          <w:sz w:val="24"/>
          <w:szCs w:val="24"/>
          <w:lang w:eastAsia="en-US"/>
        </w:rPr>
        <w:t xml:space="preserve"> .</w:t>
      </w:r>
      <w:proofErr w:type="gramEnd"/>
    </w:p>
    <w:p w:rsidR="00C73D4B" w:rsidRPr="00365072" w:rsidRDefault="008F4811" w:rsidP="005916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Соглашении (дополнительном соглашении) указываю</w:t>
      </w:r>
      <w:r w:rsidR="00D87A64" w:rsidRPr="00365072">
        <w:rPr>
          <w:sz w:val="24"/>
          <w:szCs w:val="24"/>
        </w:rPr>
        <w:t>тся:</w:t>
      </w:r>
    </w:p>
    <w:p w:rsidR="00C73D4B" w:rsidRDefault="00D87A64" w:rsidP="005916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65072">
        <w:rPr>
          <w:rFonts w:eastAsiaTheme="minorHAnsi"/>
          <w:sz w:val="24"/>
          <w:szCs w:val="24"/>
          <w:lang w:eastAsia="en-US"/>
        </w:rPr>
        <w:t>а</w:t>
      </w:r>
      <w:r w:rsidR="00C73D4B" w:rsidRPr="00365072">
        <w:rPr>
          <w:rFonts w:eastAsiaTheme="minorHAnsi"/>
          <w:sz w:val="24"/>
          <w:szCs w:val="24"/>
          <w:lang w:eastAsia="en-US"/>
        </w:rPr>
        <w:t xml:space="preserve">) </w:t>
      </w:r>
      <w:r w:rsidR="00293D66" w:rsidRPr="00365072">
        <w:rPr>
          <w:rFonts w:eastAsiaTheme="minorHAnsi"/>
          <w:sz w:val="24"/>
          <w:szCs w:val="24"/>
          <w:lang w:eastAsia="en-US"/>
        </w:rPr>
        <w:t xml:space="preserve">условия и порядок </w:t>
      </w:r>
      <w:r w:rsidR="00C73D4B" w:rsidRPr="00365072">
        <w:rPr>
          <w:rFonts w:eastAsiaTheme="minorHAnsi"/>
          <w:sz w:val="24"/>
          <w:szCs w:val="24"/>
          <w:lang w:eastAsia="en-US"/>
        </w:rPr>
        <w:t>заключени</w:t>
      </w:r>
      <w:r w:rsidR="00293D66" w:rsidRPr="00365072">
        <w:rPr>
          <w:rFonts w:eastAsiaTheme="minorHAnsi"/>
          <w:sz w:val="24"/>
          <w:szCs w:val="24"/>
          <w:lang w:eastAsia="en-US"/>
        </w:rPr>
        <w:t>я</w:t>
      </w:r>
      <w:r w:rsidR="00C73D4B" w:rsidRPr="00365072">
        <w:rPr>
          <w:rFonts w:eastAsiaTheme="minorHAnsi"/>
          <w:sz w:val="24"/>
          <w:szCs w:val="24"/>
          <w:lang w:eastAsia="en-US"/>
        </w:rPr>
        <w:t xml:space="preserve"> с победителем Конкурса </w:t>
      </w:r>
      <w:r w:rsidR="00293D66" w:rsidRPr="00365072">
        <w:rPr>
          <w:rFonts w:eastAsiaTheme="minorHAnsi"/>
          <w:sz w:val="24"/>
          <w:szCs w:val="24"/>
          <w:lang w:eastAsia="en-US"/>
        </w:rPr>
        <w:t>С</w:t>
      </w:r>
      <w:r w:rsidR="00C73D4B" w:rsidRPr="00365072">
        <w:rPr>
          <w:rFonts w:eastAsiaTheme="minorHAnsi"/>
          <w:sz w:val="24"/>
          <w:szCs w:val="24"/>
          <w:lang w:eastAsia="en-US"/>
        </w:rPr>
        <w:t>оглашения</w:t>
      </w:r>
      <w:r w:rsidR="00293D66" w:rsidRPr="00365072">
        <w:rPr>
          <w:rFonts w:eastAsiaTheme="minorHAnsi"/>
          <w:sz w:val="24"/>
          <w:szCs w:val="24"/>
          <w:lang w:eastAsia="en-US"/>
        </w:rPr>
        <w:t xml:space="preserve"> (договора)</w:t>
      </w:r>
      <w:r w:rsidR="00C73D4B" w:rsidRPr="00365072">
        <w:rPr>
          <w:rFonts w:eastAsiaTheme="minorHAnsi"/>
          <w:sz w:val="24"/>
          <w:szCs w:val="24"/>
          <w:lang w:eastAsia="en-US"/>
        </w:rPr>
        <w:t xml:space="preserve"> о предоставлении Гранта </w:t>
      </w:r>
      <w:r w:rsidR="00293D66" w:rsidRPr="00365072">
        <w:rPr>
          <w:rFonts w:eastAsiaTheme="minorHAnsi"/>
          <w:sz w:val="24"/>
          <w:szCs w:val="24"/>
          <w:lang w:eastAsia="en-US"/>
        </w:rPr>
        <w:t xml:space="preserve">из средств муниципального бюджета, в том числе дополнительного соглашения о внесении в него изменений, а также дополнительного соглашения о расторжении соглашения (при необходимости) </w:t>
      </w:r>
      <w:r w:rsidR="00C73D4B" w:rsidRPr="00365072">
        <w:rPr>
          <w:rFonts w:eastAsiaTheme="minorHAnsi"/>
          <w:sz w:val="24"/>
          <w:szCs w:val="24"/>
          <w:lang w:eastAsia="en-US"/>
        </w:rPr>
        <w:t>в соответствии</w:t>
      </w:r>
      <w:r w:rsidR="00B75396" w:rsidRPr="00365072">
        <w:rPr>
          <w:rFonts w:eastAsiaTheme="minorHAnsi"/>
          <w:sz w:val="24"/>
          <w:szCs w:val="24"/>
          <w:lang w:eastAsia="en-US"/>
        </w:rPr>
        <w:t xml:space="preserve"> с типовой формой</w:t>
      </w:r>
      <w:r w:rsidR="007A4BAB">
        <w:rPr>
          <w:rFonts w:eastAsiaTheme="minorHAnsi"/>
          <w:sz w:val="24"/>
          <w:szCs w:val="24"/>
          <w:lang w:eastAsia="en-US"/>
        </w:rPr>
        <w:t>;</w:t>
      </w:r>
    </w:p>
    <w:p w:rsidR="00C73D4B" w:rsidRDefault="00D87A64" w:rsidP="005916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б) </w:t>
      </w:r>
      <w:r w:rsidR="00C73D4B">
        <w:rPr>
          <w:rFonts w:eastAsiaTheme="minorHAnsi"/>
          <w:sz w:val="24"/>
          <w:szCs w:val="24"/>
          <w:lang w:eastAsia="en-US"/>
        </w:rPr>
        <w:t>условия, порядок и сроки предоставления Гранта, размер Гранта;</w:t>
      </w:r>
    </w:p>
    <w:p w:rsidR="00C73D4B" w:rsidRDefault="00D87A64" w:rsidP="005916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в) </w:t>
      </w:r>
      <w:r w:rsidR="00C73D4B">
        <w:rPr>
          <w:rFonts w:eastAsiaTheme="minorHAnsi"/>
          <w:sz w:val="24"/>
          <w:szCs w:val="24"/>
          <w:lang w:eastAsia="en-US"/>
        </w:rPr>
        <w:t>цели и сроки использования Гранта, показатели результативности (целевые показатели) предоставления Гранта;</w:t>
      </w:r>
    </w:p>
    <w:p w:rsidR="00C73D4B" w:rsidRDefault="00D87A64" w:rsidP="005916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г) </w:t>
      </w:r>
      <w:r w:rsidR="00C73D4B">
        <w:rPr>
          <w:rFonts w:eastAsiaTheme="minorHAnsi"/>
          <w:sz w:val="24"/>
          <w:szCs w:val="24"/>
          <w:lang w:eastAsia="en-US"/>
        </w:rPr>
        <w:t>сроки перечисления Гранта;</w:t>
      </w:r>
    </w:p>
    <w:p w:rsidR="00C73D4B" w:rsidRDefault="00D87A64" w:rsidP="00C73D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д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) </w:t>
      </w:r>
      <w:r w:rsidR="00C73D4B">
        <w:rPr>
          <w:rFonts w:eastAsiaTheme="minorHAnsi"/>
          <w:sz w:val="24"/>
          <w:szCs w:val="24"/>
          <w:lang w:eastAsia="en-US"/>
        </w:rPr>
        <w:t>счет, на который в соответствии с бюджетным законодательством Российской Федерации подлежит перечисление сре</w:t>
      </w:r>
      <w:proofErr w:type="gramStart"/>
      <w:r w:rsidR="00C73D4B">
        <w:rPr>
          <w:rFonts w:eastAsiaTheme="minorHAnsi"/>
          <w:sz w:val="24"/>
          <w:szCs w:val="24"/>
          <w:lang w:eastAsia="en-US"/>
        </w:rPr>
        <w:t>дств Гр</w:t>
      </w:r>
      <w:proofErr w:type="gramEnd"/>
      <w:r w:rsidR="00C73D4B">
        <w:rPr>
          <w:rFonts w:eastAsiaTheme="minorHAnsi"/>
          <w:sz w:val="24"/>
          <w:szCs w:val="24"/>
          <w:lang w:eastAsia="en-US"/>
        </w:rPr>
        <w:t>анта. Счета, на которые в соответствии с бюджетным законодательством Российской Федерации подлежит перечисление сре</w:t>
      </w:r>
      <w:proofErr w:type="gramStart"/>
      <w:r w:rsidR="00C73D4B">
        <w:rPr>
          <w:rFonts w:eastAsiaTheme="minorHAnsi"/>
          <w:sz w:val="24"/>
          <w:szCs w:val="24"/>
          <w:lang w:eastAsia="en-US"/>
        </w:rPr>
        <w:t>дств Гр</w:t>
      </w:r>
      <w:proofErr w:type="gramEnd"/>
      <w:r w:rsidR="00C73D4B">
        <w:rPr>
          <w:rFonts w:eastAsiaTheme="minorHAnsi"/>
          <w:sz w:val="24"/>
          <w:szCs w:val="24"/>
          <w:lang w:eastAsia="en-US"/>
        </w:rPr>
        <w:t>анта, должны отвечать следующим требованиям:</w:t>
      </w:r>
    </w:p>
    <w:p w:rsidR="00C73D4B" w:rsidRDefault="00C73D4B" w:rsidP="00C73D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физическим лицам - расчетные счета, открытые в российских кредитных организациях, если иное не установлено бюджетным законодательством Российской Федерации и иными правовыми актами, регулирующими бюджетные отношения;</w:t>
      </w:r>
    </w:p>
    <w:p w:rsidR="00C73D4B" w:rsidRDefault="00C73D4B" w:rsidP="00C73D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индивидуальным предпринимателям, юридическим лицам, за исключением бюджетных (автономных) учреждений:</w:t>
      </w:r>
    </w:p>
    <w:p w:rsidR="00C73D4B" w:rsidRDefault="00C73D4B" w:rsidP="00C73D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если Грант подлежит в соответствии с бюджетным законодательством Российской Федерации казначейскому сопровождению -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C73D4B" w:rsidRDefault="00C73D4B" w:rsidP="00C73D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если Грант не подлежит в соответствии с бюджетным законодательством Российской Федерации казначейскому сопровождению - расчетные счета, открытые получателям Грантов в российских кредитных организациях;</w:t>
      </w:r>
    </w:p>
    <w:p w:rsidR="00C73D4B" w:rsidRDefault="00D87A64" w:rsidP="00950153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е)</w:t>
      </w:r>
      <w:r w:rsidR="00C73D4B">
        <w:rPr>
          <w:rFonts w:eastAsiaTheme="minorHAnsi"/>
          <w:sz w:val="24"/>
          <w:szCs w:val="24"/>
          <w:lang w:eastAsia="en-US"/>
        </w:rPr>
        <w:t xml:space="preserve"> права и обязанности сторон, в том числе требования об осуществлении </w:t>
      </w:r>
      <w:proofErr w:type="gramStart"/>
      <w:r w:rsidR="00C73D4B">
        <w:rPr>
          <w:rFonts w:eastAsiaTheme="minorHAnsi"/>
          <w:sz w:val="24"/>
          <w:szCs w:val="24"/>
          <w:lang w:eastAsia="en-US"/>
        </w:rPr>
        <w:t>контроля за</w:t>
      </w:r>
      <w:proofErr w:type="gramEnd"/>
      <w:r w:rsidR="00C73D4B">
        <w:rPr>
          <w:rFonts w:eastAsiaTheme="minorHAnsi"/>
          <w:sz w:val="24"/>
          <w:szCs w:val="24"/>
          <w:lang w:eastAsia="en-US"/>
        </w:rPr>
        <w:t xml:space="preserve"> соблюдением условий, целей и порядка предоставления грантов и ответственности за их нарушение;</w:t>
      </w:r>
    </w:p>
    <w:p w:rsidR="00C73D4B" w:rsidRDefault="00D87A64" w:rsidP="00950153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ё)</w:t>
      </w:r>
      <w:r w:rsidR="00C73D4B">
        <w:rPr>
          <w:rFonts w:eastAsiaTheme="minorHAnsi"/>
          <w:sz w:val="24"/>
          <w:szCs w:val="24"/>
          <w:lang w:eastAsia="en-US"/>
        </w:rPr>
        <w:t xml:space="preserve"> порядок, сроки и формы представления отчетности об использовании Гранта, ответственность сторон;</w:t>
      </w:r>
    </w:p>
    <w:p w:rsidR="00C73D4B" w:rsidRDefault="00D87A64" w:rsidP="00950153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ж)</w:t>
      </w:r>
      <w:r w:rsidR="00C73D4B" w:rsidRPr="00D87A64">
        <w:rPr>
          <w:rFonts w:eastAsiaTheme="minorHAnsi"/>
          <w:sz w:val="24"/>
          <w:szCs w:val="24"/>
          <w:lang w:eastAsia="en-US"/>
        </w:rPr>
        <w:t xml:space="preserve"> порядок</w:t>
      </w:r>
      <w:r w:rsidR="00C73D4B">
        <w:rPr>
          <w:rFonts w:eastAsiaTheme="minorHAnsi"/>
          <w:sz w:val="24"/>
          <w:szCs w:val="24"/>
          <w:lang w:eastAsia="en-US"/>
        </w:rPr>
        <w:t xml:space="preserve"> возврата Гранта в случае его нецелевого использования или неиспользования в установленные сроки;</w:t>
      </w:r>
    </w:p>
    <w:p w:rsidR="00C73D4B" w:rsidRDefault="00D87A64" w:rsidP="00950153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з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) </w:t>
      </w:r>
      <w:r w:rsidR="00C73D4B">
        <w:rPr>
          <w:rFonts w:eastAsiaTheme="minorHAnsi"/>
          <w:sz w:val="24"/>
          <w:szCs w:val="24"/>
          <w:lang w:eastAsia="en-US"/>
        </w:rPr>
        <w:t>срок действия соглашения;</w:t>
      </w:r>
    </w:p>
    <w:p w:rsidR="00455579" w:rsidRDefault="00687E3F" w:rsidP="004555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и</w:t>
      </w:r>
      <w:r w:rsidR="00455579">
        <w:rPr>
          <w:rFonts w:eastAsiaTheme="minorHAnsi"/>
          <w:sz w:val="24"/>
          <w:szCs w:val="24"/>
          <w:lang w:eastAsia="en-US"/>
        </w:rPr>
        <w:t>) согласие соответственно получателей грантов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 w:rsidR="00455579">
        <w:rPr>
          <w:rFonts w:eastAsiaTheme="minorHAnsi"/>
          <w:sz w:val="24"/>
          <w:szCs w:val="24"/>
          <w:lang w:eastAsia="en-US"/>
        </w:rPr>
        <w:t xml:space="preserve"> Администрацией и органами государственного (муниципального) финансового контроля проверок соблюдения ими условий, целей и порядка предоставления грантов;</w:t>
      </w:r>
    </w:p>
    <w:p w:rsidR="00BA1DBC" w:rsidRDefault="00687E3F" w:rsidP="00BA1D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</w:t>
      </w:r>
      <w:r w:rsidR="00BA1DBC">
        <w:rPr>
          <w:rFonts w:eastAsiaTheme="minorHAnsi"/>
          <w:sz w:val="24"/>
          <w:szCs w:val="24"/>
          <w:lang w:eastAsia="en-US"/>
        </w:rPr>
        <w:t>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операций;</w:t>
      </w:r>
    </w:p>
    <w:p w:rsidR="00BA1DBC" w:rsidRPr="00AC1AA7" w:rsidRDefault="00687E3F" w:rsidP="00BA1D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л</w:t>
      </w:r>
      <w:r w:rsidR="00BA1DBC">
        <w:rPr>
          <w:rFonts w:eastAsiaTheme="minorHAnsi"/>
          <w:sz w:val="24"/>
          <w:szCs w:val="24"/>
          <w:lang w:eastAsia="en-US"/>
        </w:rPr>
        <w:t xml:space="preserve">) </w:t>
      </w:r>
      <w:r w:rsidR="00BA1DBC" w:rsidRPr="00AC1AA7">
        <w:rPr>
          <w:rFonts w:eastAsiaTheme="minorHAnsi"/>
          <w:sz w:val="24"/>
          <w:szCs w:val="24"/>
          <w:lang w:eastAsia="en-US"/>
        </w:rPr>
        <w:t xml:space="preserve">обязательным условием предоставления грантов является отсутствие у получателей просроченной (неурегулированной) задолженности по денежным обязательствам перед </w:t>
      </w:r>
      <w:r w:rsidR="00D952C8" w:rsidRPr="00AC1AA7">
        <w:rPr>
          <w:rFonts w:eastAsiaTheme="minorHAnsi"/>
          <w:sz w:val="24"/>
          <w:szCs w:val="24"/>
          <w:lang w:eastAsia="en-US"/>
        </w:rPr>
        <w:t>Администрацией</w:t>
      </w:r>
      <w:r w:rsidR="002B4B6C" w:rsidRPr="00AC1AA7">
        <w:rPr>
          <w:rFonts w:eastAsiaTheme="minorHAnsi"/>
          <w:sz w:val="24"/>
          <w:szCs w:val="24"/>
          <w:lang w:eastAsia="en-US"/>
        </w:rPr>
        <w:t>.</w:t>
      </w:r>
    </w:p>
    <w:p w:rsidR="00643DDE" w:rsidRPr="00AC1AA7" w:rsidRDefault="00643DDE" w:rsidP="00BA1D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C1AA7">
        <w:rPr>
          <w:rFonts w:eastAsiaTheme="minorHAnsi"/>
          <w:sz w:val="24"/>
          <w:szCs w:val="24"/>
          <w:lang w:eastAsia="en-US"/>
        </w:rPr>
        <w:t xml:space="preserve">м) </w:t>
      </w:r>
      <w:r w:rsidR="0010311B" w:rsidRPr="00AC1AA7">
        <w:rPr>
          <w:rFonts w:eastAsiaTheme="minorHAnsi"/>
          <w:sz w:val="24"/>
          <w:szCs w:val="24"/>
          <w:lang w:eastAsia="en-US"/>
        </w:rPr>
        <w:t>результаты предоставления гранта</w:t>
      </w:r>
      <w:r w:rsidR="00820B85" w:rsidRPr="00AC1AA7">
        <w:rPr>
          <w:rFonts w:eastAsiaTheme="minorHAnsi"/>
          <w:sz w:val="24"/>
          <w:szCs w:val="24"/>
          <w:lang w:eastAsia="en-US"/>
        </w:rPr>
        <w:t>, которые</w:t>
      </w:r>
      <w:r w:rsidR="0010311B" w:rsidRPr="00AC1AA7">
        <w:rPr>
          <w:rFonts w:eastAsiaTheme="minorHAnsi"/>
          <w:sz w:val="24"/>
          <w:szCs w:val="24"/>
          <w:lang w:eastAsia="en-US"/>
        </w:rPr>
        <w:t xml:space="preserve"> должны быть конкретными, измеримыми и соответствовать результатам </w:t>
      </w:r>
      <w:r w:rsidR="00820B85" w:rsidRPr="00AC1AA7">
        <w:rPr>
          <w:rFonts w:eastAsiaTheme="minorHAnsi"/>
          <w:sz w:val="24"/>
          <w:szCs w:val="24"/>
          <w:lang w:eastAsia="en-US"/>
        </w:rPr>
        <w:t>муниципальных</w:t>
      </w:r>
      <w:r w:rsidR="0010311B" w:rsidRPr="00AC1AA7">
        <w:rPr>
          <w:rFonts w:eastAsiaTheme="minorHAnsi"/>
          <w:sz w:val="24"/>
          <w:szCs w:val="24"/>
          <w:lang w:eastAsia="en-US"/>
        </w:rPr>
        <w:t xml:space="preserve"> программ</w:t>
      </w:r>
      <w:r w:rsidR="00820B85" w:rsidRPr="00AC1AA7">
        <w:rPr>
          <w:rFonts w:eastAsiaTheme="minorHAnsi"/>
          <w:sz w:val="24"/>
          <w:szCs w:val="24"/>
          <w:lang w:eastAsia="en-US"/>
        </w:rPr>
        <w:t xml:space="preserve"> и муниципальных проектов</w:t>
      </w:r>
      <w:r w:rsidR="0010311B" w:rsidRPr="00AC1AA7">
        <w:rPr>
          <w:rFonts w:eastAsiaTheme="minorHAnsi"/>
          <w:sz w:val="24"/>
          <w:szCs w:val="24"/>
          <w:lang w:eastAsia="en-US"/>
        </w:rPr>
        <w:t xml:space="preserve">, указанных в пункте 2 настоящего </w:t>
      </w:r>
      <w:r w:rsidR="00820B85" w:rsidRPr="00AC1AA7">
        <w:rPr>
          <w:rFonts w:eastAsiaTheme="minorHAnsi"/>
          <w:sz w:val="24"/>
          <w:szCs w:val="24"/>
          <w:lang w:eastAsia="en-US"/>
        </w:rPr>
        <w:t>Порядка</w:t>
      </w:r>
      <w:r w:rsidR="0010311B" w:rsidRPr="00AC1AA7">
        <w:rPr>
          <w:rFonts w:eastAsiaTheme="minorHAnsi"/>
          <w:sz w:val="24"/>
          <w:szCs w:val="24"/>
          <w:lang w:eastAsia="en-US"/>
        </w:rPr>
        <w:t xml:space="preserve"> (в случае если грант предоставляется в целях реализации такого проекта, программы), и при необходимости показатели, необходимые для достижения результатов предоставления гранта, включая показатели в части материальных и нематериальных объектов и (или) услуг, планируемых к получению при достижении</w:t>
      </w:r>
      <w:proofErr w:type="gramEnd"/>
      <w:r w:rsidR="0010311B" w:rsidRPr="00AC1AA7">
        <w:rPr>
          <w:rFonts w:eastAsiaTheme="minorHAnsi"/>
          <w:sz w:val="24"/>
          <w:szCs w:val="24"/>
          <w:lang w:eastAsia="en-US"/>
        </w:rPr>
        <w:t xml:space="preserve"> результатов соответствующих проектов (при возможности такой </w:t>
      </w:r>
      <w:r w:rsidR="0010311B" w:rsidRPr="00AC1AA7">
        <w:rPr>
          <w:rFonts w:eastAsiaTheme="minorHAnsi"/>
          <w:sz w:val="24"/>
          <w:szCs w:val="24"/>
          <w:lang w:eastAsia="en-US"/>
        </w:rPr>
        <w:lastRenderedPageBreak/>
        <w:t>детализации), значения которых устанавливаются в соглашениях</w:t>
      </w:r>
      <w:r w:rsidR="00820B85" w:rsidRPr="00AC1AA7">
        <w:rPr>
          <w:rFonts w:eastAsiaTheme="minorHAnsi"/>
          <w:sz w:val="24"/>
          <w:szCs w:val="24"/>
          <w:lang w:eastAsia="en-US"/>
        </w:rPr>
        <w:t xml:space="preserve"> по форме согласно Приложению №3 к типовой форме соглашения</w:t>
      </w:r>
      <w:r w:rsidR="0010311B" w:rsidRPr="00AC1AA7">
        <w:rPr>
          <w:rFonts w:eastAsiaTheme="minorHAnsi"/>
          <w:sz w:val="24"/>
          <w:szCs w:val="24"/>
          <w:lang w:eastAsia="en-US"/>
        </w:rPr>
        <w:t xml:space="preserve">; </w:t>
      </w:r>
    </w:p>
    <w:p w:rsidR="00687E3F" w:rsidRDefault="00BA5A4F" w:rsidP="00BA1D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C1AA7">
        <w:rPr>
          <w:rFonts w:eastAsiaTheme="minorHAnsi"/>
          <w:sz w:val="24"/>
          <w:szCs w:val="24"/>
          <w:lang w:eastAsia="en-US"/>
        </w:rPr>
        <w:t>27</w:t>
      </w:r>
      <w:r w:rsidR="00687E3F" w:rsidRPr="00AC1AA7">
        <w:rPr>
          <w:rFonts w:eastAsiaTheme="minorHAnsi"/>
          <w:sz w:val="24"/>
          <w:szCs w:val="24"/>
          <w:lang w:eastAsia="en-US"/>
        </w:rPr>
        <w:t xml:space="preserve">. Условиями предоставления </w:t>
      </w:r>
      <w:r w:rsidR="000A0136" w:rsidRPr="00AC1AA7">
        <w:rPr>
          <w:rFonts w:eastAsiaTheme="minorHAnsi"/>
          <w:sz w:val="24"/>
          <w:szCs w:val="24"/>
          <w:lang w:eastAsia="en-US"/>
        </w:rPr>
        <w:t>гранта</w:t>
      </w:r>
      <w:r w:rsidR="00687E3F" w:rsidRPr="00AC1AA7">
        <w:rPr>
          <w:rFonts w:eastAsiaTheme="minorHAnsi"/>
          <w:sz w:val="24"/>
          <w:szCs w:val="24"/>
          <w:lang w:eastAsia="en-US"/>
        </w:rPr>
        <w:t xml:space="preserve"> являются:</w:t>
      </w:r>
    </w:p>
    <w:p w:rsidR="00687E3F" w:rsidRDefault="00687E3F" w:rsidP="00BA1D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заключение Соглашения;</w:t>
      </w:r>
    </w:p>
    <w:p w:rsidR="00687E3F" w:rsidRDefault="00687E3F" w:rsidP="00BA1D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б) использования субсидии в соответствии </w:t>
      </w:r>
      <w:r w:rsidR="00DF2E86">
        <w:rPr>
          <w:rFonts w:eastAsiaTheme="minorHAnsi"/>
          <w:sz w:val="24"/>
          <w:szCs w:val="24"/>
          <w:lang w:eastAsia="en-US"/>
        </w:rPr>
        <w:t>с целевым назначением;</w:t>
      </w:r>
    </w:p>
    <w:p w:rsidR="00DF2E86" w:rsidRDefault="00DF2E86" w:rsidP="00BA1D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в) </w:t>
      </w:r>
      <w:r w:rsidR="00A17511">
        <w:rPr>
          <w:rFonts w:eastAsiaTheme="minorHAnsi"/>
          <w:sz w:val="24"/>
          <w:szCs w:val="24"/>
          <w:lang w:eastAsia="en-US"/>
        </w:rPr>
        <w:t>соответствие получателя субсидии требованиям, предусмотренным пунктом 5 Порядка;</w:t>
      </w:r>
    </w:p>
    <w:p w:rsidR="00A17511" w:rsidRDefault="00A17511" w:rsidP="00BA1D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г) согласие получателя гранта на осуществление в отношении него проверки главным распорядителем и уполномоченным органом муниципального финансового контроля соблюдения целей, условий и порядка предоставления гранта;</w:t>
      </w:r>
    </w:p>
    <w:p w:rsidR="00A17511" w:rsidRDefault="00A17511" w:rsidP="00BA1D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proofErr w:type="gramStart"/>
      <w:r>
        <w:rPr>
          <w:rFonts w:eastAsiaTheme="minorHAnsi"/>
          <w:sz w:val="24"/>
          <w:szCs w:val="24"/>
          <w:lang w:eastAsia="en-US"/>
        </w:rPr>
        <w:t>д</w:t>
      </w:r>
      <w:proofErr w:type="spellEnd"/>
      <w:r>
        <w:rPr>
          <w:rFonts w:eastAsiaTheme="minorHAnsi"/>
          <w:sz w:val="24"/>
          <w:szCs w:val="24"/>
          <w:lang w:eastAsia="en-US"/>
        </w:rPr>
        <w:t>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</w:t>
      </w:r>
      <w:r w:rsidR="006A6240">
        <w:rPr>
          <w:rFonts w:eastAsiaTheme="minorHAnsi"/>
          <w:sz w:val="24"/>
          <w:szCs w:val="24"/>
          <w:lang w:eastAsia="en-US"/>
        </w:rPr>
        <w:t>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</w:t>
      </w:r>
      <w:r w:rsidR="004222CE">
        <w:rPr>
          <w:rFonts w:eastAsiaTheme="minorHAnsi"/>
          <w:sz w:val="24"/>
          <w:szCs w:val="24"/>
          <w:lang w:eastAsia="en-US"/>
        </w:rPr>
        <w:t xml:space="preserve"> юридическим лицам.</w:t>
      </w:r>
      <w:proofErr w:type="gramEnd"/>
    </w:p>
    <w:p w:rsidR="00EE18E0" w:rsidRPr="00365072" w:rsidRDefault="001D2125" w:rsidP="00BA1D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28</w:t>
      </w:r>
      <w:r w:rsidR="00D276C9" w:rsidRPr="00365072">
        <w:rPr>
          <w:rFonts w:eastAsiaTheme="minorHAnsi"/>
          <w:sz w:val="24"/>
          <w:szCs w:val="24"/>
          <w:lang w:eastAsia="en-US"/>
        </w:rPr>
        <w:t>. Соглашение заключается в 10</w:t>
      </w:r>
      <w:r w:rsidR="00EE18E0" w:rsidRPr="00365072">
        <w:rPr>
          <w:rFonts w:eastAsiaTheme="minorHAnsi"/>
          <w:sz w:val="24"/>
          <w:szCs w:val="24"/>
          <w:lang w:eastAsia="en-US"/>
        </w:rPr>
        <w:t xml:space="preserve">-ти </w:t>
      </w:r>
      <w:proofErr w:type="spellStart"/>
      <w:r w:rsidR="00EE18E0" w:rsidRPr="00365072">
        <w:rPr>
          <w:rFonts w:eastAsiaTheme="minorHAnsi"/>
          <w:sz w:val="24"/>
          <w:szCs w:val="24"/>
          <w:lang w:eastAsia="en-US"/>
        </w:rPr>
        <w:t>дневный</w:t>
      </w:r>
      <w:proofErr w:type="spellEnd"/>
      <w:r w:rsidR="00EE18E0" w:rsidRPr="00365072">
        <w:rPr>
          <w:rFonts w:eastAsiaTheme="minorHAnsi"/>
          <w:sz w:val="24"/>
          <w:szCs w:val="24"/>
          <w:lang w:eastAsia="en-US"/>
        </w:rPr>
        <w:t xml:space="preserve"> срок со дня размещения на сайте Администрации информации об итогах Конкурса.</w:t>
      </w:r>
    </w:p>
    <w:p w:rsidR="00721D18" w:rsidRDefault="00EE18E0" w:rsidP="00FB6E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65072">
        <w:rPr>
          <w:rFonts w:eastAsiaTheme="minorHAnsi"/>
          <w:sz w:val="24"/>
          <w:szCs w:val="24"/>
          <w:lang w:eastAsia="en-US"/>
        </w:rPr>
        <w:t>В случае необходимости внесения изменений</w:t>
      </w:r>
      <w:r>
        <w:rPr>
          <w:rFonts w:eastAsiaTheme="minorHAnsi"/>
          <w:sz w:val="24"/>
          <w:szCs w:val="24"/>
          <w:lang w:eastAsia="en-US"/>
        </w:rPr>
        <w:t xml:space="preserve"> в соглашение или расторжения соглашения заключается дополнительное соглашение</w:t>
      </w:r>
      <w:r w:rsidR="00721D18">
        <w:rPr>
          <w:rFonts w:eastAsiaTheme="minorHAnsi"/>
          <w:sz w:val="24"/>
          <w:szCs w:val="24"/>
          <w:lang w:eastAsia="en-US"/>
        </w:rPr>
        <w:t>, которое является его неотъ</w:t>
      </w:r>
      <w:r w:rsidR="00E61AF7">
        <w:rPr>
          <w:rFonts w:eastAsiaTheme="minorHAnsi"/>
          <w:sz w:val="24"/>
          <w:szCs w:val="24"/>
          <w:lang w:eastAsia="en-US"/>
        </w:rPr>
        <w:t>емлемой частью, и вступает в действие после его подписания сторонами</w:t>
      </w:r>
      <w:r w:rsidR="00721D18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EE18E0" w:rsidRPr="00820B85" w:rsidRDefault="001D2125" w:rsidP="00FB6E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29</w:t>
      </w:r>
      <w:r w:rsidR="000A0136">
        <w:rPr>
          <w:rFonts w:eastAsiaTheme="minorHAnsi"/>
          <w:sz w:val="24"/>
          <w:szCs w:val="24"/>
          <w:lang w:eastAsia="en-US"/>
        </w:rPr>
        <w:t>.</w:t>
      </w:r>
      <w:r w:rsidR="00EE18E0">
        <w:rPr>
          <w:rFonts w:eastAsiaTheme="minorHAnsi"/>
          <w:sz w:val="24"/>
          <w:szCs w:val="24"/>
          <w:lang w:eastAsia="en-US"/>
        </w:rPr>
        <w:t xml:space="preserve">Грант перечисляется Получателю в течение 15 рабочих дней </w:t>
      </w:r>
      <w:proofErr w:type="gramStart"/>
      <w:r w:rsidR="00EE18E0">
        <w:rPr>
          <w:rFonts w:eastAsiaTheme="minorHAnsi"/>
          <w:sz w:val="24"/>
          <w:szCs w:val="24"/>
          <w:lang w:eastAsia="en-US"/>
        </w:rPr>
        <w:t>с даты заключения</w:t>
      </w:r>
      <w:proofErr w:type="gramEnd"/>
      <w:r w:rsidR="00EE18E0">
        <w:rPr>
          <w:rFonts w:eastAsiaTheme="minorHAnsi"/>
          <w:sz w:val="24"/>
          <w:szCs w:val="24"/>
          <w:lang w:eastAsia="en-US"/>
        </w:rPr>
        <w:t xml:space="preserve"> </w:t>
      </w:r>
      <w:r w:rsidR="00EE18E0" w:rsidRPr="00820B85">
        <w:rPr>
          <w:rFonts w:eastAsiaTheme="minorHAnsi"/>
          <w:sz w:val="24"/>
          <w:szCs w:val="24"/>
          <w:lang w:eastAsia="en-US"/>
        </w:rPr>
        <w:t>соглашения.</w:t>
      </w:r>
    </w:p>
    <w:p w:rsidR="006F58BC" w:rsidRDefault="001D2125" w:rsidP="005F339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20B85">
        <w:rPr>
          <w:rFonts w:eastAsiaTheme="minorHAnsi"/>
          <w:sz w:val="24"/>
          <w:szCs w:val="24"/>
          <w:lang w:eastAsia="en-US"/>
        </w:rPr>
        <w:t>30</w:t>
      </w:r>
      <w:r w:rsidR="00BE562B" w:rsidRPr="00820B85">
        <w:rPr>
          <w:rFonts w:eastAsiaTheme="minorHAnsi"/>
          <w:sz w:val="24"/>
          <w:szCs w:val="24"/>
          <w:lang w:eastAsia="en-US"/>
        </w:rPr>
        <w:t>. Получатель</w:t>
      </w:r>
      <w:r w:rsidR="009F6C30">
        <w:rPr>
          <w:rFonts w:eastAsiaTheme="minorHAnsi"/>
          <w:sz w:val="24"/>
          <w:szCs w:val="24"/>
          <w:lang w:eastAsia="en-US"/>
        </w:rPr>
        <w:t xml:space="preserve"> Гранта</w:t>
      </w:r>
      <w:r w:rsidR="00BE562B">
        <w:rPr>
          <w:rFonts w:eastAsiaTheme="minorHAnsi"/>
          <w:sz w:val="24"/>
          <w:szCs w:val="24"/>
          <w:lang w:eastAsia="en-US"/>
        </w:rPr>
        <w:t xml:space="preserve"> в соответствии с соглашением обязан представить в </w:t>
      </w:r>
      <w:r w:rsidR="00D276C9" w:rsidRPr="00365072">
        <w:rPr>
          <w:rFonts w:eastAsiaTheme="minorHAnsi"/>
          <w:sz w:val="24"/>
          <w:szCs w:val="24"/>
          <w:lang w:eastAsia="en-US"/>
        </w:rPr>
        <w:t>Администрацию</w:t>
      </w:r>
      <w:r w:rsidR="00BE562B" w:rsidRPr="00365072">
        <w:rPr>
          <w:rFonts w:eastAsiaTheme="minorHAnsi"/>
          <w:sz w:val="24"/>
          <w:szCs w:val="24"/>
          <w:lang w:eastAsia="en-US"/>
        </w:rPr>
        <w:t xml:space="preserve"> отчет</w:t>
      </w:r>
      <w:r w:rsidR="00BE562B">
        <w:rPr>
          <w:rFonts w:eastAsiaTheme="minorHAnsi"/>
          <w:sz w:val="24"/>
          <w:szCs w:val="24"/>
          <w:lang w:eastAsia="en-US"/>
        </w:rPr>
        <w:t xml:space="preserve"> о выполнении проекта и документы, подтверждающие целевое использование предоставленных бюджетных сре</w:t>
      </w:r>
      <w:proofErr w:type="gramStart"/>
      <w:r w:rsidR="00BE562B">
        <w:rPr>
          <w:rFonts w:eastAsiaTheme="minorHAnsi"/>
          <w:sz w:val="24"/>
          <w:szCs w:val="24"/>
          <w:lang w:eastAsia="en-US"/>
        </w:rPr>
        <w:t>дств в т</w:t>
      </w:r>
      <w:proofErr w:type="gramEnd"/>
      <w:r w:rsidR="00BE562B">
        <w:rPr>
          <w:rFonts w:eastAsiaTheme="minorHAnsi"/>
          <w:sz w:val="24"/>
          <w:szCs w:val="24"/>
          <w:lang w:eastAsia="en-US"/>
        </w:rPr>
        <w:t>ечение 10 календарных дней после окончания реализации проекта, но не позднее 25 дек</w:t>
      </w:r>
      <w:r w:rsidR="00FA0624">
        <w:rPr>
          <w:rFonts w:eastAsiaTheme="minorHAnsi"/>
          <w:sz w:val="24"/>
          <w:szCs w:val="24"/>
          <w:lang w:eastAsia="en-US"/>
        </w:rPr>
        <w:t>абря текущего календарного года</w:t>
      </w:r>
      <w:r w:rsidR="00095032">
        <w:rPr>
          <w:rFonts w:eastAsiaTheme="minorHAnsi"/>
          <w:sz w:val="24"/>
          <w:szCs w:val="24"/>
          <w:lang w:eastAsia="en-US"/>
        </w:rPr>
        <w:t xml:space="preserve"> (</w:t>
      </w:r>
      <w:r w:rsidR="00095032" w:rsidRPr="005F3394">
        <w:rPr>
          <w:rFonts w:eastAsiaTheme="minorHAnsi"/>
          <w:sz w:val="24"/>
          <w:szCs w:val="24"/>
          <w:lang w:eastAsia="en-US"/>
        </w:rPr>
        <w:t>Приложение №4</w:t>
      </w:r>
      <w:r w:rsidR="00994C77" w:rsidRPr="005F3394">
        <w:rPr>
          <w:rFonts w:eastAsiaTheme="minorHAnsi"/>
          <w:sz w:val="24"/>
          <w:szCs w:val="24"/>
          <w:lang w:eastAsia="en-US"/>
        </w:rPr>
        <w:t>, №4.1, №4.2</w:t>
      </w:r>
      <w:r w:rsidR="005F3394">
        <w:rPr>
          <w:rFonts w:eastAsiaTheme="minorHAnsi"/>
          <w:sz w:val="24"/>
          <w:szCs w:val="24"/>
          <w:lang w:eastAsia="en-US"/>
        </w:rPr>
        <w:t xml:space="preserve"> к типовой форме Соглашения</w:t>
      </w:r>
      <w:r w:rsidR="00095032" w:rsidRPr="005F3394">
        <w:rPr>
          <w:rFonts w:eastAsiaTheme="minorHAnsi"/>
          <w:sz w:val="24"/>
          <w:szCs w:val="24"/>
          <w:lang w:eastAsia="en-US"/>
        </w:rPr>
        <w:t>)</w:t>
      </w:r>
      <w:r w:rsidR="006F58BC" w:rsidRPr="005F3394">
        <w:rPr>
          <w:rFonts w:eastAsiaTheme="minorHAnsi"/>
          <w:sz w:val="24"/>
          <w:szCs w:val="24"/>
          <w:lang w:eastAsia="en-US"/>
        </w:rPr>
        <w:t>.</w:t>
      </w:r>
    </w:p>
    <w:p w:rsidR="00BE562B" w:rsidRDefault="001D2125" w:rsidP="00BE56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31</w:t>
      </w:r>
      <w:r w:rsidR="00BE562B">
        <w:rPr>
          <w:rFonts w:eastAsiaTheme="minorHAnsi"/>
          <w:sz w:val="24"/>
          <w:szCs w:val="24"/>
          <w:lang w:eastAsia="en-US"/>
        </w:rPr>
        <w:t>. Получатели несут ответственность за целевое использование Гранта, достоверность сведений и своевременность представления документов для начисления суммы Гранта в соответствии с законодательством Российской Федерации.</w:t>
      </w:r>
    </w:p>
    <w:p w:rsidR="00BE562B" w:rsidRPr="00365072" w:rsidRDefault="001D2125" w:rsidP="00BE56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32</w:t>
      </w:r>
      <w:r w:rsidR="00BE562B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BE562B">
        <w:rPr>
          <w:rFonts w:eastAsiaTheme="minorHAnsi"/>
          <w:sz w:val="24"/>
          <w:szCs w:val="24"/>
          <w:lang w:eastAsia="en-US"/>
        </w:rPr>
        <w:t xml:space="preserve">При выявлении Администрацией либо органами, осуществляющими финансовый контроль, фактов нецелевого использования Гранта, несоблюдения целей, условий и порядка предоставления Гранта, установленных настоящим Порядком и соглашением, а также в случае </w:t>
      </w:r>
      <w:proofErr w:type="spellStart"/>
      <w:r w:rsidR="00BE562B">
        <w:rPr>
          <w:rFonts w:eastAsiaTheme="minorHAnsi"/>
          <w:sz w:val="24"/>
          <w:szCs w:val="24"/>
          <w:lang w:eastAsia="en-US"/>
        </w:rPr>
        <w:t>недостижения</w:t>
      </w:r>
      <w:proofErr w:type="spellEnd"/>
      <w:r w:rsidR="00BE562B">
        <w:rPr>
          <w:rFonts w:eastAsiaTheme="minorHAnsi"/>
          <w:sz w:val="24"/>
          <w:szCs w:val="24"/>
          <w:lang w:eastAsia="en-US"/>
        </w:rPr>
        <w:t xml:space="preserve"> показателей и выявлении фактов непредставления документов, указанных в настоящем Порядке, либо представления документов, содержащих недостоверную информацию, средства подлежат возврату в доход муниципального </w:t>
      </w:r>
      <w:r w:rsidR="00BE562B" w:rsidRPr="00365072">
        <w:rPr>
          <w:rFonts w:eastAsiaTheme="minorHAnsi"/>
          <w:sz w:val="24"/>
          <w:szCs w:val="24"/>
          <w:lang w:eastAsia="en-US"/>
        </w:rPr>
        <w:t>бюджета в течение 10 рабочих дней с момента получения</w:t>
      </w:r>
      <w:proofErr w:type="gramEnd"/>
      <w:r w:rsidR="00BE562B" w:rsidRPr="00365072">
        <w:rPr>
          <w:rFonts w:eastAsiaTheme="minorHAnsi"/>
          <w:sz w:val="24"/>
          <w:szCs w:val="24"/>
          <w:lang w:eastAsia="en-US"/>
        </w:rPr>
        <w:t xml:space="preserve"> организацией соответствующего требования.</w:t>
      </w:r>
    </w:p>
    <w:p w:rsidR="0029172E" w:rsidRDefault="00BE562B" w:rsidP="00BE56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65072">
        <w:rPr>
          <w:rFonts w:eastAsiaTheme="minorHAnsi"/>
          <w:sz w:val="24"/>
          <w:szCs w:val="24"/>
          <w:lang w:eastAsia="en-US"/>
        </w:rPr>
        <w:t xml:space="preserve">Остаток суммы Гранта, не использованный в отчетном финансовом году, подлежит возврату в </w:t>
      </w:r>
      <w:r w:rsidR="00994017" w:rsidRPr="00365072">
        <w:rPr>
          <w:rFonts w:eastAsiaTheme="minorHAnsi"/>
          <w:sz w:val="24"/>
          <w:szCs w:val="24"/>
          <w:lang w:eastAsia="en-US"/>
        </w:rPr>
        <w:t>муниципальный</w:t>
      </w:r>
      <w:r w:rsidRPr="00365072">
        <w:rPr>
          <w:rFonts w:eastAsiaTheme="minorHAnsi"/>
          <w:sz w:val="24"/>
          <w:szCs w:val="24"/>
          <w:lang w:eastAsia="en-US"/>
        </w:rPr>
        <w:t xml:space="preserve"> бюджет Получателем в течение первых 1</w:t>
      </w:r>
      <w:r w:rsidR="00D276C9" w:rsidRPr="00365072">
        <w:rPr>
          <w:rFonts w:eastAsiaTheme="minorHAnsi"/>
          <w:sz w:val="24"/>
          <w:szCs w:val="24"/>
          <w:lang w:eastAsia="en-US"/>
        </w:rPr>
        <w:t>0</w:t>
      </w:r>
      <w:r w:rsidRPr="00365072">
        <w:rPr>
          <w:rFonts w:eastAsiaTheme="minorHAnsi"/>
          <w:sz w:val="24"/>
          <w:szCs w:val="24"/>
          <w:lang w:eastAsia="en-US"/>
        </w:rPr>
        <w:t xml:space="preserve"> рабочих дней следующего финансового года</w:t>
      </w:r>
      <w:r w:rsidR="0029172E" w:rsidRPr="00365072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BE562B" w:rsidRDefault="00BE562B" w:rsidP="00BE56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не</w:t>
      </w:r>
      <w:r w:rsidR="00A3599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возврате Гранта в указанные сроки </w:t>
      </w:r>
      <w:r w:rsidR="00994017">
        <w:rPr>
          <w:rFonts w:eastAsiaTheme="minorHAnsi"/>
          <w:sz w:val="24"/>
          <w:szCs w:val="24"/>
          <w:lang w:eastAsia="en-US"/>
        </w:rPr>
        <w:t>Администрация</w:t>
      </w:r>
      <w:r>
        <w:rPr>
          <w:rFonts w:eastAsiaTheme="minorHAnsi"/>
          <w:sz w:val="24"/>
          <w:szCs w:val="24"/>
          <w:lang w:eastAsia="en-US"/>
        </w:rPr>
        <w:t xml:space="preserve"> принимает меры по взысканию подлежащих возврату средств в </w:t>
      </w:r>
      <w:r w:rsidR="00994017">
        <w:rPr>
          <w:rFonts w:eastAsiaTheme="minorHAnsi"/>
          <w:sz w:val="24"/>
          <w:szCs w:val="24"/>
          <w:lang w:eastAsia="en-US"/>
        </w:rPr>
        <w:t>муниципальный</w:t>
      </w:r>
      <w:r>
        <w:rPr>
          <w:rFonts w:eastAsiaTheme="minorHAnsi"/>
          <w:sz w:val="24"/>
          <w:szCs w:val="24"/>
          <w:lang w:eastAsia="en-US"/>
        </w:rPr>
        <w:t xml:space="preserve"> бюджет в судебном порядке.</w:t>
      </w:r>
    </w:p>
    <w:p w:rsidR="00A35999" w:rsidRDefault="00B1603C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hyperlink r:id="rId12" w:history="1">
        <w:r w:rsidR="001D2125" w:rsidRPr="001D2125">
          <w:rPr>
            <w:rFonts w:eastAsiaTheme="minorHAnsi"/>
            <w:sz w:val="24"/>
            <w:szCs w:val="24"/>
            <w:lang w:eastAsia="en-US"/>
          </w:rPr>
          <w:t>33</w:t>
        </w:r>
      </w:hyperlink>
      <w:r w:rsidR="00A35999" w:rsidRPr="001D2125">
        <w:rPr>
          <w:rFonts w:eastAsiaTheme="minorHAnsi"/>
          <w:sz w:val="24"/>
          <w:szCs w:val="24"/>
          <w:lang w:eastAsia="en-US"/>
        </w:rPr>
        <w:t xml:space="preserve">. </w:t>
      </w:r>
      <w:r w:rsidR="00A35999">
        <w:rPr>
          <w:rFonts w:eastAsiaTheme="minorHAnsi"/>
          <w:sz w:val="24"/>
          <w:szCs w:val="24"/>
          <w:lang w:eastAsia="en-US"/>
        </w:rPr>
        <w:t>В случае установления фактов неисполнения Получателем обязательств, установленных соглашением, представления недостоверных сведений, а также нецелевого использования Гранта или его неиспользования в установленные соглашением сроки Администрация либо органами, осуществляющими финансовый контроль, принимается решение о лишении Получателя права на пользование Грантом и его возврате в муниципальный бюджет.</w:t>
      </w:r>
    </w:p>
    <w:p w:rsidR="00A35999" w:rsidRDefault="001D2125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D2125">
        <w:rPr>
          <w:sz w:val="24"/>
          <w:szCs w:val="24"/>
        </w:rPr>
        <w:t>3</w:t>
      </w:r>
      <w:hyperlink r:id="rId13" w:history="1">
        <w:r w:rsidRPr="001D2125">
          <w:rPr>
            <w:rFonts w:eastAsiaTheme="minorHAnsi"/>
            <w:sz w:val="24"/>
            <w:szCs w:val="24"/>
            <w:lang w:eastAsia="en-US"/>
          </w:rPr>
          <w:t>4</w:t>
        </w:r>
      </w:hyperlink>
      <w:r w:rsidR="00A35999" w:rsidRPr="001D2125">
        <w:rPr>
          <w:rFonts w:eastAsiaTheme="minorHAnsi"/>
          <w:sz w:val="24"/>
          <w:szCs w:val="24"/>
          <w:lang w:eastAsia="en-US"/>
        </w:rPr>
        <w:t>.</w:t>
      </w:r>
      <w:r w:rsidR="00A35999">
        <w:rPr>
          <w:rFonts w:eastAsiaTheme="minorHAnsi"/>
          <w:sz w:val="24"/>
          <w:szCs w:val="24"/>
          <w:lang w:eastAsia="en-US"/>
        </w:rPr>
        <w:t xml:space="preserve"> Администрация обязан</w:t>
      </w:r>
      <w:r w:rsidR="00CC2475">
        <w:rPr>
          <w:rFonts w:eastAsiaTheme="minorHAnsi"/>
          <w:sz w:val="24"/>
          <w:szCs w:val="24"/>
          <w:lang w:eastAsia="en-US"/>
        </w:rPr>
        <w:t>а</w:t>
      </w:r>
      <w:r w:rsidR="00A35999">
        <w:rPr>
          <w:rFonts w:eastAsiaTheme="minorHAnsi"/>
          <w:sz w:val="24"/>
          <w:szCs w:val="24"/>
          <w:lang w:eastAsia="en-US"/>
        </w:rPr>
        <w:t xml:space="preserve"> в течение 10 рабочих дней с даты установления фактов неисполнения Получателем обязательств, установленных соглашением, представления недостоверных сведений, а также нецелевого использования Гранта или его неиспользования в установленные соглашением сроки уведомить Получателя о принятом решении и направить ему предложение о возврате полученной суммы Гранта в муниципальный бюджет в добровольном порядке.</w:t>
      </w:r>
      <w:proofErr w:type="gramEnd"/>
    </w:p>
    <w:p w:rsidR="00A35999" w:rsidRDefault="001D2125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20B85">
        <w:rPr>
          <w:sz w:val="24"/>
          <w:szCs w:val="24"/>
        </w:rPr>
        <w:t>3</w:t>
      </w:r>
      <w:hyperlink r:id="rId14" w:history="1">
        <w:r w:rsidRPr="00820B85">
          <w:rPr>
            <w:rFonts w:eastAsiaTheme="minorHAnsi"/>
            <w:sz w:val="24"/>
            <w:szCs w:val="24"/>
            <w:lang w:eastAsia="en-US"/>
          </w:rPr>
          <w:t>5</w:t>
        </w:r>
      </w:hyperlink>
      <w:r w:rsidR="00A35999" w:rsidRPr="00820B85">
        <w:rPr>
          <w:rFonts w:eastAsiaTheme="minorHAnsi"/>
          <w:sz w:val="24"/>
          <w:szCs w:val="24"/>
          <w:lang w:eastAsia="en-US"/>
        </w:rPr>
        <w:t>. Администрация</w:t>
      </w:r>
      <w:r w:rsidR="00A35999">
        <w:rPr>
          <w:rFonts w:eastAsiaTheme="minorHAnsi"/>
          <w:sz w:val="24"/>
          <w:szCs w:val="24"/>
          <w:lang w:eastAsia="en-US"/>
        </w:rPr>
        <w:t xml:space="preserve"> осуществляет контроль за ходом реализации проекта и целевым использованием сре</w:t>
      </w:r>
      <w:proofErr w:type="gramStart"/>
      <w:r w:rsidR="00A35999">
        <w:rPr>
          <w:rFonts w:eastAsiaTheme="minorHAnsi"/>
          <w:sz w:val="24"/>
          <w:szCs w:val="24"/>
          <w:lang w:eastAsia="en-US"/>
        </w:rPr>
        <w:t>дств Гр</w:t>
      </w:r>
      <w:proofErr w:type="gramEnd"/>
      <w:r w:rsidR="00A35999">
        <w:rPr>
          <w:rFonts w:eastAsiaTheme="minorHAnsi"/>
          <w:sz w:val="24"/>
          <w:szCs w:val="24"/>
          <w:lang w:eastAsia="en-US"/>
        </w:rPr>
        <w:t>анта. Администрация как главный распорядитель бюджетных средств и органы государственного финансового контроля осуществляют обязательную проверку соблюдения условий, целей и порядка предост</w:t>
      </w:r>
      <w:r w:rsidR="005E33E4">
        <w:rPr>
          <w:rFonts w:eastAsiaTheme="minorHAnsi"/>
          <w:sz w:val="24"/>
          <w:szCs w:val="24"/>
          <w:lang w:eastAsia="en-US"/>
        </w:rPr>
        <w:t xml:space="preserve">авления Грантов их Получателями (Приложение № </w:t>
      </w:r>
      <w:r w:rsidR="003A05EA">
        <w:rPr>
          <w:rFonts w:eastAsiaTheme="minorHAnsi"/>
          <w:sz w:val="24"/>
          <w:szCs w:val="24"/>
          <w:lang w:eastAsia="en-US"/>
        </w:rPr>
        <w:t>7</w:t>
      </w:r>
      <w:r w:rsidR="005E33E4">
        <w:rPr>
          <w:rFonts w:eastAsiaTheme="minorHAnsi"/>
          <w:sz w:val="24"/>
          <w:szCs w:val="24"/>
          <w:lang w:eastAsia="en-US"/>
        </w:rPr>
        <w:t>)</w:t>
      </w:r>
    </w:p>
    <w:p w:rsidR="00782CBE" w:rsidRDefault="00782CBE" w:rsidP="000E304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782CBE" w:rsidRDefault="00782CBE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C1AA7" w:rsidRDefault="00AC1AA7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82CBE" w:rsidRDefault="00782CBE" w:rsidP="00A35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82CBE" w:rsidRPr="00552FE0" w:rsidRDefault="00782CBE" w:rsidP="00782CBE">
      <w:pPr>
        <w:jc w:val="right"/>
        <w:rPr>
          <w:color w:val="000000"/>
        </w:rPr>
      </w:pPr>
      <w:r w:rsidRPr="00552FE0">
        <w:rPr>
          <w:color w:val="000000"/>
        </w:rPr>
        <w:lastRenderedPageBreak/>
        <w:t>Приложение 1</w:t>
      </w:r>
    </w:p>
    <w:p w:rsidR="009F6C30" w:rsidRDefault="00782CBE" w:rsidP="009F6C30">
      <w:pPr>
        <w:jc w:val="right"/>
        <w:rPr>
          <w:b/>
          <w:sz w:val="24"/>
          <w:szCs w:val="24"/>
        </w:rPr>
      </w:pPr>
      <w:r w:rsidRPr="00782CBE">
        <w:t>к Порядку предоставления грантов в форме субсидий</w:t>
      </w:r>
      <w:r w:rsidR="009F6C30" w:rsidRPr="009F6C30">
        <w:rPr>
          <w:sz w:val="24"/>
          <w:szCs w:val="24"/>
        </w:rPr>
        <w:t>,</w:t>
      </w:r>
      <w:r w:rsidR="009F6C30" w:rsidRPr="009F6C30">
        <w:rPr>
          <w:b/>
          <w:sz w:val="24"/>
          <w:szCs w:val="24"/>
        </w:rPr>
        <w:t xml:space="preserve"> </w:t>
      </w:r>
    </w:p>
    <w:p w:rsidR="009F6C30" w:rsidRDefault="009F6C30" w:rsidP="009F6C30">
      <w:pPr>
        <w:jc w:val="right"/>
      </w:pPr>
      <w:r w:rsidRPr="009F6C30">
        <w:t xml:space="preserve">в том числе </w:t>
      </w:r>
      <w:proofErr w:type="gramStart"/>
      <w:r w:rsidRPr="009F6C30">
        <w:t>предоставляемых</w:t>
      </w:r>
      <w:proofErr w:type="gramEnd"/>
      <w:r w:rsidRPr="009F6C30">
        <w:t xml:space="preserve"> на конкурсной основе, </w:t>
      </w:r>
    </w:p>
    <w:p w:rsidR="009F6C30" w:rsidRDefault="009F6C30" w:rsidP="009F6C30">
      <w:pPr>
        <w:jc w:val="right"/>
      </w:pPr>
      <w:proofErr w:type="gramStart"/>
      <w:r w:rsidRPr="009F6C30">
        <w:t xml:space="preserve">юридическим лицам (за исключением государственных </w:t>
      </w:r>
      <w:proofErr w:type="gramEnd"/>
    </w:p>
    <w:p w:rsidR="009F6C30" w:rsidRDefault="009F6C30" w:rsidP="009F6C30">
      <w:pPr>
        <w:jc w:val="right"/>
      </w:pPr>
      <w:r w:rsidRPr="009F6C30">
        <w:t>(муниципальных) учреждений), индивидуальным предпринимателям,</w:t>
      </w:r>
    </w:p>
    <w:p w:rsidR="00782CBE" w:rsidRPr="00782CBE" w:rsidRDefault="009F6C30" w:rsidP="009F6C30">
      <w:pPr>
        <w:jc w:val="right"/>
      </w:pPr>
      <w:r w:rsidRPr="009F6C30">
        <w:t xml:space="preserve"> физическим лицам</w:t>
      </w:r>
      <w:r w:rsidR="00782CBE" w:rsidRPr="009F6C30">
        <w:t xml:space="preserve"> из б</w:t>
      </w:r>
      <w:r w:rsidR="00782CBE" w:rsidRPr="00782CBE">
        <w:t xml:space="preserve">юджета муниципального </w:t>
      </w:r>
    </w:p>
    <w:p w:rsidR="009F6C30" w:rsidRPr="00782CBE" w:rsidRDefault="00782CBE" w:rsidP="009F6C30">
      <w:pPr>
        <w:jc w:val="right"/>
      </w:pPr>
      <w:r w:rsidRPr="00782CBE">
        <w:t>образования «</w:t>
      </w:r>
      <w:proofErr w:type="spellStart"/>
      <w:r w:rsidRPr="00782CBE">
        <w:t>Тарбагатайский</w:t>
      </w:r>
      <w:proofErr w:type="spellEnd"/>
      <w:r w:rsidRPr="00782CBE">
        <w:t xml:space="preserve"> район»</w:t>
      </w:r>
    </w:p>
    <w:p w:rsidR="00782CBE" w:rsidRPr="00782CBE" w:rsidRDefault="00782CBE" w:rsidP="00782CBE">
      <w:pPr>
        <w:jc w:val="right"/>
      </w:pPr>
      <w:r w:rsidRPr="00782CBE">
        <w:t>.</w:t>
      </w:r>
    </w:p>
    <w:p w:rsidR="00782CBE" w:rsidRDefault="00782CBE" w:rsidP="00782CBE">
      <w:pPr>
        <w:rPr>
          <w:color w:val="000000"/>
        </w:rPr>
      </w:pPr>
    </w:p>
    <w:p w:rsidR="00782CBE" w:rsidRDefault="00782CBE" w:rsidP="00782CBE">
      <w:pPr>
        <w:jc w:val="right"/>
        <w:rPr>
          <w:color w:val="000000"/>
        </w:rPr>
      </w:pP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ascii="Courier New" w:eastAsiaTheme="minorHAnsi" w:hAnsi="Courier New" w:cs="Courier New"/>
          <w:lang w:eastAsia="en-US"/>
        </w:rPr>
        <w:t xml:space="preserve">                                  </w:t>
      </w:r>
      <w:r w:rsidRPr="008A7BE2">
        <w:rPr>
          <w:rFonts w:eastAsiaTheme="minorHAnsi"/>
          <w:lang w:eastAsia="en-US"/>
        </w:rPr>
        <w:t>ЗАЯВКА</w:t>
      </w:r>
    </w:p>
    <w:p w:rsidR="00782CBE" w:rsidRPr="008A7BE2" w:rsidRDefault="00782CBE" w:rsidP="00782CB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>на участие в конкурсном отборе на предоставление</w:t>
      </w:r>
      <w:r w:rsidR="009F6C30">
        <w:rPr>
          <w:rFonts w:eastAsiaTheme="minorHAnsi"/>
          <w:lang w:eastAsia="en-US"/>
        </w:rPr>
        <w:t xml:space="preserve"> грантов в форме субсидий</w:t>
      </w:r>
    </w:p>
    <w:p w:rsidR="00782CBE" w:rsidRPr="008A7BE2" w:rsidRDefault="00782CBE" w:rsidP="009F6C30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 xml:space="preserve">из </w:t>
      </w:r>
      <w:r w:rsidR="009F6C30">
        <w:rPr>
          <w:rFonts w:eastAsiaTheme="minorHAnsi"/>
          <w:lang w:eastAsia="en-US"/>
        </w:rPr>
        <w:t>бюджета муниципального образования «</w:t>
      </w:r>
      <w:proofErr w:type="spellStart"/>
      <w:r w:rsidR="009F6C30">
        <w:rPr>
          <w:rFonts w:eastAsiaTheme="minorHAnsi"/>
          <w:lang w:eastAsia="en-US"/>
        </w:rPr>
        <w:t>Тарбагатайский</w:t>
      </w:r>
      <w:proofErr w:type="spellEnd"/>
      <w:r w:rsidR="009F6C30">
        <w:rPr>
          <w:rFonts w:eastAsiaTheme="minorHAnsi"/>
          <w:lang w:eastAsia="en-US"/>
        </w:rPr>
        <w:t xml:space="preserve"> район»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>___________________________________________________________________________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>___________________________________________________________________________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>___________________________________________________________________________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>___________________________________________________________________________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 xml:space="preserve">                     (полное наименование организации)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850"/>
      </w:tblGrid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Сокращенное наименование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Организационно-правовая 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Дата регистрации (при создании до 1 июля 2002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Код по общероссийскому классификатору продукции (ОКПО)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Ко</w:t>
            </w:r>
            <w:proofErr w:type="gramStart"/>
            <w:r w:rsidRPr="008A7BE2">
              <w:rPr>
                <w:rFonts w:eastAsiaTheme="minorHAnsi"/>
                <w:lang w:eastAsia="en-US"/>
              </w:rPr>
              <w:t>д(</w:t>
            </w:r>
            <w:proofErr w:type="spellStart"/>
            <w:proofErr w:type="gramEnd"/>
            <w:r w:rsidRPr="008A7BE2">
              <w:rPr>
                <w:rFonts w:eastAsiaTheme="minorHAnsi"/>
                <w:lang w:eastAsia="en-US"/>
              </w:rPr>
              <w:t>ы</w:t>
            </w:r>
            <w:proofErr w:type="spellEnd"/>
            <w:r w:rsidRPr="008A7BE2">
              <w:rPr>
                <w:rFonts w:eastAsiaTheme="minorHAnsi"/>
                <w:lang w:eastAsia="en-US"/>
              </w:rPr>
              <w:t xml:space="preserve">) по общероссийскому классификатору внешнеэкономической деятельности </w:t>
            </w:r>
            <w:hyperlink r:id="rId15" w:history="1">
              <w:r w:rsidRPr="008A7BE2">
                <w:rPr>
                  <w:rFonts w:eastAsiaTheme="minorHAnsi"/>
                  <w:color w:val="0000FF"/>
                  <w:lang w:eastAsia="en-US"/>
                </w:rPr>
                <w:t>(ОКВЭД)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Код причины постановки на учет (КПП)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Номер расчетного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Наименование банка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Банковский идентификационный код (БИК)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Номер корреспондентского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Адрес (местонахождение) постоянно действующего органа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Почтовый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Наименование должности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Фамилия, имя, отчество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Численность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Информация о видах деятельности, осуществляемых организацией:</w:t>
            </w: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lastRenderedPageBreak/>
              <w:t>Общая сумма планируемых расходов на реализацию проекта.</w:t>
            </w:r>
          </w:p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Запрашиваемый размер гранта из республиканского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 xml:space="preserve">Предполагаемая сумма </w:t>
            </w:r>
            <w:proofErr w:type="spellStart"/>
            <w:r w:rsidRPr="008A7BE2">
              <w:rPr>
                <w:rFonts w:eastAsiaTheme="minorHAnsi"/>
                <w:lang w:eastAsia="en-US"/>
              </w:rPr>
              <w:t>софинансирования</w:t>
            </w:r>
            <w:proofErr w:type="spellEnd"/>
            <w:r w:rsidRPr="008A7BE2">
              <w:rPr>
                <w:rFonts w:eastAsiaTheme="minorHAnsi"/>
                <w:lang w:eastAsia="en-US"/>
              </w:rPr>
              <w:t xml:space="preserve">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CBE" w:rsidRPr="008A7BE2" w:rsidTr="00A03D6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 xml:space="preserve">Краткое описание проекта, для финансового обеспечения которого запрашивается грант из </w:t>
            </w:r>
            <w:r>
              <w:rPr>
                <w:rFonts w:eastAsiaTheme="minorHAnsi"/>
                <w:lang w:eastAsia="en-US"/>
              </w:rPr>
              <w:t xml:space="preserve">муниципального </w:t>
            </w:r>
            <w:r w:rsidRPr="008A7BE2">
              <w:rPr>
                <w:rFonts w:eastAsiaTheme="minorHAnsi"/>
                <w:lang w:eastAsia="en-US"/>
              </w:rPr>
              <w:t>бюджета (соответствие тематике и задачам проведения Конкурса; актуальность и социальная значимость проекта, целесообразность его осуществления и долгосрочный характер ожидаемых результатов; наличие собственных средств и ресурсов, направляемых на реализацию проекта; наличие организаций-партнеров, предполагаемое количество участников, занятых в реализации проекта):</w:t>
            </w:r>
          </w:p>
        </w:tc>
      </w:tr>
      <w:tr w:rsidR="00782CBE" w:rsidRPr="008A7BE2" w:rsidTr="00A03D6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Краткое описание опыта организации по реализации проектов:</w:t>
            </w:r>
          </w:p>
        </w:tc>
      </w:tr>
      <w:tr w:rsidR="00782CBE" w:rsidRPr="008A7BE2" w:rsidTr="00A03D6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BE" w:rsidRPr="008A7BE2" w:rsidRDefault="00782CBE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7BE2">
              <w:rPr>
                <w:rFonts w:eastAsiaTheme="minorHAnsi"/>
                <w:lang w:eastAsia="en-US"/>
              </w:rPr>
              <w:t>Краткое описание кадрового потенциала организации:</w:t>
            </w:r>
          </w:p>
        </w:tc>
      </w:tr>
    </w:tbl>
    <w:p w:rsidR="00782CBE" w:rsidRPr="008A7BE2" w:rsidRDefault="00782CBE" w:rsidP="00782C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 xml:space="preserve">    Достоверность  информации  (в  том  числе документов), представленной </w:t>
      </w:r>
      <w:proofErr w:type="gramStart"/>
      <w:r w:rsidRPr="008A7BE2">
        <w:rPr>
          <w:rFonts w:eastAsiaTheme="minorHAnsi"/>
          <w:lang w:eastAsia="en-US"/>
        </w:rPr>
        <w:t>в</w:t>
      </w:r>
      <w:proofErr w:type="gramEnd"/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 xml:space="preserve">составе  заявки  на  участие  в  конкурсном  отборе  для  предоставления </w:t>
      </w:r>
      <w:proofErr w:type="gramStart"/>
      <w:r w:rsidRPr="008A7BE2">
        <w:rPr>
          <w:rFonts w:eastAsiaTheme="minorHAnsi"/>
          <w:lang w:eastAsia="en-US"/>
        </w:rPr>
        <w:t>из</w:t>
      </w:r>
      <w:proofErr w:type="gramEnd"/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</w:t>
      </w:r>
      <w:r w:rsidRPr="008A7BE2">
        <w:rPr>
          <w:rFonts w:eastAsiaTheme="minorHAnsi"/>
          <w:lang w:eastAsia="en-US"/>
        </w:rPr>
        <w:t xml:space="preserve">  бюджета грантов в форме субсидий на реализацию проектов, подтверждаю.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 xml:space="preserve">    С   условиями   конкурсного   отбора   и   предоставления   гранта   </w:t>
      </w:r>
      <w:proofErr w:type="gramStart"/>
      <w:r w:rsidRPr="008A7BE2">
        <w:rPr>
          <w:rFonts w:eastAsiaTheme="minorHAnsi"/>
          <w:lang w:eastAsia="en-US"/>
        </w:rPr>
        <w:t>из</w:t>
      </w:r>
      <w:proofErr w:type="gramEnd"/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</w:t>
      </w:r>
      <w:r w:rsidRPr="008A7BE2">
        <w:rPr>
          <w:rFonts w:eastAsiaTheme="minorHAnsi"/>
          <w:lang w:eastAsia="en-US"/>
        </w:rPr>
        <w:t xml:space="preserve"> бюджета </w:t>
      </w:r>
      <w:proofErr w:type="gramStart"/>
      <w:r w:rsidRPr="008A7BE2">
        <w:rPr>
          <w:rFonts w:eastAsiaTheme="minorHAnsi"/>
          <w:lang w:eastAsia="en-US"/>
        </w:rPr>
        <w:t>ознакомлен</w:t>
      </w:r>
      <w:proofErr w:type="gramEnd"/>
      <w:r w:rsidRPr="008A7BE2">
        <w:rPr>
          <w:rFonts w:eastAsiaTheme="minorHAnsi"/>
          <w:lang w:eastAsia="en-US"/>
        </w:rPr>
        <w:t xml:space="preserve"> и согласен.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 xml:space="preserve">    Настоящим заявлением подтверждаем, что у ______________________________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>__________________________________________________________________________: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 xml:space="preserve">                         (наименование Получателя)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 xml:space="preserve">    -  отсутствует просроченная задолженность по возврату в </w:t>
      </w:r>
      <w:proofErr w:type="gramStart"/>
      <w:r>
        <w:rPr>
          <w:rFonts w:eastAsiaTheme="minorHAnsi"/>
          <w:lang w:eastAsia="en-US"/>
        </w:rPr>
        <w:t>муниципальный</w:t>
      </w:r>
      <w:proofErr w:type="gramEnd"/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 xml:space="preserve">бюджет  субсидий,  бюджетных  инвестиций,  </w:t>
      </w:r>
      <w:proofErr w:type="gramStart"/>
      <w:r w:rsidRPr="008A7BE2">
        <w:rPr>
          <w:rFonts w:eastAsiaTheme="minorHAnsi"/>
          <w:lang w:eastAsia="en-US"/>
        </w:rPr>
        <w:t>предоставленных</w:t>
      </w:r>
      <w:proofErr w:type="gramEnd"/>
      <w:r w:rsidRPr="008A7BE2">
        <w:rPr>
          <w:rFonts w:eastAsiaTheme="minorHAnsi"/>
          <w:lang w:eastAsia="en-US"/>
        </w:rPr>
        <w:t xml:space="preserve">  в  том  числе в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proofErr w:type="gramStart"/>
      <w:r w:rsidRPr="008A7BE2">
        <w:rPr>
          <w:rFonts w:eastAsiaTheme="minorHAnsi"/>
          <w:lang w:eastAsia="en-US"/>
        </w:rPr>
        <w:t>соответствии</w:t>
      </w:r>
      <w:proofErr w:type="gramEnd"/>
      <w:r w:rsidRPr="008A7BE2">
        <w:rPr>
          <w:rFonts w:eastAsiaTheme="minorHAnsi"/>
          <w:lang w:eastAsia="en-US"/>
        </w:rPr>
        <w:t xml:space="preserve">  с  иными  правовыми актами, и иная просроченная задолженность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>перед республиканским</w:t>
      </w:r>
      <w:r>
        <w:rPr>
          <w:rFonts w:eastAsiaTheme="minorHAnsi"/>
          <w:lang w:eastAsia="en-US"/>
        </w:rPr>
        <w:t xml:space="preserve"> и муниципальным</w:t>
      </w:r>
      <w:r w:rsidRPr="008A7BE2">
        <w:rPr>
          <w:rFonts w:eastAsiaTheme="minorHAnsi"/>
          <w:lang w:eastAsia="en-US"/>
        </w:rPr>
        <w:t xml:space="preserve"> бюджетом;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 xml:space="preserve">    -   отсутствует   просроченная   (неурегулированная)  задолженность  </w:t>
      </w:r>
      <w:proofErr w:type="gramStart"/>
      <w:r w:rsidRPr="008A7BE2">
        <w:rPr>
          <w:rFonts w:eastAsiaTheme="minorHAnsi"/>
          <w:lang w:eastAsia="en-US"/>
        </w:rPr>
        <w:t>по</w:t>
      </w:r>
      <w:proofErr w:type="gramEnd"/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proofErr w:type="gramStart"/>
      <w:r w:rsidRPr="008A7BE2">
        <w:rPr>
          <w:rFonts w:eastAsiaTheme="minorHAnsi"/>
          <w:lang w:eastAsia="en-US"/>
        </w:rPr>
        <w:t xml:space="preserve">денежным  обязательствам перед </w:t>
      </w:r>
      <w:r>
        <w:rPr>
          <w:rFonts w:eastAsiaTheme="minorHAnsi"/>
          <w:lang w:eastAsia="en-US"/>
        </w:rPr>
        <w:t>Администрацией МО «</w:t>
      </w:r>
      <w:proofErr w:type="spellStart"/>
      <w:r>
        <w:rPr>
          <w:rFonts w:eastAsiaTheme="minorHAnsi"/>
          <w:lang w:eastAsia="en-US"/>
        </w:rPr>
        <w:t>Тарбагатайский</w:t>
      </w:r>
      <w:proofErr w:type="spellEnd"/>
      <w:r>
        <w:rPr>
          <w:rFonts w:eastAsiaTheme="minorHAnsi"/>
          <w:lang w:eastAsia="en-US"/>
        </w:rPr>
        <w:t xml:space="preserve"> район»</w:t>
      </w:r>
      <w:r w:rsidRPr="008A7BE2">
        <w:rPr>
          <w:rFonts w:eastAsiaTheme="minorHAnsi"/>
          <w:lang w:eastAsia="en-US"/>
        </w:rPr>
        <w:t xml:space="preserve"> (за исключением случаев,</w:t>
      </w:r>
      <w:proofErr w:type="gramEnd"/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proofErr w:type="gramStart"/>
      <w:r w:rsidRPr="008A7BE2">
        <w:rPr>
          <w:rFonts w:eastAsiaTheme="minorHAnsi"/>
          <w:lang w:eastAsia="en-US"/>
        </w:rPr>
        <w:t>установленных</w:t>
      </w:r>
      <w:proofErr w:type="gramEnd"/>
      <w:r w:rsidRPr="008A7BE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Администрацией</w:t>
      </w:r>
      <w:r w:rsidRPr="008A7BE2">
        <w:rPr>
          <w:rFonts w:eastAsiaTheme="minorHAnsi"/>
          <w:lang w:eastAsia="en-US"/>
        </w:rPr>
        <w:t>).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 xml:space="preserve">    Настоящим заявлением подтверждаем, что ________________________________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>___________________________________________________________________________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 xml:space="preserve">                         (наименование Получателя)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 xml:space="preserve">не  является  получателем  средств из </w:t>
      </w:r>
      <w:r>
        <w:rPr>
          <w:rFonts w:eastAsiaTheme="minorHAnsi"/>
          <w:lang w:eastAsia="en-US"/>
        </w:rPr>
        <w:t>муниципального</w:t>
      </w:r>
      <w:r w:rsidRPr="008A7BE2">
        <w:rPr>
          <w:rFonts w:eastAsiaTheme="minorHAnsi"/>
          <w:lang w:eastAsia="en-US"/>
        </w:rPr>
        <w:t xml:space="preserve"> бюджета на основании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>иных нормативных правовых актов на цели, указанные в настоящем Порядке.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>___________________________________________________________________________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>___________________________________________________________________________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>___________________________________________________________________________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 xml:space="preserve">     (наименование должности руководителя, подпись, фамилия, инициалы)</w:t>
      </w:r>
    </w:p>
    <w:p w:rsidR="00782CBE" w:rsidRPr="008A7BE2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782CBE" w:rsidRDefault="00782CB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>"__" __________ 20__ г.</w:t>
      </w:r>
    </w:p>
    <w:p w:rsidR="003A380E" w:rsidRDefault="003A380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A380E" w:rsidRDefault="003A380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A380E" w:rsidRPr="008A7BE2" w:rsidRDefault="003A380E" w:rsidP="00782CB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686173" w:rsidRPr="009F6C30" w:rsidRDefault="00782CBE" w:rsidP="009F6C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7BE2">
        <w:rPr>
          <w:rFonts w:eastAsiaTheme="minorHAnsi"/>
          <w:lang w:eastAsia="en-US"/>
        </w:rPr>
        <w:t>МП</w:t>
      </w:r>
    </w:p>
    <w:p w:rsidR="003A380E" w:rsidRDefault="003A380E" w:rsidP="00AF3667">
      <w:pPr>
        <w:jc w:val="right"/>
        <w:rPr>
          <w:color w:val="000000"/>
        </w:rPr>
      </w:pPr>
    </w:p>
    <w:p w:rsidR="003A380E" w:rsidRDefault="003A380E" w:rsidP="00AF3667">
      <w:pPr>
        <w:jc w:val="right"/>
        <w:rPr>
          <w:color w:val="000000"/>
        </w:rPr>
      </w:pPr>
    </w:p>
    <w:p w:rsidR="00AC1AA7" w:rsidRDefault="00AC1AA7" w:rsidP="00AF3667">
      <w:pPr>
        <w:jc w:val="right"/>
        <w:rPr>
          <w:color w:val="000000"/>
        </w:rPr>
      </w:pPr>
    </w:p>
    <w:p w:rsidR="00AC1AA7" w:rsidRDefault="00AC1AA7" w:rsidP="00AF3667">
      <w:pPr>
        <w:jc w:val="right"/>
        <w:rPr>
          <w:color w:val="000000"/>
        </w:rPr>
      </w:pPr>
    </w:p>
    <w:p w:rsidR="00AC1AA7" w:rsidRDefault="00AC1AA7" w:rsidP="00AF3667">
      <w:pPr>
        <w:jc w:val="right"/>
        <w:rPr>
          <w:color w:val="000000"/>
        </w:rPr>
      </w:pPr>
    </w:p>
    <w:p w:rsidR="00AC1AA7" w:rsidRDefault="00AC1AA7" w:rsidP="00AF3667">
      <w:pPr>
        <w:jc w:val="right"/>
        <w:rPr>
          <w:color w:val="000000"/>
        </w:rPr>
      </w:pPr>
    </w:p>
    <w:p w:rsidR="00AC1AA7" w:rsidRDefault="00AC1AA7" w:rsidP="00AF3667">
      <w:pPr>
        <w:jc w:val="right"/>
        <w:rPr>
          <w:color w:val="000000"/>
        </w:rPr>
      </w:pPr>
    </w:p>
    <w:p w:rsidR="00D36BA3" w:rsidRDefault="00D36BA3" w:rsidP="00AF3667">
      <w:pPr>
        <w:jc w:val="right"/>
        <w:rPr>
          <w:color w:val="000000"/>
        </w:rPr>
      </w:pPr>
    </w:p>
    <w:p w:rsidR="00D36BA3" w:rsidRDefault="00D36BA3" w:rsidP="00AF3667">
      <w:pPr>
        <w:jc w:val="right"/>
        <w:rPr>
          <w:color w:val="000000"/>
        </w:rPr>
      </w:pPr>
    </w:p>
    <w:p w:rsidR="00D36BA3" w:rsidRDefault="00D36BA3" w:rsidP="00AF3667">
      <w:pPr>
        <w:jc w:val="right"/>
        <w:rPr>
          <w:color w:val="000000"/>
        </w:rPr>
      </w:pPr>
    </w:p>
    <w:p w:rsidR="00D36BA3" w:rsidRDefault="00D36BA3" w:rsidP="00AF3667">
      <w:pPr>
        <w:jc w:val="right"/>
        <w:rPr>
          <w:color w:val="000000"/>
        </w:rPr>
      </w:pPr>
    </w:p>
    <w:p w:rsidR="00D36BA3" w:rsidRDefault="00D36BA3" w:rsidP="00AF3667">
      <w:pPr>
        <w:jc w:val="right"/>
        <w:rPr>
          <w:color w:val="000000"/>
        </w:rPr>
      </w:pPr>
    </w:p>
    <w:p w:rsidR="00D36BA3" w:rsidRDefault="00D36BA3" w:rsidP="00AF3667">
      <w:pPr>
        <w:jc w:val="right"/>
        <w:rPr>
          <w:color w:val="000000"/>
        </w:rPr>
      </w:pPr>
    </w:p>
    <w:p w:rsidR="00AC1AA7" w:rsidRDefault="00AC1AA7" w:rsidP="00AF3667">
      <w:pPr>
        <w:jc w:val="right"/>
        <w:rPr>
          <w:color w:val="000000"/>
        </w:rPr>
      </w:pPr>
    </w:p>
    <w:p w:rsidR="00AC1AA7" w:rsidRDefault="00AC1AA7" w:rsidP="00AF3667">
      <w:pPr>
        <w:jc w:val="right"/>
        <w:rPr>
          <w:color w:val="000000"/>
        </w:rPr>
      </w:pPr>
    </w:p>
    <w:p w:rsidR="00AC1AA7" w:rsidRDefault="00AC1AA7" w:rsidP="00AF3667">
      <w:pPr>
        <w:jc w:val="right"/>
        <w:rPr>
          <w:color w:val="000000"/>
        </w:rPr>
      </w:pPr>
    </w:p>
    <w:p w:rsidR="00AF3667" w:rsidRDefault="00A03D65" w:rsidP="00AF3667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9F6C30" w:rsidRDefault="009F6C30" w:rsidP="009F6C30">
      <w:pPr>
        <w:jc w:val="right"/>
        <w:rPr>
          <w:b/>
          <w:sz w:val="24"/>
          <w:szCs w:val="24"/>
        </w:rPr>
      </w:pPr>
      <w:r w:rsidRPr="00782CBE">
        <w:t>к Порядку предоставления грантов в форме субсидий</w:t>
      </w:r>
      <w:r w:rsidRPr="009F6C30">
        <w:rPr>
          <w:sz w:val="24"/>
          <w:szCs w:val="24"/>
        </w:rPr>
        <w:t>,</w:t>
      </w:r>
      <w:r w:rsidRPr="009F6C30">
        <w:rPr>
          <w:b/>
          <w:sz w:val="24"/>
          <w:szCs w:val="24"/>
        </w:rPr>
        <w:t xml:space="preserve"> </w:t>
      </w:r>
    </w:p>
    <w:p w:rsidR="009F6C30" w:rsidRDefault="009F6C30" w:rsidP="009F6C30">
      <w:pPr>
        <w:jc w:val="right"/>
      </w:pPr>
      <w:r w:rsidRPr="009F6C30">
        <w:t xml:space="preserve">в том числе </w:t>
      </w:r>
      <w:proofErr w:type="gramStart"/>
      <w:r w:rsidRPr="009F6C30">
        <w:t>предоставляемых</w:t>
      </w:r>
      <w:proofErr w:type="gramEnd"/>
      <w:r w:rsidRPr="009F6C30">
        <w:t xml:space="preserve"> на конкурсной основе, </w:t>
      </w:r>
    </w:p>
    <w:p w:rsidR="009F6C30" w:rsidRDefault="009F6C30" w:rsidP="009F6C30">
      <w:pPr>
        <w:jc w:val="right"/>
      </w:pPr>
      <w:proofErr w:type="gramStart"/>
      <w:r w:rsidRPr="009F6C30">
        <w:t xml:space="preserve">юридическим лицам (за исключением государственных </w:t>
      </w:r>
      <w:proofErr w:type="gramEnd"/>
    </w:p>
    <w:p w:rsidR="009F6C30" w:rsidRDefault="009F6C30" w:rsidP="009F6C30">
      <w:pPr>
        <w:jc w:val="right"/>
      </w:pPr>
      <w:r w:rsidRPr="009F6C30">
        <w:t>(муниципальных) учреждений), индивидуальным предпринимателям,</w:t>
      </w:r>
    </w:p>
    <w:p w:rsidR="009F6C30" w:rsidRPr="00782CBE" w:rsidRDefault="009F6C30" w:rsidP="009F6C30">
      <w:pPr>
        <w:jc w:val="right"/>
      </w:pPr>
      <w:r w:rsidRPr="009F6C30">
        <w:t xml:space="preserve"> физическим лицам из б</w:t>
      </w:r>
      <w:r w:rsidRPr="00782CBE">
        <w:t xml:space="preserve">юджета муниципального </w:t>
      </w:r>
    </w:p>
    <w:p w:rsidR="009F6C30" w:rsidRPr="00782CBE" w:rsidRDefault="009F6C30" w:rsidP="009F6C30">
      <w:pPr>
        <w:jc w:val="right"/>
      </w:pPr>
      <w:r w:rsidRPr="00782CBE">
        <w:t>образования «</w:t>
      </w:r>
      <w:proofErr w:type="spellStart"/>
      <w:r w:rsidRPr="00782CBE">
        <w:t>Тарбагатайский</w:t>
      </w:r>
      <w:proofErr w:type="spellEnd"/>
      <w:r w:rsidRPr="00782CBE">
        <w:t xml:space="preserve"> район»</w:t>
      </w:r>
    </w:p>
    <w:p w:rsidR="009F6C30" w:rsidRPr="00552FE0" w:rsidRDefault="009F6C30" w:rsidP="00AF3667">
      <w:pPr>
        <w:jc w:val="right"/>
        <w:rPr>
          <w:color w:val="000000"/>
        </w:rPr>
      </w:pPr>
    </w:p>
    <w:p w:rsidR="00AF3667" w:rsidRPr="00AF3667" w:rsidRDefault="00AF3667" w:rsidP="00AF366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t>ЗАЯВКА</w:t>
      </w:r>
    </w:p>
    <w:p w:rsidR="00AF3667" w:rsidRDefault="00AF3667" w:rsidP="00AF3667">
      <w:pPr>
        <w:autoSpaceDE w:val="0"/>
        <w:autoSpaceDN w:val="0"/>
        <w:adjustRightInd w:val="0"/>
        <w:jc w:val="center"/>
        <w:outlineLvl w:val="0"/>
      </w:pPr>
      <w:r w:rsidRPr="00AF3667">
        <w:rPr>
          <w:rFonts w:eastAsiaTheme="minorHAnsi"/>
          <w:lang w:eastAsia="en-US"/>
        </w:rPr>
        <w:t>на участие в конкурсном отборе на предоставление</w:t>
      </w:r>
      <w:r w:rsidR="009F6C30">
        <w:rPr>
          <w:rFonts w:eastAsiaTheme="minorHAnsi"/>
          <w:lang w:eastAsia="en-US"/>
        </w:rPr>
        <w:t xml:space="preserve"> </w:t>
      </w:r>
      <w:r w:rsidR="009F6C30" w:rsidRPr="00782CBE">
        <w:t>грантов в форме субсидий</w:t>
      </w:r>
    </w:p>
    <w:p w:rsidR="009F6C30" w:rsidRPr="00782CBE" w:rsidRDefault="009F6C30" w:rsidP="009F6C30">
      <w:pPr>
        <w:jc w:val="center"/>
      </w:pPr>
      <w:r w:rsidRPr="009F6C30">
        <w:t>из б</w:t>
      </w:r>
      <w:r w:rsidRPr="00782CBE">
        <w:t>юджета муниципального</w:t>
      </w:r>
      <w:r>
        <w:t xml:space="preserve"> </w:t>
      </w:r>
      <w:r w:rsidRPr="00782CBE">
        <w:t>образования «</w:t>
      </w:r>
      <w:proofErr w:type="spellStart"/>
      <w:r w:rsidRPr="00782CBE">
        <w:t>Тарбагатайский</w:t>
      </w:r>
      <w:proofErr w:type="spellEnd"/>
      <w:r w:rsidRPr="00782CBE">
        <w:t xml:space="preserve"> район»</w:t>
      </w:r>
    </w:p>
    <w:p w:rsidR="009F6C30" w:rsidRPr="00AF3667" w:rsidRDefault="009F6C30" w:rsidP="00AF366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850"/>
      </w:tblGrid>
      <w:tr w:rsidR="00AF3667" w:rsidRPr="00AF3667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Фамилия, имя,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Номер расчетного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Наименование банка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Банковский идентификационный код (БИК)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Почтовый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Общая сумма планируемых расходов на реализацию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9F6C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 xml:space="preserve">Запрашиваемый размер гранта из </w:t>
            </w:r>
            <w:r w:rsidR="009F6C30">
              <w:rPr>
                <w:rFonts w:eastAsiaTheme="minorHAnsi"/>
                <w:lang w:eastAsia="en-US"/>
              </w:rPr>
              <w:t>муниципального</w:t>
            </w:r>
            <w:r w:rsidRPr="00AF3667">
              <w:rPr>
                <w:rFonts w:eastAsiaTheme="minorHAnsi"/>
                <w:lang w:eastAsia="en-US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 xml:space="preserve">Предполагаемая сумма </w:t>
            </w:r>
            <w:proofErr w:type="spellStart"/>
            <w:r w:rsidRPr="00AF3667">
              <w:rPr>
                <w:rFonts w:eastAsiaTheme="minorHAnsi"/>
                <w:lang w:eastAsia="en-US"/>
              </w:rPr>
              <w:t>софинансирования</w:t>
            </w:r>
            <w:proofErr w:type="spellEnd"/>
            <w:r w:rsidRPr="00AF3667">
              <w:rPr>
                <w:rFonts w:eastAsiaTheme="minorHAnsi"/>
                <w:lang w:eastAsia="en-US"/>
              </w:rPr>
              <w:t xml:space="preserve">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 w:rsidTr="00A03D6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Краткое описание проекта, для финансового обеспечения которого запрашивается грант из муниципального бюджета (соответствие тематике и задачам проведения Конкурса; актуальность и социальная значимость проекта, целесообразность его осуществления и долгосрочный характер ожидаемых результатов; наличие собственных средств и ресурсов, направляемых на реализацию проекта; наличие организаций-партнеров, предполагаемое количество участников, занятых в реализации проекта):</w:t>
            </w:r>
          </w:p>
        </w:tc>
      </w:tr>
      <w:tr w:rsidR="00AF3667" w:rsidRPr="00AF3667" w:rsidTr="00A03D65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Краткое описание опыта организации по реализации проектов: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03D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AF3667" w:rsidRPr="00AF3667" w:rsidRDefault="00AF3667" w:rsidP="00AF36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F3667" w:rsidRPr="00AF3667" w:rsidRDefault="00AF3667" w:rsidP="00AF366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t xml:space="preserve">    Достоверность  информации  (в  том  числе документов), представленной в</w:t>
      </w:r>
      <w:r w:rsidR="006969EC">
        <w:rPr>
          <w:rFonts w:eastAsiaTheme="minorHAnsi"/>
          <w:lang w:eastAsia="en-US"/>
        </w:rPr>
        <w:t xml:space="preserve"> </w:t>
      </w:r>
      <w:r w:rsidRPr="00AF3667">
        <w:rPr>
          <w:rFonts w:eastAsiaTheme="minorHAnsi"/>
          <w:lang w:eastAsia="en-US"/>
        </w:rPr>
        <w:t>составе  заявки  на  участие  в  конкурсном  отборе  для  предоставления из</w:t>
      </w:r>
      <w:r w:rsidR="006969EC">
        <w:rPr>
          <w:rFonts w:eastAsiaTheme="minorHAnsi"/>
          <w:lang w:eastAsia="en-US"/>
        </w:rPr>
        <w:t xml:space="preserve"> </w:t>
      </w:r>
      <w:r w:rsidRPr="00AF3667">
        <w:rPr>
          <w:rFonts w:eastAsiaTheme="minorHAnsi"/>
          <w:lang w:eastAsia="en-US"/>
        </w:rPr>
        <w:t>муниципального  бюджета грантов в форме субсидий на реализацию проектов, подтверждаю.</w:t>
      </w:r>
    </w:p>
    <w:p w:rsidR="00AF3667" w:rsidRPr="00AF3667" w:rsidRDefault="00AF3667" w:rsidP="00AF366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t xml:space="preserve">    С   условиями   конкурсного   отбора   и   предоставления   Гранта   из</w:t>
      </w:r>
      <w:r w:rsidR="006969EC">
        <w:rPr>
          <w:rFonts w:eastAsiaTheme="minorHAnsi"/>
          <w:lang w:eastAsia="en-US"/>
        </w:rPr>
        <w:t xml:space="preserve"> </w:t>
      </w:r>
      <w:r w:rsidRPr="00AF3667">
        <w:rPr>
          <w:rFonts w:eastAsiaTheme="minorHAnsi"/>
          <w:lang w:eastAsia="en-US"/>
        </w:rPr>
        <w:t xml:space="preserve">муниципального бюджета </w:t>
      </w:r>
      <w:proofErr w:type="gramStart"/>
      <w:r w:rsidRPr="00AF3667">
        <w:rPr>
          <w:rFonts w:eastAsiaTheme="minorHAnsi"/>
          <w:lang w:eastAsia="en-US"/>
        </w:rPr>
        <w:t>ознакомлен</w:t>
      </w:r>
      <w:proofErr w:type="gramEnd"/>
      <w:r w:rsidRPr="00AF3667">
        <w:rPr>
          <w:rFonts w:eastAsiaTheme="minorHAnsi"/>
          <w:lang w:eastAsia="en-US"/>
        </w:rPr>
        <w:t xml:space="preserve"> и согласен.</w:t>
      </w:r>
    </w:p>
    <w:p w:rsidR="00AF3667" w:rsidRPr="00AF3667" w:rsidRDefault="00AF3667" w:rsidP="00AF366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t xml:space="preserve">    Настоящим заявлением подтверждаем, что у __________________________________________</w:t>
      </w:r>
      <w:r w:rsidR="006969EC">
        <w:rPr>
          <w:rFonts w:eastAsiaTheme="minorHAnsi"/>
          <w:lang w:eastAsia="en-US"/>
        </w:rPr>
        <w:t>____</w:t>
      </w:r>
      <w:r w:rsidRPr="00AF3667">
        <w:rPr>
          <w:rFonts w:eastAsiaTheme="minorHAnsi"/>
          <w:lang w:eastAsia="en-US"/>
        </w:rPr>
        <w:t>:</w:t>
      </w:r>
    </w:p>
    <w:p w:rsidR="00AF3667" w:rsidRPr="00AF3667" w:rsidRDefault="00AF3667" w:rsidP="00AF366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t xml:space="preserve">                       </w:t>
      </w:r>
      <w:r w:rsidR="006969EC">
        <w:rPr>
          <w:rFonts w:eastAsiaTheme="minorHAnsi"/>
          <w:lang w:eastAsia="en-US"/>
        </w:rPr>
        <w:t xml:space="preserve">                                                                        </w:t>
      </w:r>
      <w:r w:rsidRPr="00AF3667">
        <w:rPr>
          <w:rFonts w:eastAsiaTheme="minorHAnsi"/>
          <w:lang w:eastAsia="en-US"/>
        </w:rPr>
        <w:t xml:space="preserve">  (наименование Получателя)</w:t>
      </w:r>
    </w:p>
    <w:p w:rsidR="00AF3667" w:rsidRPr="00AF3667" w:rsidRDefault="00AF3667" w:rsidP="00AF366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t xml:space="preserve">    -  отсутствует просроченная задолженность по возврату в </w:t>
      </w:r>
      <w:r w:rsidR="009F6C30">
        <w:rPr>
          <w:rFonts w:eastAsiaTheme="minorHAnsi"/>
          <w:lang w:eastAsia="en-US"/>
        </w:rPr>
        <w:t>муниципальный</w:t>
      </w:r>
      <w:r w:rsidR="006969EC">
        <w:rPr>
          <w:rFonts w:eastAsiaTheme="minorHAnsi"/>
          <w:lang w:eastAsia="en-US"/>
        </w:rPr>
        <w:t xml:space="preserve"> </w:t>
      </w:r>
      <w:r w:rsidRPr="00AF3667">
        <w:rPr>
          <w:rFonts w:eastAsiaTheme="minorHAnsi"/>
          <w:lang w:eastAsia="en-US"/>
        </w:rPr>
        <w:t xml:space="preserve">бюджет  субсидий,  бюджетных  инвестиций,  </w:t>
      </w:r>
      <w:proofErr w:type="gramStart"/>
      <w:r w:rsidRPr="00AF3667">
        <w:rPr>
          <w:rFonts w:eastAsiaTheme="minorHAnsi"/>
          <w:lang w:eastAsia="en-US"/>
        </w:rPr>
        <w:t>предоставленных</w:t>
      </w:r>
      <w:proofErr w:type="gramEnd"/>
      <w:r w:rsidRPr="00AF3667">
        <w:rPr>
          <w:rFonts w:eastAsiaTheme="minorHAnsi"/>
          <w:lang w:eastAsia="en-US"/>
        </w:rPr>
        <w:t xml:space="preserve">  в  том  числе в</w:t>
      </w:r>
      <w:r w:rsidR="006969EC">
        <w:rPr>
          <w:rFonts w:eastAsiaTheme="minorHAnsi"/>
          <w:lang w:eastAsia="en-US"/>
        </w:rPr>
        <w:t xml:space="preserve"> </w:t>
      </w:r>
      <w:r w:rsidRPr="00AF3667">
        <w:rPr>
          <w:rFonts w:eastAsiaTheme="minorHAnsi"/>
          <w:lang w:eastAsia="en-US"/>
        </w:rPr>
        <w:t>соответствии  с  иными  правовыми актами, и иная просроченная задолженность</w:t>
      </w:r>
      <w:r w:rsidR="006969EC">
        <w:rPr>
          <w:rFonts w:eastAsiaTheme="minorHAnsi"/>
          <w:lang w:eastAsia="en-US"/>
        </w:rPr>
        <w:t xml:space="preserve"> </w:t>
      </w:r>
      <w:r w:rsidRPr="00AF3667">
        <w:rPr>
          <w:rFonts w:eastAsiaTheme="minorHAnsi"/>
          <w:lang w:eastAsia="en-US"/>
        </w:rPr>
        <w:t xml:space="preserve">перед </w:t>
      </w:r>
      <w:r w:rsidR="006969EC">
        <w:rPr>
          <w:rFonts w:eastAsiaTheme="minorHAnsi"/>
          <w:lang w:eastAsia="en-US"/>
        </w:rPr>
        <w:t>муниципальным</w:t>
      </w:r>
      <w:r w:rsidRPr="00AF3667">
        <w:rPr>
          <w:rFonts w:eastAsiaTheme="minorHAnsi"/>
          <w:lang w:eastAsia="en-US"/>
        </w:rPr>
        <w:t xml:space="preserve"> бюджетом;</w:t>
      </w:r>
    </w:p>
    <w:p w:rsidR="00AF3667" w:rsidRPr="00AF3667" w:rsidRDefault="00AF3667" w:rsidP="00AF366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t xml:space="preserve">    -   отсутствует   просроченная   (неурегулированная)  задолженность  по</w:t>
      </w:r>
      <w:r w:rsidR="006969EC">
        <w:rPr>
          <w:rFonts w:eastAsiaTheme="minorHAnsi"/>
          <w:lang w:eastAsia="en-US"/>
        </w:rPr>
        <w:t xml:space="preserve"> </w:t>
      </w:r>
      <w:r w:rsidRPr="00AF3667">
        <w:rPr>
          <w:rFonts w:eastAsiaTheme="minorHAnsi"/>
          <w:lang w:eastAsia="en-US"/>
        </w:rPr>
        <w:t>денежным  обязательствам перед Республикой Бурятия (за исключением случаев,</w:t>
      </w:r>
      <w:r w:rsidR="006969EC">
        <w:rPr>
          <w:rFonts w:eastAsiaTheme="minorHAnsi"/>
          <w:lang w:eastAsia="en-US"/>
        </w:rPr>
        <w:t xml:space="preserve"> </w:t>
      </w:r>
      <w:r w:rsidRPr="00AF3667">
        <w:rPr>
          <w:rFonts w:eastAsiaTheme="minorHAnsi"/>
          <w:lang w:eastAsia="en-US"/>
        </w:rPr>
        <w:t>установленных Правительством Республики Бурятия).</w:t>
      </w:r>
    </w:p>
    <w:p w:rsidR="00AF3667" w:rsidRPr="00AF3667" w:rsidRDefault="00AF3667" w:rsidP="00AF366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t xml:space="preserve">    Настоящим заявлением подтверждаем, что ___________________________________________</w:t>
      </w:r>
      <w:r w:rsidR="006969EC">
        <w:rPr>
          <w:rFonts w:eastAsiaTheme="minorHAnsi"/>
          <w:lang w:eastAsia="en-US"/>
        </w:rPr>
        <w:t>_____</w:t>
      </w:r>
    </w:p>
    <w:p w:rsidR="00AF3667" w:rsidRPr="00AF3667" w:rsidRDefault="00AF3667" w:rsidP="00AF366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t xml:space="preserve">                        </w:t>
      </w:r>
      <w:r w:rsidR="006969EC">
        <w:rPr>
          <w:rFonts w:eastAsiaTheme="minorHAnsi"/>
          <w:lang w:eastAsia="en-US"/>
        </w:rPr>
        <w:t xml:space="preserve">                                                                            </w:t>
      </w:r>
      <w:r w:rsidRPr="00AF3667">
        <w:rPr>
          <w:rFonts w:eastAsiaTheme="minorHAnsi"/>
          <w:lang w:eastAsia="en-US"/>
        </w:rPr>
        <w:t xml:space="preserve"> (наименование Получателя)</w:t>
      </w:r>
    </w:p>
    <w:p w:rsidR="00AF3667" w:rsidRPr="00AF3667" w:rsidRDefault="00AF3667" w:rsidP="00AF366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t>не  является  получателем  средств из муниципального и республиканского бюджета на основании</w:t>
      </w:r>
    </w:p>
    <w:p w:rsidR="00AF3667" w:rsidRPr="00AF3667" w:rsidRDefault="00AF3667" w:rsidP="00AF366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t>иных нормативных правовых актов на цели, указанные в настоящем Порядке.</w:t>
      </w:r>
    </w:p>
    <w:p w:rsidR="00AF3667" w:rsidRPr="00AF3667" w:rsidRDefault="00AF3667" w:rsidP="00AF366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t>___________________________________________________________________________</w:t>
      </w:r>
    </w:p>
    <w:p w:rsidR="00AF3667" w:rsidRPr="00AF3667" w:rsidRDefault="00AF3667" w:rsidP="00AF366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t xml:space="preserve">                       (подпись, фамилия, инициалы)</w:t>
      </w:r>
    </w:p>
    <w:p w:rsidR="00AF3667" w:rsidRPr="00AF3667" w:rsidRDefault="00AF3667" w:rsidP="00AF366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F3667" w:rsidRPr="00AF3667" w:rsidRDefault="00AF3667" w:rsidP="00AF366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t>"__" __________ 20__ г.</w:t>
      </w:r>
    </w:p>
    <w:p w:rsidR="00AF3667" w:rsidRPr="00AF3667" w:rsidRDefault="00AF3667" w:rsidP="00AF3667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lastRenderedPageBreak/>
        <w:t>Приложение N 3</w:t>
      </w:r>
    </w:p>
    <w:p w:rsidR="006969EC" w:rsidRDefault="006969EC" w:rsidP="006969EC">
      <w:pPr>
        <w:jc w:val="right"/>
        <w:rPr>
          <w:b/>
          <w:sz w:val="24"/>
          <w:szCs w:val="24"/>
        </w:rPr>
      </w:pPr>
      <w:r w:rsidRPr="00782CBE">
        <w:t>к Порядку предоставления грантов в форме субсидий</w:t>
      </w:r>
      <w:r w:rsidRPr="009F6C30">
        <w:rPr>
          <w:sz w:val="24"/>
          <w:szCs w:val="24"/>
        </w:rPr>
        <w:t>,</w:t>
      </w:r>
      <w:r w:rsidRPr="009F6C30">
        <w:rPr>
          <w:b/>
          <w:sz w:val="24"/>
          <w:szCs w:val="24"/>
        </w:rPr>
        <w:t xml:space="preserve"> </w:t>
      </w:r>
    </w:p>
    <w:p w:rsidR="006969EC" w:rsidRDefault="006969EC" w:rsidP="006969EC">
      <w:pPr>
        <w:jc w:val="right"/>
      </w:pPr>
      <w:r w:rsidRPr="009F6C30">
        <w:t xml:space="preserve">в том числе </w:t>
      </w:r>
      <w:proofErr w:type="gramStart"/>
      <w:r w:rsidRPr="009F6C30">
        <w:t>предоставляемых</w:t>
      </w:r>
      <w:proofErr w:type="gramEnd"/>
      <w:r w:rsidRPr="009F6C30">
        <w:t xml:space="preserve"> на конкурсной основе, </w:t>
      </w:r>
    </w:p>
    <w:p w:rsidR="006969EC" w:rsidRDefault="006969EC" w:rsidP="006969EC">
      <w:pPr>
        <w:jc w:val="right"/>
      </w:pPr>
      <w:proofErr w:type="gramStart"/>
      <w:r w:rsidRPr="009F6C30">
        <w:t xml:space="preserve">юридическим лицам (за исключением государственных </w:t>
      </w:r>
      <w:proofErr w:type="gramEnd"/>
    </w:p>
    <w:p w:rsidR="006969EC" w:rsidRDefault="006969EC" w:rsidP="006969EC">
      <w:pPr>
        <w:jc w:val="right"/>
      </w:pPr>
      <w:r w:rsidRPr="009F6C30">
        <w:t>(муниципальных) учреждений), индивидуальным предпринимателям,</w:t>
      </w:r>
    </w:p>
    <w:p w:rsidR="006969EC" w:rsidRPr="00782CBE" w:rsidRDefault="006969EC" w:rsidP="006969EC">
      <w:pPr>
        <w:jc w:val="right"/>
      </w:pPr>
      <w:r w:rsidRPr="009F6C30">
        <w:t xml:space="preserve"> физическим лицам из б</w:t>
      </w:r>
      <w:r w:rsidRPr="00782CBE">
        <w:t xml:space="preserve">юджета муниципального </w:t>
      </w:r>
    </w:p>
    <w:p w:rsidR="006969EC" w:rsidRPr="00782CBE" w:rsidRDefault="006969EC" w:rsidP="006969EC">
      <w:pPr>
        <w:jc w:val="right"/>
      </w:pPr>
      <w:r w:rsidRPr="00782CBE">
        <w:t>образования «</w:t>
      </w:r>
      <w:proofErr w:type="spellStart"/>
      <w:r w:rsidRPr="00782CBE">
        <w:t>Тарбагатайский</w:t>
      </w:r>
      <w:proofErr w:type="spellEnd"/>
      <w:r w:rsidRPr="00782CBE">
        <w:t xml:space="preserve"> район»</w:t>
      </w:r>
    </w:p>
    <w:p w:rsidR="00AF3667" w:rsidRDefault="00AF3667" w:rsidP="00AF36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69EC" w:rsidRPr="00AF3667" w:rsidRDefault="006969EC" w:rsidP="00AF36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F3667" w:rsidRPr="00AF3667" w:rsidRDefault="00AF3667" w:rsidP="00AF36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t>МАКЕТ</w:t>
      </w:r>
    </w:p>
    <w:p w:rsidR="00AF3667" w:rsidRPr="00AF3667" w:rsidRDefault="00AF3667" w:rsidP="00AF36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t>ПРОЕКТА НА ПРЕДОСТАВЛЕНИЕ ГРАНТОВ</w:t>
      </w:r>
      <w:r w:rsidR="006969EC">
        <w:rPr>
          <w:rFonts w:eastAsiaTheme="minorHAnsi"/>
          <w:lang w:eastAsia="en-US"/>
        </w:rPr>
        <w:t xml:space="preserve"> В ФОРМЕ СУБСИДИЙ</w:t>
      </w:r>
    </w:p>
    <w:p w:rsidR="00AF3667" w:rsidRPr="00AF3667" w:rsidRDefault="00AF3667" w:rsidP="006969E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F3667">
        <w:rPr>
          <w:rFonts w:eastAsiaTheme="minorHAnsi"/>
          <w:lang w:eastAsia="en-US"/>
        </w:rPr>
        <w:t xml:space="preserve">ИЗ БЮДЖЕТА </w:t>
      </w:r>
      <w:r>
        <w:rPr>
          <w:rFonts w:eastAsiaTheme="minorHAnsi"/>
          <w:lang w:eastAsia="en-US"/>
        </w:rPr>
        <w:t xml:space="preserve"> МУНИЦИПАЛЬНОГО ОБРАЗОВАНИЯ «ТАРБАГАТАЙСКИЙ РАЙОН» </w:t>
      </w:r>
    </w:p>
    <w:p w:rsidR="00AF3667" w:rsidRPr="00AF3667" w:rsidRDefault="00AF3667" w:rsidP="00AF36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0"/>
        <w:gridCol w:w="69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361"/>
      </w:tblGrid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Номинация Конкурса</w:t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Наименование проекта</w:t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Оргкомитет проекта</w:t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Ф.И.О. руководителя проекта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Адрес проживания с индексом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Номер домашнего или мобильного телефона с указанием кода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Адрес электронной почты (обязательно)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География проекта</w:t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 xml:space="preserve">Перечислить все </w:t>
            </w:r>
            <w:r>
              <w:rPr>
                <w:rFonts w:eastAsiaTheme="minorHAnsi"/>
                <w:lang w:eastAsia="en-US"/>
              </w:rPr>
              <w:t>сельские поселения</w:t>
            </w:r>
            <w:r w:rsidRPr="00AF3667">
              <w:rPr>
                <w:rFonts w:eastAsiaTheme="minorHAnsi"/>
                <w:lang w:eastAsia="en-US"/>
              </w:rPr>
              <w:t xml:space="preserve"> в </w:t>
            </w:r>
            <w:r>
              <w:rPr>
                <w:rFonts w:eastAsiaTheme="minorHAnsi"/>
                <w:lang w:eastAsia="en-US"/>
              </w:rPr>
              <w:t>МО «</w:t>
            </w:r>
            <w:proofErr w:type="spellStart"/>
            <w:r>
              <w:rPr>
                <w:rFonts w:eastAsiaTheme="minorHAnsi"/>
                <w:lang w:eastAsia="en-US"/>
              </w:rPr>
              <w:t>Тарбагатайский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район»</w:t>
            </w:r>
            <w:r w:rsidRPr="00AF3667">
              <w:rPr>
                <w:rFonts w:eastAsiaTheme="minorHAnsi"/>
                <w:lang w:eastAsia="en-US"/>
              </w:rPr>
              <w:t>, на которые распространяется проект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Срок реализации проекта</w:t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Продолжительность проекта (в месяцах)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Начало реализации проекта</w:t>
            </w:r>
          </w:p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(день, месяц, год)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Окончание реализации проекта</w:t>
            </w:r>
          </w:p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(день, месяц, год)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1. Краткая аннотация</w:t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2. Описание проблемы, решению/снижению остроты которой посвящен проект.</w:t>
            </w:r>
          </w:p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 xml:space="preserve">Актуальность проекта для </w:t>
            </w:r>
            <w:r>
              <w:rPr>
                <w:rFonts w:eastAsiaTheme="minorHAnsi"/>
                <w:lang w:eastAsia="en-US"/>
              </w:rPr>
              <w:t>субъектов предпринимательства</w:t>
            </w:r>
            <w:r w:rsidRPr="00AF3667">
              <w:rPr>
                <w:rFonts w:eastAsiaTheme="minorHAnsi"/>
                <w:lang w:eastAsia="en-US"/>
              </w:rPr>
              <w:t xml:space="preserve"> (не более 1 страницы)</w:t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3. Основные целевые группы, на которые направлен проект</w:t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1.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2.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3.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4.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5.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4. Основная цель проекта</w:t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5. Задачи проекта</w:t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1.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2.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3.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4.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5.</w:t>
            </w:r>
          </w:p>
        </w:tc>
      </w:tr>
      <w:tr w:rsidR="00AF3667" w:rsidRPr="00AF3667"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6. Методы реализации проекта</w:t>
            </w:r>
          </w:p>
        </w:tc>
      </w:tr>
      <w:tr w:rsidR="00AF3667" w:rsidRPr="00AF3667"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1. Наименование метода</w:t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Описание метода</w:t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2. Наименование метода</w:t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Описание метода</w:t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3. Наименование метода</w:t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Описание метода</w:t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7. Календарный план реализации проекта</w:t>
            </w:r>
          </w:p>
        </w:tc>
      </w:tr>
      <w:tr w:rsidR="00AF3667" w:rsidRPr="00AF3667"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AF3667" w:rsidRPr="00AF366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 xml:space="preserve">NN </w:t>
            </w:r>
            <w:proofErr w:type="spellStart"/>
            <w:proofErr w:type="gramStart"/>
            <w:r w:rsidRPr="00AF3667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AF3667">
              <w:rPr>
                <w:rFonts w:eastAsiaTheme="minorHAnsi"/>
                <w:lang w:eastAsia="en-US"/>
              </w:rPr>
              <w:t>/</w:t>
            </w:r>
            <w:proofErr w:type="spellStart"/>
            <w:r w:rsidRPr="00AF3667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Мероприятие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Сроки</w:t>
            </w:r>
          </w:p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(</w:t>
            </w:r>
            <w:proofErr w:type="spellStart"/>
            <w:r w:rsidRPr="00AF3667">
              <w:rPr>
                <w:rFonts w:eastAsiaTheme="minorHAnsi"/>
                <w:lang w:eastAsia="en-US"/>
              </w:rPr>
              <w:t>дд.мм</w:t>
            </w:r>
            <w:proofErr w:type="gramStart"/>
            <w:r w:rsidRPr="00AF3667">
              <w:rPr>
                <w:rFonts w:eastAsiaTheme="minorHAnsi"/>
                <w:lang w:eastAsia="en-US"/>
              </w:rPr>
              <w:t>.г</w:t>
            </w:r>
            <w:proofErr w:type="gramEnd"/>
            <w:r w:rsidRPr="00AF3667">
              <w:rPr>
                <w:rFonts w:eastAsiaTheme="minorHAnsi"/>
                <w:lang w:eastAsia="en-US"/>
              </w:rPr>
              <w:t>г</w:t>
            </w:r>
            <w:proofErr w:type="spellEnd"/>
            <w:r w:rsidRPr="00AF3667">
              <w:rPr>
                <w:rFonts w:eastAsiaTheme="minorHAnsi"/>
                <w:lang w:eastAsia="en-US"/>
              </w:rPr>
              <w:t>.)</w:t>
            </w: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Количественные показатели реализации</w:t>
            </w:r>
          </w:p>
        </w:tc>
      </w:tr>
      <w:tr w:rsidR="00AF3667" w:rsidRPr="00AF366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8. Ожидаемые результаты</w:t>
            </w:r>
          </w:p>
        </w:tc>
      </w:tr>
      <w:tr w:rsidR="00AF3667" w:rsidRPr="00AF3667"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AF3667" w:rsidRPr="00AF3667">
        <w:tc>
          <w:tcPr>
            <w:tcW w:w="52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Количественные показатели (указать подробно количественные результаты, включая численность вовлечения молодежи в мероприятия проекта)</w:t>
            </w: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1.</w:t>
            </w:r>
          </w:p>
        </w:tc>
      </w:tr>
      <w:tr w:rsidR="00AF3667" w:rsidRPr="00AF3667">
        <w:tc>
          <w:tcPr>
            <w:tcW w:w="52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2.</w:t>
            </w:r>
          </w:p>
        </w:tc>
      </w:tr>
      <w:tr w:rsidR="00AF3667" w:rsidRPr="00AF3667">
        <w:tc>
          <w:tcPr>
            <w:tcW w:w="52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3.</w:t>
            </w:r>
          </w:p>
        </w:tc>
      </w:tr>
      <w:tr w:rsidR="00AF3667" w:rsidRPr="00AF3667">
        <w:tc>
          <w:tcPr>
            <w:tcW w:w="52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4.</w:t>
            </w:r>
          </w:p>
        </w:tc>
      </w:tr>
      <w:tr w:rsidR="00AF3667" w:rsidRPr="00AF3667">
        <w:tc>
          <w:tcPr>
            <w:tcW w:w="52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5.</w:t>
            </w:r>
          </w:p>
        </w:tc>
      </w:tr>
      <w:tr w:rsidR="00AF3667" w:rsidRPr="00AF3667">
        <w:tc>
          <w:tcPr>
            <w:tcW w:w="52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Качественные показатели (указать подробно качественные изменения)</w:t>
            </w: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1.</w:t>
            </w:r>
          </w:p>
        </w:tc>
      </w:tr>
      <w:tr w:rsidR="00AF3667" w:rsidRPr="00AF3667">
        <w:tc>
          <w:tcPr>
            <w:tcW w:w="52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2.</w:t>
            </w:r>
          </w:p>
        </w:tc>
      </w:tr>
      <w:tr w:rsidR="00AF3667" w:rsidRPr="00AF3667">
        <w:tc>
          <w:tcPr>
            <w:tcW w:w="52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3.</w:t>
            </w:r>
          </w:p>
        </w:tc>
      </w:tr>
      <w:tr w:rsidR="00AF3667" w:rsidRPr="00AF3667">
        <w:tc>
          <w:tcPr>
            <w:tcW w:w="52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4.</w:t>
            </w:r>
          </w:p>
        </w:tc>
      </w:tr>
      <w:tr w:rsidR="00AF3667" w:rsidRPr="00AF3667">
        <w:tc>
          <w:tcPr>
            <w:tcW w:w="52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5.</w:t>
            </w:r>
          </w:p>
        </w:tc>
      </w:tr>
      <w:tr w:rsidR="00AF3667" w:rsidRPr="00AF3667"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9. Детализированный бюджет (смета) проекта</w:t>
            </w:r>
          </w:p>
        </w:tc>
      </w:tr>
      <w:tr w:rsidR="00AF3667" w:rsidRPr="00AF366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 xml:space="preserve">NN </w:t>
            </w:r>
            <w:proofErr w:type="spellStart"/>
            <w:proofErr w:type="gramStart"/>
            <w:r w:rsidRPr="00AF3667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AF3667">
              <w:rPr>
                <w:rFonts w:eastAsiaTheme="minorHAnsi"/>
                <w:lang w:eastAsia="en-US"/>
              </w:rPr>
              <w:t>/</w:t>
            </w:r>
            <w:proofErr w:type="spellStart"/>
            <w:r w:rsidRPr="00AF3667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Финансовые затраты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Кол-во единиц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Стоимость единицы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Общая стоимость проекта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F3667">
              <w:rPr>
                <w:rFonts w:eastAsiaTheme="minorHAnsi"/>
                <w:lang w:eastAsia="en-US"/>
              </w:rPr>
              <w:t>Софинансирование</w:t>
            </w:r>
            <w:proofErr w:type="spellEnd"/>
            <w:r w:rsidRPr="00AF3667">
              <w:rPr>
                <w:rFonts w:eastAsiaTheme="minorHAnsi"/>
                <w:lang w:eastAsia="en-US"/>
              </w:rPr>
              <w:t xml:space="preserve"> (если имеется)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Запрашиваемая сумма</w:t>
            </w:r>
          </w:p>
        </w:tc>
      </w:tr>
      <w:tr w:rsidR="00AF3667" w:rsidRPr="00AF366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F3667">
              <w:rPr>
                <w:rFonts w:eastAsiaTheme="minorHAnsi"/>
                <w:lang w:eastAsia="en-US"/>
              </w:rPr>
              <w:t>(с указанием названия единицы - например, чел., мес., шт. и т.п.)</w:t>
            </w:r>
            <w:proofErr w:type="gramEnd"/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(руб.)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(руб.)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(руб.)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(руб.)</w:t>
            </w:r>
          </w:p>
        </w:tc>
      </w:tr>
      <w:tr w:rsidR="00AF3667" w:rsidRPr="00AF366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Итого по проекту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в т.ч. из привлеченных средств:</w:t>
            </w:r>
          </w:p>
        </w:tc>
      </w:tr>
      <w:tr w:rsidR="00AF3667" w:rsidRPr="00AF3667"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в т.ч. из сре</w:t>
            </w:r>
            <w:proofErr w:type="gramStart"/>
            <w:r w:rsidRPr="00AF3667">
              <w:rPr>
                <w:rFonts w:eastAsiaTheme="minorHAnsi"/>
                <w:lang w:eastAsia="en-US"/>
              </w:rPr>
              <w:t>дств гр</w:t>
            </w:r>
            <w:proofErr w:type="gramEnd"/>
            <w:r w:rsidRPr="00AF3667">
              <w:rPr>
                <w:rFonts w:eastAsiaTheme="minorHAnsi"/>
                <w:lang w:eastAsia="en-US"/>
              </w:rPr>
              <w:t>анта:</w:t>
            </w:r>
          </w:p>
        </w:tc>
      </w:tr>
      <w:tr w:rsidR="00AF3667" w:rsidRPr="00AF3667"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10. Приложения</w:t>
            </w:r>
          </w:p>
        </w:tc>
      </w:tr>
      <w:tr w:rsidR="00AF3667" w:rsidRPr="00AF3667"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(список приложений: 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AF3667" w:rsidRPr="00AF3667"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3667" w:rsidRPr="00AF3667"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667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  <w:gridSpan w:val="2"/>
          </w:tcPr>
          <w:p w:rsidR="00AF3667" w:rsidRPr="00AF3667" w:rsidRDefault="00AF3667" w:rsidP="00AF3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AF3667" w:rsidRPr="00AF3667" w:rsidRDefault="00AF3667" w:rsidP="00686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E7B64" w:rsidRPr="00AF3667" w:rsidRDefault="001E7B64" w:rsidP="00686173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</w:p>
    <w:p w:rsidR="006969EC" w:rsidRDefault="006969EC" w:rsidP="003E71D5">
      <w:pPr>
        <w:spacing w:line="276" w:lineRule="auto"/>
        <w:jc w:val="both"/>
        <w:rPr>
          <w:sz w:val="24"/>
          <w:szCs w:val="24"/>
        </w:rPr>
      </w:pPr>
    </w:p>
    <w:p w:rsidR="007051C4" w:rsidRDefault="007051C4" w:rsidP="003E71D5">
      <w:pPr>
        <w:spacing w:line="276" w:lineRule="auto"/>
        <w:jc w:val="both"/>
        <w:rPr>
          <w:sz w:val="24"/>
          <w:szCs w:val="24"/>
        </w:rPr>
      </w:pPr>
    </w:p>
    <w:p w:rsidR="007051C4" w:rsidRDefault="007051C4" w:rsidP="003E71D5">
      <w:pPr>
        <w:spacing w:line="276" w:lineRule="auto"/>
        <w:jc w:val="both"/>
        <w:rPr>
          <w:sz w:val="24"/>
          <w:szCs w:val="24"/>
        </w:rPr>
      </w:pPr>
    </w:p>
    <w:p w:rsidR="007051C4" w:rsidRDefault="007051C4" w:rsidP="003E71D5">
      <w:pPr>
        <w:spacing w:line="276" w:lineRule="auto"/>
        <w:jc w:val="both"/>
        <w:rPr>
          <w:sz w:val="24"/>
          <w:szCs w:val="24"/>
        </w:rPr>
      </w:pPr>
    </w:p>
    <w:p w:rsidR="007051C4" w:rsidRDefault="007051C4" w:rsidP="003E71D5">
      <w:pPr>
        <w:spacing w:line="276" w:lineRule="auto"/>
        <w:jc w:val="both"/>
        <w:rPr>
          <w:sz w:val="24"/>
          <w:szCs w:val="24"/>
        </w:rPr>
      </w:pPr>
    </w:p>
    <w:p w:rsidR="007051C4" w:rsidRDefault="007051C4" w:rsidP="003E71D5">
      <w:pPr>
        <w:spacing w:line="276" w:lineRule="auto"/>
        <w:jc w:val="both"/>
        <w:rPr>
          <w:sz w:val="24"/>
          <w:szCs w:val="24"/>
        </w:rPr>
      </w:pPr>
    </w:p>
    <w:p w:rsidR="007051C4" w:rsidRDefault="007051C4" w:rsidP="003E71D5">
      <w:pPr>
        <w:spacing w:line="276" w:lineRule="auto"/>
        <w:jc w:val="both"/>
        <w:rPr>
          <w:sz w:val="24"/>
          <w:szCs w:val="24"/>
        </w:rPr>
      </w:pPr>
    </w:p>
    <w:p w:rsidR="007051C4" w:rsidRDefault="007051C4" w:rsidP="003E71D5">
      <w:pPr>
        <w:spacing w:line="276" w:lineRule="auto"/>
        <w:jc w:val="both"/>
        <w:rPr>
          <w:sz w:val="24"/>
          <w:szCs w:val="24"/>
        </w:rPr>
      </w:pPr>
    </w:p>
    <w:p w:rsidR="007051C4" w:rsidRDefault="007051C4" w:rsidP="003E71D5">
      <w:pPr>
        <w:spacing w:line="276" w:lineRule="auto"/>
        <w:jc w:val="both"/>
        <w:rPr>
          <w:sz w:val="24"/>
          <w:szCs w:val="24"/>
        </w:rPr>
      </w:pPr>
    </w:p>
    <w:p w:rsidR="007051C4" w:rsidRPr="003E71D5" w:rsidRDefault="007051C4" w:rsidP="003E71D5">
      <w:pPr>
        <w:spacing w:line="276" w:lineRule="auto"/>
        <w:jc w:val="both"/>
        <w:rPr>
          <w:sz w:val="24"/>
          <w:szCs w:val="24"/>
        </w:rPr>
      </w:pPr>
    </w:p>
    <w:p w:rsidR="00551CDD" w:rsidRPr="00AF3667" w:rsidRDefault="00551CDD" w:rsidP="00B7319E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</w:p>
    <w:p w:rsidR="00A03D65" w:rsidRPr="006969EC" w:rsidRDefault="00A03D65" w:rsidP="00A03D6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6969EC">
        <w:rPr>
          <w:rFonts w:eastAsiaTheme="minorHAnsi"/>
          <w:lang w:eastAsia="en-US"/>
        </w:rPr>
        <w:lastRenderedPageBreak/>
        <w:t>Приложение N 4</w:t>
      </w:r>
    </w:p>
    <w:p w:rsidR="006969EC" w:rsidRDefault="006969EC" w:rsidP="006969EC">
      <w:pPr>
        <w:jc w:val="right"/>
        <w:rPr>
          <w:b/>
          <w:sz w:val="24"/>
          <w:szCs w:val="24"/>
        </w:rPr>
      </w:pPr>
      <w:r w:rsidRPr="00782CBE">
        <w:t>к Порядку предоставления грантов в форме субсидий</w:t>
      </w:r>
      <w:r w:rsidRPr="009F6C30">
        <w:rPr>
          <w:sz w:val="24"/>
          <w:szCs w:val="24"/>
        </w:rPr>
        <w:t>,</w:t>
      </w:r>
      <w:r w:rsidRPr="009F6C30">
        <w:rPr>
          <w:b/>
          <w:sz w:val="24"/>
          <w:szCs w:val="24"/>
        </w:rPr>
        <w:t xml:space="preserve"> </w:t>
      </w:r>
    </w:p>
    <w:p w:rsidR="006969EC" w:rsidRDefault="006969EC" w:rsidP="006969EC">
      <w:pPr>
        <w:jc w:val="right"/>
      </w:pPr>
      <w:r w:rsidRPr="009F6C30">
        <w:t xml:space="preserve">в том числе </w:t>
      </w:r>
      <w:proofErr w:type="gramStart"/>
      <w:r w:rsidRPr="009F6C30">
        <w:t>предоставляемых</w:t>
      </w:r>
      <w:proofErr w:type="gramEnd"/>
      <w:r w:rsidRPr="009F6C30">
        <w:t xml:space="preserve"> на конкурсной основе, </w:t>
      </w:r>
    </w:p>
    <w:p w:rsidR="006969EC" w:rsidRDefault="006969EC" w:rsidP="006969EC">
      <w:pPr>
        <w:jc w:val="right"/>
      </w:pPr>
      <w:proofErr w:type="gramStart"/>
      <w:r w:rsidRPr="009F6C30">
        <w:t xml:space="preserve">юридическим лицам (за исключением государственных </w:t>
      </w:r>
      <w:proofErr w:type="gramEnd"/>
    </w:p>
    <w:p w:rsidR="006969EC" w:rsidRDefault="006969EC" w:rsidP="006969EC">
      <w:pPr>
        <w:jc w:val="right"/>
      </w:pPr>
      <w:r w:rsidRPr="009F6C30">
        <w:t>(муниципальных) учреждений), индивидуальным предпринимателям,</w:t>
      </w:r>
    </w:p>
    <w:p w:rsidR="006969EC" w:rsidRPr="00782CBE" w:rsidRDefault="006969EC" w:rsidP="006969EC">
      <w:pPr>
        <w:jc w:val="right"/>
      </w:pPr>
      <w:r w:rsidRPr="009F6C30">
        <w:t xml:space="preserve"> физическим лицам из б</w:t>
      </w:r>
      <w:r w:rsidRPr="00782CBE">
        <w:t xml:space="preserve">юджета муниципального </w:t>
      </w:r>
    </w:p>
    <w:p w:rsidR="006969EC" w:rsidRPr="00782CBE" w:rsidRDefault="006969EC" w:rsidP="006969EC">
      <w:pPr>
        <w:jc w:val="right"/>
      </w:pPr>
      <w:r w:rsidRPr="00782CBE">
        <w:t>образования «</w:t>
      </w:r>
      <w:proofErr w:type="spellStart"/>
      <w:r w:rsidRPr="00782CBE">
        <w:t>Тарбагатайский</w:t>
      </w:r>
      <w:proofErr w:type="spellEnd"/>
      <w:r w:rsidRPr="00782CBE">
        <w:t xml:space="preserve"> район»</w:t>
      </w:r>
    </w:p>
    <w:p w:rsidR="006969EC" w:rsidRDefault="006969EC" w:rsidP="006969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51CDD" w:rsidRPr="00A03D65" w:rsidRDefault="00551CDD" w:rsidP="00A03D65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</w:p>
    <w:p w:rsidR="00A03D65" w:rsidRPr="00A03D65" w:rsidRDefault="00A03D65" w:rsidP="00A03D6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03D65">
        <w:rPr>
          <w:rFonts w:eastAsiaTheme="minorHAnsi"/>
          <w:sz w:val="24"/>
          <w:szCs w:val="24"/>
          <w:lang w:eastAsia="en-US"/>
        </w:rPr>
        <w:t xml:space="preserve">        </w:t>
      </w:r>
    </w:p>
    <w:p w:rsidR="00A03D65" w:rsidRPr="00A03D65" w:rsidRDefault="00A03D65" w:rsidP="00A03D6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A03D65">
        <w:rPr>
          <w:rFonts w:eastAsiaTheme="minorHAnsi"/>
          <w:sz w:val="24"/>
          <w:szCs w:val="24"/>
          <w:lang w:eastAsia="en-US"/>
        </w:rPr>
        <w:t>Согласие получателя гранта и лиц, являющихся поставщиками</w:t>
      </w:r>
    </w:p>
    <w:p w:rsidR="00A03D65" w:rsidRPr="00A03D65" w:rsidRDefault="00A03D65" w:rsidP="00A03D6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A03D65">
        <w:rPr>
          <w:rFonts w:eastAsiaTheme="minorHAnsi"/>
          <w:sz w:val="24"/>
          <w:szCs w:val="24"/>
          <w:lang w:eastAsia="en-US"/>
        </w:rPr>
        <w:t>(подрядчиками, исполнителями) по договорам (соглашениям),</w:t>
      </w:r>
    </w:p>
    <w:p w:rsidR="00A03D65" w:rsidRPr="00A03D65" w:rsidRDefault="00A03D65" w:rsidP="00A03D6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A03D65">
        <w:rPr>
          <w:rFonts w:eastAsiaTheme="minorHAnsi"/>
          <w:sz w:val="24"/>
          <w:szCs w:val="24"/>
          <w:lang w:eastAsia="en-US"/>
        </w:rPr>
        <w:t>заключенным в целях исполнения обязательств по договорам</w:t>
      </w:r>
    </w:p>
    <w:p w:rsidR="00A03D65" w:rsidRPr="00A03D65" w:rsidRDefault="00A03D65" w:rsidP="00A03D6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A03D65">
        <w:rPr>
          <w:rFonts w:eastAsiaTheme="minorHAnsi"/>
          <w:sz w:val="24"/>
          <w:szCs w:val="24"/>
          <w:lang w:eastAsia="en-US"/>
        </w:rPr>
        <w:t xml:space="preserve">(соглашениям) о предоставлении субсидий, на </w:t>
      </w:r>
      <w:proofErr w:type="gramStart"/>
      <w:r w:rsidRPr="00A03D65">
        <w:rPr>
          <w:rFonts w:eastAsiaTheme="minorHAnsi"/>
          <w:sz w:val="24"/>
          <w:szCs w:val="24"/>
          <w:lang w:eastAsia="en-US"/>
        </w:rPr>
        <w:t>финансовое</w:t>
      </w:r>
      <w:proofErr w:type="gramEnd"/>
    </w:p>
    <w:p w:rsidR="00A03D65" w:rsidRPr="00A03D65" w:rsidRDefault="00A03D65" w:rsidP="00A03D6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A03D65">
        <w:rPr>
          <w:rFonts w:eastAsiaTheme="minorHAnsi"/>
          <w:sz w:val="24"/>
          <w:szCs w:val="24"/>
          <w:lang w:eastAsia="en-US"/>
        </w:rPr>
        <w:t>обеспечение затрат в связи с производством (реализацией)</w:t>
      </w:r>
    </w:p>
    <w:p w:rsidR="00A03D65" w:rsidRPr="00A03D65" w:rsidRDefault="00A03D65" w:rsidP="00A03D6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A03D65">
        <w:rPr>
          <w:rFonts w:eastAsiaTheme="minorHAnsi"/>
          <w:sz w:val="24"/>
          <w:szCs w:val="24"/>
          <w:lang w:eastAsia="en-US"/>
        </w:rPr>
        <w:t>товаров, выполнением работ, оказанием услуг на осуществление</w:t>
      </w:r>
    </w:p>
    <w:p w:rsidR="00A03D65" w:rsidRPr="00A03D65" w:rsidRDefault="00A03D65" w:rsidP="00A03D6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A03D65">
        <w:rPr>
          <w:rFonts w:eastAsiaTheme="minorHAnsi"/>
          <w:sz w:val="24"/>
          <w:szCs w:val="24"/>
          <w:lang w:eastAsia="en-US"/>
        </w:rPr>
        <w:t>Администрацией и органами муниципального финансового контроля</w:t>
      </w:r>
    </w:p>
    <w:p w:rsidR="00A03D65" w:rsidRPr="00A03D65" w:rsidRDefault="00A03D65" w:rsidP="00A03D6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A03D65">
        <w:rPr>
          <w:rFonts w:eastAsiaTheme="minorHAnsi"/>
          <w:sz w:val="24"/>
          <w:szCs w:val="24"/>
          <w:lang w:eastAsia="en-US"/>
        </w:rPr>
        <w:t>проверок соблюдения ими условий, целей и порядка</w:t>
      </w:r>
    </w:p>
    <w:p w:rsidR="00A03D65" w:rsidRPr="00A03D65" w:rsidRDefault="00A03D65" w:rsidP="00A03D6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A03D65">
        <w:rPr>
          <w:rFonts w:eastAsiaTheme="minorHAnsi"/>
          <w:sz w:val="24"/>
          <w:szCs w:val="24"/>
          <w:lang w:eastAsia="en-US"/>
        </w:rPr>
        <w:t>предоставления субсидий</w:t>
      </w:r>
    </w:p>
    <w:p w:rsidR="00A03D65" w:rsidRPr="00A03D65" w:rsidRDefault="00A03D65" w:rsidP="00A03D6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3"/>
      </w:tblGrid>
      <w:tr w:rsidR="00A03D65" w:rsidRPr="00A03D65">
        <w:tc>
          <w:tcPr>
            <w:tcW w:w="3288" w:type="dxa"/>
            <w:tcBorders>
              <w:bottom w:val="single" w:sz="4" w:space="0" w:color="auto"/>
            </w:tcBorders>
          </w:tcPr>
          <w:p w:rsidR="00A03D65" w:rsidRPr="00A03D65" w:rsidRDefault="00A03D65" w:rsidP="00A03D6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3D65">
              <w:rPr>
                <w:rFonts w:eastAsiaTheme="minorHAnsi"/>
                <w:sz w:val="24"/>
                <w:szCs w:val="24"/>
                <w:lang w:eastAsia="en-US"/>
              </w:rPr>
              <w:t>Получатель гранта -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A03D65" w:rsidRPr="00A03D65" w:rsidRDefault="00A03D65" w:rsidP="00A03D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3D65">
              <w:rPr>
                <w:rFonts w:eastAsiaTheme="minorHAnsi"/>
                <w:sz w:val="24"/>
                <w:szCs w:val="24"/>
                <w:lang w:eastAsia="en-US"/>
              </w:rPr>
              <w:t>(указать полностью название организации, фамилию, имя и отчество руководителя, Ф.И.О.)</w:t>
            </w:r>
          </w:p>
        </w:tc>
      </w:tr>
      <w:tr w:rsidR="00A03D65" w:rsidRPr="00A03D65"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A03D65" w:rsidRPr="00A03D65" w:rsidRDefault="00A03D65" w:rsidP="00A03D6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3D65">
              <w:rPr>
                <w:rFonts w:eastAsiaTheme="minorHAnsi"/>
                <w:sz w:val="24"/>
                <w:szCs w:val="24"/>
                <w:lang w:eastAsia="en-US"/>
              </w:rPr>
              <w:t>Почтовый адрес с индексом: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A03D65" w:rsidRPr="00A03D65" w:rsidRDefault="00A03D65" w:rsidP="00A03D6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03D65" w:rsidRPr="00A03D65"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A03D65" w:rsidRPr="00A03D65" w:rsidRDefault="00A03D65" w:rsidP="00A03D6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3D65">
              <w:rPr>
                <w:rFonts w:eastAsiaTheme="minorHAnsi"/>
                <w:sz w:val="24"/>
                <w:szCs w:val="24"/>
                <w:lang w:eastAsia="en-US"/>
              </w:rPr>
              <w:t>Контактный телефон: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A03D65" w:rsidRPr="00A03D65" w:rsidRDefault="00A03D65" w:rsidP="00A03D6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3D65">
              <w:rPr>
                <w:rFonts w:eastAsiaTheme="minorHAnsi"/>
                <w:sz w:val="24"/>
                <w:szCs w:val="24"/>
                <w:lang w:eastAsia="en-US"/>
              </w:rPr>
              <w:t>+7</w:t>
            </w:r>
          </w:p>
        </w:tc>
      </w:tr>
      <w:tr w:rsidR="00A03D65" w:rsidRPr="00A03D65">
        <w:tc>
          <w:tcPr>
            <w:tcW w:w="3288" w:type="dxa"/>
            <w:tcBorders>
              <w:top w:val="single" w:sz="4" w:space="0" w:color="auto"/>
            </w:tcBorders>
          </w:tcPr>
          <w:p w:rsidR="00A03D65" w:rsidRPr="00A03D65" w:rsidRDefault="00A03D65" w:rsidP="00A03D6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3D65">
              <w:rPr>
                <w:rFonts w:eastAsiaTheme="minorHAnsi"/>
                <w:sz w:val="24"/>
                <w:szCs w:val="24"/>
                <w:lang w:eastAsia="en-US"/>
              </w:rPr>
              <w:t>Адрес электронной почты:</w:t>
            </w:r>
          </w:p>
        </w:tc>
        <w:tc>
          <w:tcPr>
            <w:tcW w:w="5783" w:type="dxa"/>
            <w:tcBorders>
              <w:top w:val="single" w:sz="4" w:space="0" w:color="auto"/>
            </w:tcBorders>
          </w:tcPr>
          <w:p w:rsidR="00A03D65" w:rsidRPr="00A03D65" w:rsidRDefault="00A03D65" w:rsidP="00A03D6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3D65">
              <w:rPr>
                <w:rFonts w:eastAsiaTheme="minorHAnsi"/>
                <w:sz w:val="24"/>
                <w:szCs w:val="24"/>
                <w:lang w:eastAsia="en-US"/>
              </w:rPr>
              <w:t>@</w:t>
            </w:r>
          </w:p>
        </w:tc>
      </w:tr>
    </w:tbl>
    <w:p w:rsidR="00A03D65" w:rsidRPr="00A03D65" w:rsidRDefault="00A03D65" w:rsidP="00A03D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03D65" w:rsidRPr="00A03D65" w:rsidRDefault="00A03D65" w:rsidP="00A03D6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03D65">
        <w:rPr>
          <w:rFonts w:eastAsiaTheme="minorHAnsi"/>
          <w:sz w:val="24"/>
          <w:szCs w:val="24"/>
          <w:lang w:eastAsia="en-US"/>
        </w:rPr>
        <w:t xml:space="preserve">    Настоящим  даю  согласие  на  осуществление  Администрацией МО «</w:t>
      </w:r>
      <w:proofErr w:type="spellStart"/>
      <w:r w:rsidRPr="00A03D65">
        <w:rPr>
          <w:rFonts w:eastAsiaTheme="minorHAnsi"/>
          <w:sz w:val="24"/>
          <w:szCs w:val="24"/>
          <w:lang w:eastAsia="en-US"/>
        </w:rPr>
        <w:t>Тарбагатайский</w:t>
      </w:r>
      <w:proofErr w:type="spellEnd"/>
      <w:r w:rsidRPr="00A03D65">
        <w:rPr>
          <w:rFonts w:eastAsiaTheme="minorHAnsi"/>
          <w:sz w:val="24"/>
          <w:szCs w:val="24"/>
          <w:lang w:eastAsia="en-US"/>
        </w:rPr>
        <w:t xml:space="preserve"> район»  и органами муниципального финансового   контроля   проверок   соблюдения  условий,  целей  и  порядка предоставления гранта в форме субсидии.</w:t>
      </w:r>
    </w:p>
    <w:p w:rsidR="00A03D65" w:rsidRPr="00A03D65" w:rsidRDefault="00A03D65" w:rsidP="00A03D6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A03D65" w:rsidRPr="00A03D65" w:rsidRDefault="00A03D65" w:rsidP="00A03D6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03D65">
        <w:rPr>
          <w:rFonts w:eastAsiaTheme="minorHAnsi"/>
          <w:sz w:val="24"/>
          <w:szCs w:val="24"/>
          <w:lang w:eastAsia="en-US"/>
        </w:rPr>
        <w:t>Получатель:</w:t>
      </w:r>
    </w:p>
    <w:p w:rsidR="00A03D65" w:rsidRPr="00A03D65" w:rsidRDefault="00A03D65" w:rsidP="00A03D6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03D65">
        <w:rPr>
          <w:rFonts w:eastAsiaTheme="minorHAnsi"/>
          <w:sz w:val="24"/>
          <w:szCs w:val="24"/>
          <w:lang w:eastAsia="en-US"/>
        </w:rPr>
        <w:t>"__" __________ 20__ г. _________/__________________</w:t>
      </w:r>
    </w:p>
    <w:p w:rsidR="00A03D65" w:rsidRPr="00A03D65" w:rsidRDefault="00A03D65" w:rsidP="00A03D6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03D65">
        <w:rPr>
          <w:rFonts w:eastAsiaTheme="minorHAnsi"/>
          <w:sz w:val="24"/>
          <w:szCs w:val="24"/>
          <w:lang w:eastAsia="en-US"/>
        </w:rPr>
        <w:t xml:space="preserve">                         (подпись/фамилия и инициалы)</w:t>
      </w:r>
    </w:p>
    <w:p w:rsidR="00A03D65" w:rsidRPr="00A03D65" w:rsidRDefault="00A03D65" w:rsidP="00A03D6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03D65">
        <w:rPr>
          <w:rFonts w:eastAsiaTheme="minorHAnsi"/>
          <w:sz w:val="24"/>
          <w:szCs w:val="24"/>
          <w:lang w:eastAsia="en-US"/>
        </w:rPr>
        <w:t>Комитет:</w:t>
      </w:r>
    </w:p>
    <w:p w:rsidR="00A03D65" w:rsidRPr="00A03D65" w:rsidRDefault="00A03D65" w:rsidP="00A03D6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03D65">
        <w:rPr>
          <w:rFonts w:eastAsiaTheme="minorHAnsi"/>
          <w:sz w:val="24"/>
          <w:szCs w:val="24"/>
          <w:lang w:eastAsia="en-US"/>
        </w:rPr>
        <w:t>"__" __________ 20__ г. _________/__________________</w:t>
      </w:r>
    </w:p>
    <w:p w:rsidR="00A03D65" w:rsidRPr="00A03D65" w:rsidRDefault="00A03D65" w:rsidP="00A03D6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03D65">
        <w:rPr>
          <w:rFonts w:eastAsiaTheme="minorHAnsi"/>
          <w:sz w:val="24"/>
          <w:szCs w:val="24"/>
          <w:lang w:eastAsia="en-US"/>
        </w:rPr>
        <w:t xml:space="preserve">                         (подпись/фамилия и инициалы)</w:t>
      </w:r>
    </w:p>
    <w:p w:rsidR="00B57E87" w:rsidRDefault="00B57E87" w:rsidP="006969EC">
      <w:pPr>
        <w:spacing w:line="276" w:lineRule="auto"/>
        <w:jc w:val="both"/>
        <w:rPr>
          <w:sz w:val="24"/>
          <w:szCs w:val="24"/>
        </w:rPr>
      </w:pPr>
    </w:p>
    <w:p w:rsidR="006969EC" w:rsidRDefault="006969EC" w:rsidP="006969EC">
      <w:pPr>
        <w:spacing w:line="276" w:lineRule="auto"/>
        <w:jc w:val="both"/>
        <w:rPr>
          <w:sz w:val="24"/>
          <w:szCs w:val="24"/>
        </w:rPr>
      </w:pPr>
    </w:p>
    <w:p w:rsidR="003E71D5" w:rsidRDefault="003E71D5" w:rsidP="006969EC">
      <w:pPr>
        <w:spacing w:line="276" w:lineRule="auto"/>
        <w:jc w:val="both"/>
        <w:rPr>
          <w:sz w:val="24"/>
          <w:szCs w:val="24"/>
        </w:rPr>
      </w:pPr>
    </w:p>
    <w:p w:rsidR="003E71D5" w:rsidRDefault="003E71D5" w:rsidP="006969EC">
      <w:pPr>
        <w:spacing w:line="276" w:lineRule="auto"/>
        <w:jc w:val="both"/>
        <w:rPr>
          <w:sz w:val="24"/>
          <w:szCs w:val="24"/>
        </w:rPr>
      </w:pPr>
    </w:p>
    <w:p w:rsidR="003E71D5" w:rsidRDefault="003E71D5" w:rsidP="006969EC">
      <w:pPr>
        <w:spacing w:line="276" w:lineRule="auto"/>
        <w:jc w:val="both"/>
        <w:rPr>
          <w:sz w:val="24"/>
          <w:szCs w:val="24"/>
        </w:rPr>
      </w:pPr>
    </w:p>
    <w:p w:rsidR="003E71D5" w:rsidRDefault="003E71D5" w:rsidP="006969EC">
      <w:pPr>
        <w:spacing w:line="276" w:lineRule="auto"/>
        <w:jc w:val="both"/>
        <w:rPr>
          <w:sz w:val="24"/>
          <w:szCs w:val="24"/>
        </w:rPr>
      </w:pPr>
    </w:p>
    <w:p w:rsidR="007051C4" w:rsidRDefault="007051C4" w:rsidP="006969EC">
      <w:pPr>
        <w:spacing w:line="276" w:lineRule="auto"/>
        <w:jc w:val="both"/>
        <w:rPr>
          <w:sz w:val="24"/>
          <w:szCs w:val="24"/>
        </w:rPr>
      </w:pPr>
    </w:p>
    <w:p w:rsidR="007051C4" w:rsidRDefault="007051C4" w:rsidP="006969EC">
      <w:pPr>
        <w:spacing w:line="276" w:lineRule="auto"/>
        <w:jc w:val="both"/>
        <w:rPr>
          <w:sz w:val="24"/>
          <w:szCs w:val="24"/>
        </w:rPr>
      </w:pPr>
    </w:p>
    <w:p w:rsidR="003E71D5" w:rsidRDefault="003E71D5" w:rsidP="006969EC">
      <w:pPr>
        <w:spacing w:line="276" w:lineRule="auto"/>
        <w:jc w:val="both"/>
        <w:rPr>
          <w:sz w:val="24"/>
          <w:szCs w:val="24"/>
        </w:rPr>
      </w:pPr>
    </w:p>
    <w:p w:rsidR="003E71D5" w:rsidRDefault="003E71D5" w:rsidP="006969EC">
      <w:pPr>
        <w:spacing w:line="276" w:lineRule="auto"/>
        <w:jc w:val="both"/>
        <w:rPr>
          <w:sz w:val="24"/>
          <w:szCs w:val="24"/>
        </w:rPr>
      </w:pPr>
    </w:p>
    <w:p w:rsidR="003E71D5" w:rsidRDefault="003E71D5" w:rsidP="006969EC">
      <w:pPr>
        <w:spacing w:line="276" w:lineRule="auto"/>
        <w:jc w:val="both"/>
        <w:rPr>
          <w:sz w:val="24"/>
          <w:szCs w:val="24"/>
        </w:rPr>
      </w:pPr>
    </w:p>
    <w:p w:rsidR="00A03D65" w:rsidRDefault="00A03D65" w:rsidP="00AC1AA7">
      <w:pPr>
        <w:spacing w:line="276" w:lineRule="auto"/>
        <w:jc w:val="both"/>
        <w:rPr>
          <w:sz w:val="24"/>
          <w:szCs w:val="24"/>
        </w:rPr>
      </w:pPr>
    </w:p>
    <w:p w:rsidR="00AC1AA7" w:rsidRDefault="00AC1AA7" w:rsidP="007D7437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7D7437" w:rsidRPr="006969EC" w:rsidRDefault="007D7437" w:rsidP="007D7437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6969EC">
        <w:rPr>
          <w:rFonts w:eastAsiaTheme="minorHAnsi"/>
          <w:lang w:eastAsia="en-US"/>
        </w:rPr>
        <w:lastRenderedPageBreak/>
        <w:t>Приложение N 5</w:t>
      </w:r>
    </w:p>
    <w:p w:rsidR="006969EC" w:rsidRDefault="006969EC" w:rsidP="006969EC">
      <w:pPr>
        <w:jc w:val="right"/>
        <w:rPr>
          <w:b/>
          <w:sz w:val="24"/>
          <w:szCs w:val="24"/>
        </w:rPr>
      </w:pPr>
      <w:r w:rsidRPr="00782CBE">
        <w:t>к Порядку предоставления грантов в форме субсидий</w:t>
      </w:r>
      <w:r w:rsidRPr="009F6C30">
        <w:rPr>
          <w:sz w:val="24"/>
          <w:szCs w:val="24"/>
        </w:rPr>
        <w:t>,</w:t>
      </w:r>
      <w:r w:rsidRPr="009F6C30">
        <w:rPr>
          <w:b/>
          <w:sz w:val="24"/>
          <w:szCs w:val="24"/>
        </w:rPr>
        <w:t xml:space="preserve"> </w:t>
      </w:r>
    </w:p>
    <w:p w:rsidR="006969EC" w:rsidRDefault="006969EC" w:rsidP="006969EC">
      <w:pPr>
        <w:jc w:val="right"/>
      </w:pPr>
      <w:r w:rsidRPr="009F6C30">
        <w:t xml:space="preserve">в том числе </w:t>
      </w:r>
      <w:proofErr w:type="gramStart"/>
      <w:r w:rsidRPr="009F6C30">
        <w:t>предоставляемых</w:t>
      </w:r>
      <w:proofErr w:type="gramEnd"/>
      <w:r w:rsidRPr="009F6C30">
        <w:t xml:space="preserve"> на конкурсной основе, </w:t>
      </w:r>
    </w:p>
    <w:p w:rsidR="006969EC" w:rsidRDefault="006969EC" w:rsidP="006969EC">
      <w:pPr>
        <w:jc w:val="right"/>
      </w:pPr>
      <w:proofErr w:type="gramStart"/>
      <w:r w:rsidRPr="009F6C30">
        <w:t xml:space="preserve">юридическим лицам (за исключением государственных </w:t>
      </w:r>
      <w:proofErr w:type="gramEnd"/>
    </w:p>
    <w:p w:rsidR="006969EC" w:rsidRDefault="006969EC" w:rsidP="006969EC">
      <w:pPr>
        <w:jc w:val="right"/>
      </w:pPr>
      <w:r w:rsidRPr="009F6C30">
        <w:t>(муниципальных) учреждений), индивидуальным предпринимателям,</w:t>
      </w:r>
    </w:p>
    <w:p w:rsidR="006969EC" w:rsidRPr="00782CBE" w:rsidRDefault="006969EC" w:rsidP="006969EC">
      <w:pPr>
        <w:jc w:val="right"/>
      </w:pPr>
      <w:r w:rsidRPr="009F6C30">
        <w:t xml:space="preserve"> физическим лицам из б</w:t>
      </w:r>
      <w:r w:rsidRPr="00782CBE">
        <w:t xml:space="preserve">юджета муниципального </w:t>
      </w:r>
    </w:p>
    <w:p w:rsidR="006969EC" w:rsidRPr="00782CBE" w:rsidRDefault="006969EC" w:rsidP="006969EC">
      <w:pPr>
        <w:jc w:val="right"/>
      </w:pPr>
      <w:r w:rsidRPr="00782CBE">
        <w:t>образования «</w:t>
      </w:r>
      <w:proofErr w:type="spellStart"/>
      <w:r w:rsidRPr="00782CBE">
        <w:t>Тарбагатайский</w:t>
      </w:r>
      <w:proofErr w:type="spellEnd"/>
      <w:r w:rsidRPr="00782CBE">
        <w:t xml:space="preserve"> район»</w:t>
      </w:r>
    </w:p>
    <w:p w:rsidR="006969EC" w:rsidRDefault="006969EC" w:rsidP="006969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7437" w:rsidRPr="007D7437" w:rsidRDefault="007D7437" w:rsidP="007D743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7437" w:rsidRDefault="007D7437" w:rsidP="007D74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7437" w:rsidRDefault="007D7437" w:rsidP="007D74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7437" w:rsidRPr="00A10440" w:rsidRDefault="007D7437" w:rsidP="007D743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440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7D7437" w:rsidRPr="00A10440" w:rsidRDefault="007D7437" w:rsidP="007D743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440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7D7437" w:rsidRPr="00A10440" w:rsidRDefault="007D7437" w:rsidP="007D743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437" w:rsidRPr="00A10440" w:rsidRDefault="007D7437" w:rsidP="007D743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44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:rsidR="007D7437" w:rsidRPr="00A10440" w:rsidRDefault="007D7437" w:rsidP="007D7437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044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D7437" w:rsidRPr="00A10440" w:rsidRDefault="007D7437" w:rsidP="007D74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440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A104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44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0440">
        <w:rPr>
          <w:rFonts w:ascii="Times New Roman" w:hAnsi="Times New Roman" w:cs="Times New Roman"/>
          <w:sz w:val="24"/>
          <w:szCs w:val="24"/>
        </w:rPr>
        <w:t>) по адресу: ______________________________________________,</w:t>
      </w:r>
    </w:p>
    <w:p w:rsidR="007D7437" w:rsidRPr="00A10440" w:rsidRDefault="007D7437" w:rsidP="007D74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0440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 серия ______________________,</w:t>
      </w:r>
    </w:p>
    <w:p w:rsidR="007D7437" w:rsidRPr="00A10440" w:rsidRDefault="007D7437" w:rsidP="007D74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0440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</w:t>
      </w:r>
    </w:p>
    <w:p w:rsidR="007D7437" w:rsidRPr="00A10440" w:rsidRDefault="007D7437" w:rsidP="007D7437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0440">
        <w:rPr>
          <w:rFonts w:ascii="Times New Roman" w:hAnsi="Times New Roman" w:cs="Times New Roman"/>
          <w:sz w:val="24"/>
          <w:szCs w:val="24"/>
        </w:rPr>
        <w:t>(наименование органа, выдавшего документ, т дата его выдачи)</w:t>
      </w:r>
    </w:p>
    <w:p w:rsidR="007D7437" w:rsidRPr="00A10440" w:rsidRDefault="007D7437" w:rsidP="007D743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04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целях получения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гранта в форме субсидий </w:t>
      </w:r>
      <w:r w:rsidRPr="00A10440">
        <w:rPr>
          <w:rFonts w:ascii="Times New Roman" w:hAnsi="Times New Roman" w:cs="Times New Roman"/>
          <w:b w:val="0"/>
          <w:bCs w:val="0"/>
          <w:sz w:val="24"/>
          <w:szCs w:val="24"/>
        </w:rPr>
        <w:t>из бюджета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</w:t>
      </w:r>
      <w:r w:rsidRPr="00A104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реализацию проектов субъектам малого и среднего предпринимательства</w:t>
      </w:r>
    </w:p>
    <w:p w:rsidR="007D7437" w:rsidRPr="00A10440" w:rsidRDefault="007D7437" w:rsidP="007D7437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440">
        <w:rPr>
          <w:rFonts w:ascii="Times New Roman" w:hAnsi="Times New Roman" w:cs="Times New Roman"/>
          <w:b/>
          <w:bCs/>
          <w:sz w:val="24"/>
          <w:szCs w:val="24"/>
        </w:rPr>
        <w:t>даю согласие</w:t>
      </w:r>
    </w:p>
    <w:p w:rsidR="007D7437" w:rsidRPr="00A10440" w:rsidRDefault="007D7437" w:rsidP="007D743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440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со сведениями и фактами о моей жизни, представленными мною в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A104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7781" w:rsidRPr="00A10440" w:rsidRDefault="007D7437" w:rsidP="008F7781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04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согласие действует со дня его подписания до дня отзыва в письменной форме и является неотъемлемой частью Заявки </w:t>
      </w:r>
      <w:proofErr w:type="gramStart"/>
      <w:r w:rsidRPr="00A10440">
        <w:rPr>
          <w:rFonts w:ascii="Times New Roman" w:hAnsi="Times New Roman" w:cs="Times New Roman"/>
          <w:b w:val="0"/>
          <w:bCs w:val="0"/>
          <w:sz w:val="24"/>
          <w:szCs w:val="24"/>
        </w:rPr>
        <w:t>на участие в конкурсном отборе на получение грантов в форме субсидий из бюджета</w:t>
      </w:r>
      <w:proofErr w:type="gramEnd"/>
      <w:r w:rsidRPr="00A104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</w:t>
      </w:r>
      <w:r w:rsidRPr="00A104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на </w:t>
      </w:r>
      <w:r w:rsidR="008F7781">
        <w:rPr>
          <w:rFonts w:ascii="Times New Roman" w:hAnsi="Times New Roman" w:cs="Times New Roman"/>
          <w:b w:val="0"/>
          <w:bCs w:val="0"/>
          <w:sz w:val="24"/>
          <w:szCs w:val="24"/>
        </w:rPr>
        <w:t>реализацию проектов субъектам малого и среднего предпринимательства</w:t>
      </w:r>
    </w:p>
    <w:p w:rsidR="007D7437" w:rsidRPr="00A10440" w:rsidRDefault="007D7437" w:rsidP="007D743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«___» _________ 201__ года.</w:t>
      </w:r>
    </w:p>
    <w:p w:rsidR="007D7437" w:rsidRPr="00A10440" w:rsidRDefault="007D7437" w:rsidP="007D743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437" w:rsidRPr="00A10440" w:rsidRDefault="007D7437" w:rsidP="007D743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440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0440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7D7437" w:rsidRPr="00A10440" w:rsidRDefault="007D7437" w:rsidP="007D743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440">
        <w:rPr>
          <w:rFonts w:ascii="Times New Roman" w:hAnsi="Times New Roman" w:cs="Times New Roman"/>
          <w:sz w:val="24"/>
          <w:szCs w:val="24"/>
        </w:rPr>
        <w:t xml:space="preserve">      (подпись)                          (инициалы, фамилия)</w:t>
      </w:r>
    </w:p>
    <w:p w:rsidR="007D7437" w:rsidRPr="00A10440" w:rsidRDefault="007D7437" w:rsidP="007D743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437" w:rsidRPr="00A10440" w:rsidRDefault="007D7437" w:rsidP="007D743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4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_______________________________</w:t>
      </w:r>
    </w:p>
    <w:p w:rsidR="007D7437" w:rsidRPr="00A10440" w:rsidRDefault="007D7437" w:rsidP="007D743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4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(дата)</w:t>
      </w:r>
    </w:p>
    <w:p w:rsidR="007D7437" w:rsidRDefault="007D7437" w:rsidP="00A03D65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7D7437" w:rsidRDefault="007D7437" w:rsidP="00A03D65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7D7437" w:rsidRDefault="007D7437" w:rsidP="00A03D65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7D7437" w:rsidRDefault="007D7437" w:rsidP="00A03D65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7D7437" w:rsidRDefault="007D7437" w:rsidP="00B57E87">
      <w:pPr>
        <w:autoSpaceDE w:val="0"/>
        <w:autoSpaceDN w:val="0"/>
        <w:adjustRightInd w:val="0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B57E87" w:rsidRDefault="00B57E87" w:rsidP="00B57E87">
      <w:pPr>
        <w:autoSpaceDE w:val="0"/>
        <w:autoSpaceDN w:val="0"/>
        <w:adjustRightInd w:val="0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B57E87" w:rsidRDefault="00B57E87" w:rsidP="00B57E87">
      <w:pPr>
        <w:autoSpaceDE w:val="0"/>
        <w:autoSpaceDN w:val="0"/>
        <w:adjustRightInd w:val="0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B57E87" w:rsidRDefault="00B57E87" w:rsidP="00B57E87">
      <w:pPr>
        <w:autoSpaceDE w:val="0"/>
        <w:autoSpaceDN w:val="0"/>
        <w:adjustRightInd w:val="0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B57E87" w:rsidRDefault="00B57E87" w:rsidP="00B57E87">
      <w:pPr>
        <w:autoSpaceDE w:val="0"/>
        <w:autoSpaceDN w:val="0"/>
        <w:adjustRightInd w:val="0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B57E87" w:rsidRDefault="00B57E87" w:rsidP="00B57E87">
      <w:pPr>
        <w:autoSpaceDE w:val="0"/>
        <w:autoSpaceDN w:val="0"/>
        <w:adjustRightInd w:val="0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B57E87" w:rsidRDefault="00B57E87" w:rsidP="00B57E87">
      <w:pPr>
        <w:autoSpaceDE w:val="0"/>
        <w:autoSpaceDN w:val="0"/>
        <w:adjustRightInd w:val="0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AC1AA7" w:rsidRDefault="00AC1AA7" w:rsidP="00B57E87">
      <w:pPr>
        <w:autoSpaceDE w:val="0"/>
        <w:autoSpaceDN w:val="0"/>
        <w:adjustRightInd w:val="0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0F6CB3" w:rsidRDefault="000F6CB3" w:rsidP="00B57E87">
      <w:pPr>
        <w:autoSpaceDE w:val="0"/>
        <w:autoSpaceDN w:val="0"/>
        <w:adjustRightInd w:val="0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7D7437" w:rsidRDefault="007D7437" w:rsidP="00A03D65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7D7437" w:rsidRDefault="007D7437" w:rsidP="00A03D65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DF0006" w:rsidRPr="000F6CB3" w:rsidRDefault="00DF0006" w:rsidP="00DF000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0F6CB3">
        <w:rPr>
          <w:rFonts w:ascii="Courier New" w:eastAsiaTheme="minorHAnsi" w:hAnsi="Courier New" w:cs="Courier New"/>
          <w:b/>
          <w:bCs/>
          <w:lang w:eastAsia="en-US"/>
        </w:rPr>
        <w:lastRenderedPageBreak/>
        <w:t xml:space="preserve">   </w:t>
      </w:r>
      <w:r>
        <w:rPr>
          <w:rFonts w:eastAsiaTheme="minorHAnsi"/>
          <w:lang w:eastAsia="en-US"/>
        </w:rPr>
        <w:t>Приложение N 6</w:t>
      </w:r>
    </w:p>
    <w:p w:rsidR="00DF0006" w:rsidRDefault="00DF0006" w:rsidP="00DF0006">
      <w:pPr>
        <w:jc w:val="right"/>
        <w:rPr>
          <w:b/>
          <w:sz w:val="24"/>
          <w:szCs w:val="24"/>
        </w:rPr>
      </w:pPr>
      <w:r w:rsidRPr="00782CBE">
        <w:t>к Порядку предоставления грантов в форме субсидий</w:t>
      </w:r>
      <w:r w:rsidRPr="009F6C30">
        <w:rPr>
          <w:sz w:val="24"/>
          <w:szCs w:val="24"/>
        </w:rPr>
        <w:t>,</w:t>
      </w:r>
      <w:r w:rsidRPr="009F6C30">
        <w:rPr>
          <w:b/>
          <w:sz w:val="24"/>
          <w:szCs w:val="24"/>
        </w:rPr>
        <w:t xml:space="preserve"> </w:t>
      </w:r>
    </w:p>
    <w:p w:rsidR="00DF0006" w:rsidRDefault="00DF0006" w:rsidP="00DF0006">
      <w:pPr>
        <w:jc w:val="right"/>
      </w:pPr>
      <w:r w:rsidRPr="009F6C30">
        <w:t xml:space="preserve">в том числе </w:t>
      </w:r>
      <w:proofErr w:type="gramStart"/>
      <w:r w:rsidRPr="009F6C30">
        <w:t>предоставляемых</w:t>
      </w:r>
      <w:proofErr w:type="gramEnd"/>
      <w:r w:rsidRPr="009F6C30">
        <w:t xml:space="preserve"> на конкурсной основе, </w:t>
      </w:r>
    </w:p>
    <w:p w:rsidR="00DF0006" w:rsidRDefault="00DF0006" w:rsidP="00DF0006">
      <w:pPr>
        <w:jc w:val="right"/>
      </w:pPr>
      <w:proofErr w:type="gramStart"/>
      <w:r w:rsidRPr="009F6C30">
        <w:t xml:space="preserve">юридическим лицам (за исключением государственных </w:t>
      </w:r>
      <w:proofErr w:type="gramEnd"/>
    </w:p>
    <w:p w:rsidR="00DF0006" w:rsidRDefault="00DF0006" w:rsidP="00DF0006">
      <w:pPr>
        <w:jc w:val="right"/>
      </w:pPr>
      <w:r w:rsidRPr="009F6C30">
        <w:t>(муниципальных) учреждений), индивидуальным предпринимателям,</w:t>
      </w:r>
    </w:p>
    <w:p w:rsidR="00DF0006" w:rsidRPr="00782CBE" w:rsidRDefault="00DF0006" w:rsidP="00DF0006">
      <w:pPr>
        <w:jc w:val="right"/>
      </w:pPr>
      <w:r w:rsidRPr="009F6C30">
        <w:t xml:space="preserve"> физическим лицам из б</w:t>
      </w:r>
      <w:r w:rsidRPr="00782CBE">
        <w:t xml:space="preserve">юджета муниципального </w:t>
      </w:r>
    </w:p>
    <w:p w:rsidR="00DF0006" w:rsidRPr="00782CBE" w:rsidRDefault="00DF0006" w:rsidP="00DF0006">
      <w:pPr>
        <w:jc w:val="right"/>
      </w:pPr>
      <w:r w:rsidRPr="00782CBE">
        <w:t>образования «</w:t>
      </w:r>
      <w:proofErr w:type="spellStart"/>
      <w:r w:rsidRPr="00782CBE">
        <w:t>Тарбагатайский</w:t>
      </w:r>
      <w:proofErr w:type="spellEnd"/>
      <w:r w:rsidRPr="00782CBE">
        <w:t xml:space="preserve"> район»</w:t>
      </w:r>
    </w:p>
    <w:p w:rsidR="00DF0006" w:rsidRDefault="00DF0006" w:rsidP="00A03D65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DF0006" w:rsidRDefault="00A03D65" w:rsidP="00A03D65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lang w:eastAsia="en-US"/>
        </w:rPr>
      </w:pPr>
      <w:r w:rsidRPr="000F6CB3">
        <w:rPr>
          <w:rFonts w:ascii="Courier New" w:eastAsiaTheme="minorHAnsi" w:hAnsi="Courier New" w:cs="Courier New"/>
          <w:b/>
          <w:bCs/>
          <w:lang w:eastAsia="en-US"/>
        </w:rPr>
        <w:t xml:space="preserve">    </w:t>
      </w:r>
    </w:p>
    <w:p w:rsidR="00DF0006" w:rsidRDefault="00DF0006" w:rsidP="00A03D65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DF0006" w:rsidRPr="007C7EAC" w:rsidRDefault="00DF0006" w:rsidP="00DF0006">
      <w:pPr>
        <w:ind w:firstLine="709"/>
        <w:jc w:val="center"/>
        <w:textAlignment w:val="baseline"/>
        <w:rPr>
          <w:b/>
          <w:color w:val="000000"/>
          <w:sz w:val="24"/>
          <w:szCs w:val="24"/>
        </w:rPr>
      </w:pPr>
      <w:r w:rsidRPr="007C7EAC">
        <w:rPr>
          <w:b/>
          <w:color w:val="000000"/>
          <w:sz w:val="24"/>
          <w:szCs w:val="24"/>
        </w:rPr>
        <w:t>ПОЛОЖЕНИЕ</w:t>
      </w:r>
    </w:p>
    <w:p w:rsidR="00DF0006" w:rsidRPr="007C7EAC" w:rsidRDefault="00DF0006" w:rsidP="00DF0006">
      <w:pPr>
        <w:ind w:firstLine="709"/>
        <w:jc w:val="center"/>
        <w:textAlignment w:val="baseline"/>
        <w:rPr>
          <w:b/>
          <w:color w:val="000000"/>
          <w:sz w:val="24"/>
          <w:szCs w:val="24"/>
        </w:rPr>
      </w:pPr>
      <w:r w:rsidRPr="007C7EAC">
        <w:rPr>
          <w:b/>
          <w:color w:val="000000"/>
          <w:sz w:val="24"/>
          <w:szCs w:val="24"/>
        </w:rPr>
        <w:t>О КОНКУРСНОЙ КОМИССИИ ПО ОТБОРУ ПРОЕКТОВ (ПРОГРАММ)</w:t>
      </w:r>
    </w:p>
    <w:p w:rsidR="00DF0006" w:rsidRDefault="007E427D" w:rsidP="00DF0006">
      <w:pPr>
        <w:ind w:firstLine="709"/>
        <w:jc w:val="center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ДЛЯ ПРЕДОСТАВЛЕНИЯ ГРАНТОВ В ФОРМЕ СУБСИДИЙ, В ТОМ ЧИСЛЕ НА КОНКУРСНОЙ ОСНОВЕ</w:t>
      </w:r>
    </w:p>
    <w:p w:rsidR="007E427D" w:rsidRPr="007C7EAC" w:rsidRDefault="007E427D" w:rsidP="00DF0006">
      <w:pPr>
        <w:ind w:firstLine="709"/>
        <w:jc w:val="center"/>
        <w:textAlignment w:val="baseline"/>
        <w:rPr>
          <w:b/>
          <w:color w:val="000000"/>
          <w:sz w:val="24"/>
          <w:szCs w:val="24"/>
        </w:rPr>
      </w:pP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0" w:name="100643"/>
      <w:bookmarkStart w:id="1" w:name="100644"/>
      <w:bookmarkEnd w:id="0"/>
      <w:bookmarkEnd w:id="1"/>
      <w:r w:rsidRPr="007C7EAC">
        <w:rPr>
          <w:color w:val="000000"/>
          <w:sz w:val="24"/>
          <w:szCs w:val="24"/>
        </w:rPr>
        <w:t>1. Состав конкурсной комиссии формируется из представителей Администрации МО «</w:t>
      </w:r>
      <w:proofErr w:type="spellStart"/>
      <w:r w:rsidRPr="007C7EAC">
        <w:rPr>
          <w:color w:val="000000"/>
          <w:sz w:val="24"/>
          <w:szCs w:val="24"/>
        </w:rPr>
        <w:t>Тарбагатайский</w:t>
      </w:r>
      <w:proofErr w:type="spellEnd"/>
      <w:r w:rsidRPr="007C7EAC">
        <w:rPr>
          <w:color w:val="000000"/>
          <w:sz w:val="24"/>
          <w:szCs w:val="24"/>
        </w:rPr>
        <w:t xml:space="preserve"> район», коммерческих организаций, средств массовой информации, глав сельских поселений.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2" w:name="100645"/>
      <w:bookmarkStart w:id="3" w:name="100652"/>
      <w:bookmarkEnd w:id="2"/>
      <w:bookmarkEnd w:id="3"/>
      <w:r w:rsidRPr="007C7EAC">
        <w:rPr>
          <w:color w:val="000000"/>
          <w:sz w:val="24"/>
          <w:szCs w:val="24"/>
        </w:rPr>
        <w:t>2. Комиссия является коллегиальным органом. В ее состав входят председатель комиссии, заместитель председателя комиссии, секретарь комиссии и члены комиссии.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4" w:name="100653"/>
      <w:bookmarkEnd w:id="4"/>
      <w:r w:rsidRPr="007C7EAC">
        <w:rPr>
          <w:color w:val="000000"/>
          <w:sz w:val="24"/>
          <w:szCs w:val="24"/>
        </w:rPr>
        <w:t>2.1. Председатель комиссии организует работу комиссии, распределяет обязанности между заместителем, секретарем и членами комиссии.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5" w:name="100654"/>
      <w:bookmarkEnd w:id="5"/>
      <w:r w:rsidRPr="007C7EAC">
        <w:rPr>
          <w:color w:val="000000"/>
          <w:sz w:val="24"/>
          <w:szCs w:val="24"/>
        </w:rPr>
        <w:t>2.2. Заместитель председателя комиссии исполняет обязанности председателя в период его отсутствия.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6" w:name="100655"/>
      <w:bookmarkEnd w:id="6"/>
      <w:r w:rsidRPr="007C7EAC">
        <w:rPr>
          <w:color w:val="000000"/>
          <w:sz w:val="24"/>
          <w:szCs w:val="24"/>
        </w:rPr>
        <w:t>2.3. Секретарь комиссии оповещает членов комиссии о времени и месте заседания комиссии, ведет протоколы заседаний комиссии.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7" w:name="100656"/>
      <w:bookmarkEnd w:id="7"/>
      <w:r w:rsidRPr="007C7EAC">
        <w:rPr>
          <w:color w:val="000000"/>
          <w:sz w:val="24"/>
          <w:szCs w:val="24"/>
        </w:rPr>
        <w:t>3. Деятельность комиссии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8" w:name="100657"/>
      <w:bookmarkEnd w:id="8"/>
      <w:r w:rsidRPr="007C7EAC">
        <w:rPr>
          <w:color w:val="000000"/>
          <w:sz w:val="24"/>
          <w:szCs w:val="24"/>
        </w:rPr>
        <w:t>3.1. Члены комиссии работают на общественных началах и принимают личное участие в ее работе.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9" w:name="100658"/>
      <w:bookmarkEnd w:id="9"/>
      <w:r w:rsidRPr="007C7EAC">
        <w:rPr>
          <w:color w:val="000000"/>
          <w:sz w:val="24"/>
          <w:szCs w:val="24"/>
        </w:rPr>
        <w:t>3.2. Формой работы комиссии является ее заседание.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10" w:name="100659"/>
      <w:bookmarkStart w:id="11" w:name="100660"/>
      <w:bookmarkEnd w:id="10"/>
      <w:bookmarkEnd w:id="11"/>
      <w:r w:rsidRPr="007C7EAC">
        <w:rPr>
          <w:color w:val="000000"/>
          <w:sz w:val="24"/>
          <w:szCs w:val="24"/>
        </w:rPr>
        <w:t>3.3.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12" w:name="100661"/>
      <w:bookmarkEnd w:id="12"/>
      <w:r w:rsidRPr="007C7EAC">
        <w:rPr>
          <w:color w:val="000000"/>
          <w:sz w:val="24"/>
          <w:szCs w:val="24"/>
        </w:rPr>
        <w:t>3.4. 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13" w:name="100662"/>
      <w:bookmarkEnd w:id="13"/>
      <w:r w:rsidRPr="007C7EAC">
        <w:rPr>
          <w:color w:val="000000"/>
          <w:sz w:val="24"/>
          <w:szCs w:val="24"/>
        </w:rPr>
        <w:t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председательствовавший на заседании конкурсной комиссии по поручению председателя конкурсной комиссии.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14" w:name="100663"/>
      <w:bookmarkEnd w:id="14"/>
      <w:r w:rsidRPr="007C7EAC">
        <w:rPr>
          <w:color w:val="000000"/>
          <w:sz w:val="24"/>
          <w:szCs w:val="24"/>
        </w:rPr>
        <w:t>3.5. Решения конкурсной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15" w:name="100664"/>
      <w:bookmarkEnd w:id="15"/>
      <w:r w:rsidRPr="007C7EAC">
        <w:rPr>
          <w:color w:val="000000"/>
          <w:sz w:val="24"/>
          <w:szCs w:val="24"/>
        </w:rPr>
        <w:t>4. Рассмотрение и оценка программ (проектов), иных предоставленных документов включает в себя:</w:t>
      </w:r>
    </w:p>
    <w:p w:rsidR="00DF0006" w:rsidRPr="00361627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16" w:name="100665"/>
      <w:bookmarkEnd w:id="16"/>
      <w:r w:rsidRPr="00361627">
        <w:rPr>
          <w:color w:val="000000"/>
          <w:sz w:val="24"/>
          <w:szCs w:val="24"/>
        </w:rPr>
        <w:t>4.1. Рассмотрение программ (проектов), которое осуществляется в два этапа:</w:t>
      </w:r>
    </w:p>
    <w:p w:rsidR="00DF0006" w:rsidRPr="00361627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17" w:name="100666"/>
      <w:bookmarkEnd w:id="17"/>
      <w:r w:rsidRPr="00361627">
        <w:rPr>
          <w:color w:val="000000"/>
          <w:sz w:val="24"/>
          <w:szCs w:val="24"/>
        </w:rPr>
        <w:t xml:space="preserve">4.1.1. Предварительное рассмотрение программ (проектов) членами комиссии, в </w:t>
      </w:r>
      <w:proofErr w:type="gramStart"/>
      <w:r w:rsidRPr="00361627">
        <w:rPr>
          <w:color w:val="000000"/>
          <w:sz w:val="24"/>
          <w:szCs w:val="24"/>
        </w:rPr>
        <w:t>ходе</w:t>
      </w:r>
      <w:proofErr w:type="gramEnd"/>
      <w:r w:rsidRPr="00361627">
        <w:rPr>
          <w:color w:val="000000"/>
          <w:sz w:val="24"/>
          <w:szCs w:val="24"/>
        </w:rPr>
        <w:t xml:space="preserve"> которого каждый член комиссии оценивает по 6-балльной шкале представленные программы (проекты) и заполняет оценочную ведомость (</w:t>
      </w:r>
      <w:hyperlink r:id="rId16" w:anchor="100679" w:history="1">
        <w:r w:rsidRPr="00361627">
          <w:rPr>
            <w:color w:val="005EA5"/>
            <w:sz w:val="24"/>
            <w:szCs w:val="24"/>
            <w:u w:val="single"/>
          </w:rPr>
          <w:t>приложение 1</w:t>
        </w:r>
      </w:hyperlink>
      <w:r w:rsidRPr="00361627">
        <w:rPr>
          <w:color w:val="000000"/>
          <w:sz w:val="24"/>
          <w:szCs w:val="24"/>
        </w:rPr>
        <w:t> к настоящему Положению).</w:t>
      </w:r>
    </w:p>
    <w:p w:rsidR="00DF0006" w:rsidRPr="00361627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18" w:name="100667"/>
      <w:bookmarkEnd w:id="18"/>
      <w:r w:rsidRPr="00361627">
        <w:rPr>
          <w:color w:val="000000"/>
          <w:sz w:val="24"/>
          <w:szCs w:val="24"/>
        </w:rPr>
        <w:t>На основании оценочных ведомостей членов комиссии по каждой рассматриваемой программе (проекту) секретарь заполняет итоговую ведомость (</w:t>
      </w:r>
      <w:hyperlink r:id="rId17" w:anchor="100698" w:history="1">
        <w:r w:rsidRPr="00361627">
          <w:rPr>
            <w:color w:val="005EA5"/>
            <w:sz w:val="24"/>
            <w:szCs w:val="24"/>
            <w:u w:val="single"/>
          </w:rPr>
          <w:t>приложение 2</w:t>
        </w:r>
      </w:hyperlink>
      <w:r w:rsidRPr="00361627">
        <w:rPr>
          <w:color w:val="000000"/>
          <w:sz w:val="24"/>
          <w:szCs w:val="24"/>
        </w:rPr>
        <w:t xml:space="preserve"> к настоящему Положению), в которой по показателям оценки выводится средний балл, а также итоговый балл в целом по каждой программе (проекту). Итоговые баллы по всем </w:t>
      </w:r>
      <w:r w:rsidRPr="00361627">
        <w:rPr>
          <w:color w:val="000000"/>
          <w:sz w:val="24"/>
          <w:szCs w:val="24"/>
        </w:rPr>
        <w:lastRenderedPageBreak/>
        <w:t>рассматриваемым программам (проектам) заносятся в сводную ведомость (</w:t>
      </w:r>
      <w:hyperlink r:id="rId18" w:anchor="100710" w:history="1">
        <w:r w:rsidRPr="00361627">
          <w:rPr>
            <w:color w:val="005EA5"/>
            <w:sz w:val="24"/>
            <w:szCs w:val="24"/>
            <w:u w:val="single"/>
          </w:rPr>
          <w:t>приложение 3</w:t>
        </w:r>
      </w:hyperlink>
      <w:r w:rsidRPr="00361627">
        <w:rPr>
          <w:color w:val="000000"/>
          <w:sz w:val="24"/>
          <w:szCs w:val="24"/>
        </w:rPr>
        <w:t> к настоящему Положению).</w:t>
      </w:r>
    </w:p>
    <w:p w:rsidR="00856B23" w:rsidRPr="007C7EAC" w:rsidRDefault="00DF0006" w:rsidP="00361627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19" w:name="100668"/>
      <w:bookmarkEnd w:id="19"/>
      <w:r w:rsidRPr="00361627">
        <w:rPr>
          <w:color w:val="000000"/>
          <w:sz w:val="24"/>
          <w:szCs w:val="24"/>
        </w:rPr>
        <w:t>4.1.2. Рассмотрение на заседании комиссии программ (проектов), получивших максимальные баллы, по результатам предварительного рассмотрения.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20" w:name="100669"/>
      <w:bookmarkEnd w:id="20"/>
      <w:r w:rsidRPr="007C7EAC">
        <w:rPr>
          <w:color w:val="000000"/>
          <w:sz w:val="24"/>
          <w:szCs w:val="24"/>
        </w:rPr>
        <w:t>4.2. В случае</w:t>
      </w:r>
      <w:proofErr w:type="gramStart"/>
      <w:r w:rsidRPr="007C7EAC">
        <w:rPr>
          <w:color w:val="000000"/>
          <w:sz w:val="24"/>
          <w:szCs w:val="24"/>
        </w:rPr>
        <w:t>,</w:t>
      </w:r>
      <w:proofErr w:type="gramEnd"/>
      <w:r w:rsidRPr="007C7EAC">
        <w:rPr>
          <w:color w:val="000000"/>
          <w:sz w:val="24"/>
          <w:szCs w:val="24"/>
        </w:rPr>
        <w:t xml:space="preserve">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на участие в конкурсе.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21" w:name="100670"/>
      <w:bookmarkEnd w:id="21"/>
      <w:r w:rsidRPr="007C7EAC">
        <w:rPr>
          <w:color w:val="000000"/>
          <w:sz w:val="24"/>
          <w:szCs w:val="24"/>
        </w:rPr>
        <w:t>Для целей настоящего Положения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22" w:name="100671"/>
      <w:bookmarkEnd w:id="22"/>
      <w:r w:rsidRPr="007C7EAC">
        <w:rPr>
          <w:color w:val="000000"/>
          <w:sz w:val="24"/>
          <w:szCs w:val="24"/>
        </w:rPr>
        <w:t xml:space="preserve">4.3. </w:t>
      </w:r>
      <w:r w:rsidR="007E427D">
        <w:rPr>
          <w:color w:val="000000"/>
          <w:sz w:val="24"/>
          <w:szCs w:val="24"/>
        </w:rPr>
        <w:t xml:space="preserve">Индивидуальный предприниматель, </w:t>
      </w:r>
      <w:r w:rsidRPr="007C7EAC">
        <w:rPr>
          <w:color w:val="000000"/>
          <w:sz w:val="24"/>
          <w:szCs w:val="24"/>
        </w:rPr>
        <w:t>коммерческая организация, представитель которой является членом конкурсной комиссии, не может быть участником конкурса.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23" w:name="100672"/>
      <w:bookmarkEnd w:id="23"/>
      <w:r w:rsidRPr="007C7EAC">
        <w:rPr>
          <w:color w:val="000000"/>
          <w:sz w:val="24"/>
          <w:szCs w:val="24"/>
        </w:rPr>
        <w:t>4.4.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24" w:name="100673"/>
      <w:bookmarkEnd w:id="24"/>
      <w:r w:rsidRPr="007C7EAC">
        <w:rPr>
          <w:color w:val="000000"/>
          <w:sz w:val="24"/>
          <w:szCs w:val="24"/>
        </w:rPr>
        <w:t>4.5. Член конкурсной комиссии вправе знакомиться с документами заявок на участие в конкурсе.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25" w:name="100674"/>
      <w:bookmarkEnd w:id="25"/>
      <w:r w:rsidRPr="007C7EAC">
        <w:rPr>
          <w:color w:val="000000"/>
          <w:sz w:val="24"/>
          <w:szCs w:val="24"/>
        </w:rPr>
        <w:t>4.6. Член конкурсной комиссии не вправе самостоятельно вступать в личные контакты с участниками конкурса.</w:t>
      </w:r>
    </w:p>
    <w:p w:rsidR="00DF0006" w:rsidRPr="007C7EAC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26" w:name="100675"/>
      <w:bookmarkEnd w:id="26"/>
      <w:r w:rsidRPr="007C7EAC">
        <w:rPr>
          <w:color w:val="000000"/>
          <w:sz w:val="24"/>
          <w:szCs w:val="24"/>
        </w:rPr>
        <w:t>4.7. Член конкурсной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 </w:t>
      </w:r>
      <w:hyperlink r:id="rId19" w:history="1">
        <w:r w:rsidRPr="007C7EAC">
          <w:rPr>
            <w:color w:val="005EA5"/>
            <w:sz w:val="24"/>
            <w:szCs w:val="24"/>
            <w:u w:val="single"/>
          </w:rPr>
          <w:t>кодексом</w:t>
        </w:r>
      </w:hyperlink>
      <w:r w:rsidRPr="007C7EAC">
        <w:rPr>
          <w:color w:val="000000"/>
          <w:sz w:val="24"/>
          <w:szCs w:val="24"/>
        </w:rPr>
        <w:t> Российской Федерации.</w:t>
      </w:r>
    </w:p>
    <w:p w:rsidR="00DF0006" w:rsidRDefault="00DF0006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  <w:bookmarkStart w:id="27" w:name="100676"/>
      <w:bookmarkEnd w:id="27"/>
      <w:r w:rsidRPr="007C7EAC">
        <w:rPr>
          <w:color w:val="000000"/>
          <w:sz w:val="24"/>
          <w:szCs w:val="24"/>
        </w:rPr>
        <w:t>4.8. Член комиссии в случае несогласия с решением комиссии имеет право письменно выразить особое мнение, которое приобщается к протоколу.</w:t>
      </w:r>
    </w:p>
    <w:p w:rsidR="00856B23" w:rsidRDefault="00856B23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</w:p>
    <w:p w:rsidR="00856B23" w:rsidRPr="007C7EAC" w:rsidRDefault="00856B23" w:rsidP="00DF0006">
      <w:pPr>
        <w:ind w:firstLine="709"/>
        <w:jc w:val="both"/>
        <w:textAlignment w:val="baseline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 w:firstLine="709"/>
        <w:jc w:val="both"/>
        <w:rPr>
          <w:color w:val="000000"/>
          <w:sz w:val="24"/>
          <w:szCs w:val="24"/>
        </w:rPr>
      </w:pPr>
      <w:bookmarkStart w:id="28" w:name="100677"/>
      <w:bookmarkEnd w:id="28"/>
    </w:p>
    <w:p w:rsidR="00365072" w:rsidRDefault="00365072" w:rsidP="00DF0006">
      <w:pPr>
        <w:pStyle w:val="a3"/>
        <w:ind w:left="0" w:firstLine="709"/>
        <w:jc w:val="both"/>
        <w:rPr>
          <w:color w:val="000000"/>
          <w:sz w:val="24"/>
          <w:szCs w:val="24"/>
        </w:rPr>
      </w:pPr>
    </w:p>
    <w:p w:rsidR="00365072" w:rsidRDefault="00365072" w:rsidP="00DF0006">
      <w:pPr>
        <w:pStyle w:val="a3"/>
        <w:ind w:left="0" w:firstLine="709"/>
        <w:jc w:val="both"/>
        <w:rPr>
          <w:color w:val="000000"/>
          <w:sz w:val="24"/>
          <w:szCs w:val="24"/>
        </w:rPr>
      </w:pPr>
    </w:p>
    <w:p w:rsidR="00365072" w:rsidRPr="007C7EAC" w:rsidRDefault="00365072" w:rsidP="00DF0006">
      <w:pPr>
        <w:pStyle w:val="a3"/>
        <w:ind w:left="0" w:firstLine="709"/>
        <w:jc w:val="both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Pr="007C7EAC" w:rsidRDefault="00DF0006" w:rsidP="00DF0006">
      <w:pPr>
        <w:jc w:val="right"/>
        <w:textAlignment w:val="baseline"/>
        <w:rPr>
          <w:color w:val="000000"/>
          <w:sz w:val="24"/>
          <w:szCs w:val="24"/>
        </w:rPr>
      </w:pPr>
      <w:r w:rsidRPr="007C7EAC">
        <w:rPr>
          <w:color w:val="000000"/>
          <w:sz w:val="24"/>
          <w:szCs w:val="24"/>
        </w:rPr>
        <w:lastRenderedPageBreak/>
        <w:t>Приложение 1</w:t>
      </w:r>
    </w:p>
    <w:p w:rsidR="00DF0006" w:rsidRPr="007C7EAC" w:rsidRDefault="00DF0006" w:rsidP="00DF0006">
      <w:pPr>
        <w:jc w:val="right"/>
        <w:textAlignment w:val="baseline"/>
        <w:rPr>
          <w:color w:val="000000"/>
          <w:sz w:val="24"/>
          <w:szCs w:val="24"/>
        </w:rPr>
      </w:pPr>
      <w:r w:rsidRPr="007C7EAC">
        <w:rPr>
          <w:color w:val="000000"/>
          <w:sz w:val="24"/>
          <w:szCs w:val="24"/>
        </w:rPr>
        <w:t>к Положению</w:t>
      </w:r>
    </w:p>
    <w:p w:rsidR="00DF0006" w:rsidRPr="007C7EAC" w:rsidRDefault="00DF0006" w:rsidP="007E427D">
      <w:pPr>
        <w:jc w:val="right"/>
        <w:textAlignment w:val="baseline"/>
        <w:rPr>
          <w:color w:val="000000"/>
          <w:sz w:val="24"/>
          <w:szCs w:val="24"/>
        </w:rPr>
      </w:pPr>
      <w:r w:rsidRPr="007C7EAC">
        <w:rPr>
          <w:color w:val="000000"/>
          <w:sz w:val="24"/>
          <w:szCs w:val="24"/>
        </w:rPr>
        <w:t>о конкурсной комиссии</w:t>
      </w:r>
      <w:r w:rsidR="007E427D">
        <w:rPr>
          <w:color w:val="000000"/>
          <w:sz w:val="24"/>
          <w:szCs w:val="24"/>
        </w:rPr>
        <w:t xml:space="preserve"> </w:t>
      </w:r>
      <w:r w:rsidRPr="007C7EAC">
        <w:rPr>
          <w:color w:val="000000"/>
          <w:sz w:val="24"/>
          <w:szCs w:val="24"/>
        </w:rPr>
        <w:t>по отбору программ (проектов)</w:t>
      </w:r>
    </w:p>
    <w:p w:rsidR="007E427D" w:rsidRDefault="007E427D" w:rsidP="00DF0006">
      <w:pPr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предоставления грантов в форме субсидий,</w:t>
      </w:r>
    </w:p>
    <w:p w:rsidR="00DF0006" w:rsidRDefault="007E427D" w:rsidP="00DF0006">
      <w:pPr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том числе на конкурсной основе</w:t>
      </w:r>
    </w:p>
    <w:p w:rsidR="007E427D" w:rsidRPr="007C7EAC" w:rsidRDefault="007E427D" w:rsidP="00DF0006">
      <w:pPr>
        <w:jc w:val="right"/>
        <w:textAlignment w:val="baseline"/>
        <w:rPr>
          <w:color w:val="000000"/>
          <w:sz w:val="24"/>
          <w:szCs w:val="24"/>
        </w:rPr>
      </w:pPr>
    </w:p>
    <w:p w:rsidR="00DF0006" w:rsidRPr="007C7EAC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bookmarkStart w:id="29" w:name="100679"/>
      <w:bookmarkEnd w:id="29"/>
      <w:r w:rsidRPr="007C7EAC">
        <w:rPr>
          <w:b/>
          <w:color w:val="000000"/>
          <w:sz w:val="24"/>
          <w:szCs w:val="24"/>
        </w:rPr>
        <w:t>ОЦЕНОЧНАЯ ВЕДОМОСТЬ</w:t>
      </w:r>
    </w:p>
    <w:p w:rsidR="00DF0006" w:rsidRPr="007C7EAC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7C7EAC">
        <w:rPr>
          <w:b/>
          <w:color w:val="000000"/>
          <w:sz w:val="24"/>
          <w:szCs w:val="24"/>
        </w:rPr>
        <w:t>по программе (проекту)</w:t>
      </w:r>
    </w:p>
    <w:p w:rsidR="00DF0006" w:rsidRPr="007C7EAC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7C7EAC">
        <w:rPr>
          <w:b/>
          <w:color w:val="000000"/>
          <w:sz w:val="24"/>
          <w:szCs w:val="24"/>
        </w:rPr>
        <w:t>__________________________________</w:t>
      </w:r>
    </w:p>
    <w:p w:rsidR="00DF0006" w:rsidRPr="007C7EAC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7C7EAC">
        <w:rPr>
          <w:b/>
          <w:color w:val="000000"/>
          <w:sz w:val="24"/>
          <w:szCs w:val="24"/>
        </w:rPr>
        <w:t>(наименование проекта (программы))</w:t>
      </w:r>
    </w:p>
    <w:p w:rsidR="00DF0006" w:rsidRPr="007C7EAC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Pr="00E05637" w:rsidRDefault="00DF0006" w:rsidP="007E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bookmarkStart w:id="30" w:name="100680"/>
      <w:bookmarkEnd w:id="30"/>
      <w:r w:rsidRPr="007C7EAC">
        <w:rPr>
          <w:color w:val="000000"/>
          <w:sz w:val="24"/>
          <w:szCs w:val="24"/>
        </w:rPr>
        <w:t xml:space="preserve">    </w:t>
      </w:r>
      <w:r w:rsidRPr="00E05637">
        <w:rPr>
          <w:color w:val="000000"/>
          <w:sz w:val="22"/>
          <w:szCs w:val="22"/>
        </w:rPr>
        <w:t xml:space="preserve">Заседание    Комиссии   по   отбору   программ   (проектов)   </w:t>
      </w:r>
      <w:r w:rsidR="007E427D" w:rsidRPr="00E05637">
        <w:rPr>
          <w:color w:val="000000"/>
          <w:sz w:val="22"/>
          <w:szCs w:val="22"/>
        </w:rPr>
        <w:t xml:space="preserve">для предоставления грантов в форме субсидий </w:t>
      </w:r>
      <w:r w:rsidRPr="00E05637">
        <w:rPr>
          <w:color w:val="000000"/>
          <w:sz w:val="22"/>
          <w:szCs w:val="22"/>
        </w:rPr>
        <w:t>от _______________ N _______</w:t>
      </w:r>
    </w:p>
    <w:p w:rsidR="00DF0006" w:rsidRPr="00E05637" w:rsidRDefault="00DF0006" w:rsidP="00DF0006">
      <w:pPr>
        <w:pStyle w:val="a3"/>
        <w:ind w:left="0"/>
        <w:rPr>
          <w:color w:val="000000"/>
          <w:sz w:val="22"/>
          <w:szCs w:val="22"/>
        </w:rPr>
      </w:pPr>
    </w:p>
    <w:tbl>
      <w:tblPr>
        <w:tblStyle w:val="a5"/>
        <w:tblW w:w="9499" w:type="dxa"/>
        <w:tblInd w:w="-318" w:type="dxa"/>
        <w:tblLayout w:type="fixed"/>
        <w:tblLook w:val="04A0"/>
      </w:tblPr>
      <w:tblGrid>
        <w:gridCol w:w="568"/>
        <w:gridCol w:w="7371"/>
        <w:gridCol w:w="1560"/>
      </w:tblGrid>
      <w:tr w:rsidR="00DF0006" w:rsidRPr="00E05637" w:rsidTr="007E427D">
        <w:tc>
          <w:tcPr>
            <w:tcW w:w="568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E05637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5637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05637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05637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71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E05637">
              <w:rPr>
                <w:color w:val="000000"/>
                <w:sz w:val="22"/>
                <w:szCs w:val="22"/>
              </w:rPr>
              <w:t>Наименование показателей оценки</w:t>
            </w:r>
          </w:p>
        </w:tc>
        <w:tc>
          <w:tcPr>
            <w:tcW w:w="1560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E05637">
              <w:rPr>
                <w:color w:val="000000"/>
                <w:sz w:val="22"/>
                <w:szCs w:val="22"/>
              </w:rPr>
              <w:t>Оценки членов Комиссии в баллах</w:t>
            </w:r>
          </w:p>
        </w:tc>
      </w:tr>
      <w:tr w:rsidR="007E427D" w:rsidRPr="00E05637" w:rsidTr="007E427D">
        <w:tc>
          <w:tcPr>
            <w:tcW w:w="9499" w:type="dxa"/>
            <w:gridSpan w:val="3"/>
          </w:tcPr>
          <w:p w:rsidR="007E427D" w:rsidRPr="00E05637" w:rsidRDefault="007E427D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E05637">
              <w:rPr>
                <w:rFonts w:ascii="inherit" w:hAnsi="inherit" w:cs="Arial"/>
                <w:color w:val="000000"/>
                <w:sz w:val="22"/>
                <w:szCs w:val="22"/>
              </w:rPr>
              <w:t>Соответствие приоритетным направлениям поддержки (оценивается соответствие целей, мероприятий программы (проекта) выделенным приоритетным направлениям для предоставления поддержки, наличие и реалистичность значений показателей результативности реализации программ</w:t>
            </w:r>
            <w:proofErr w:type="gramEnd"/>
          </w:p>
        </w:tc>
      </w:tr>
      <w:tr w:rsidR="00DF0006" w:rsidRPr="00E05637" w:rsidTr="007E427D">
        <w:tc>
          <w:tcPr>
            <w:tcW w:w="568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5637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DF0006" w:rsidRPr="00E05637" w:rsidRDefault="00DF0006" w:rsidP="00E0563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E05637">
              <w:rPr>
                <w:color w:val="000000"/>
                <w:sz w:val="22"/>
                <w:szCs w:val="22"/>
              </w:rPr>
              <w:t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масштабность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  <w:r w:rsidR="00E05637" w:rsidRPr="00E05637">
              <w:rPr>
                <w:sz w:val="22"/>
                <w:szCs w:val="22"/>
              </w:rPr>
              <w:t xml:space="preserve"> приоритетное направление деятельности, наличие в ОКВЭД проект</w:t>
            </w:r>
            <w:proofErr w:type="gramStart"/>
            <w:r w:rsidR="00E05637" w:rsidRPr="00E05637">
              <w:rPr>
                <w:sz w:val="22"/>
                <w:szCs w:val="22"/>
              </w:rPr>
              <w:t>а-</w:t>
            </w:r>
            <w:proofErr w:type="gramEnd"/>
            <w:r w:rsidR="00E05637" w:rsidRPr="00E05637">
              <w:rPr>
                <w:sz w:val="22"/>
                <w:szCs w:val="22"/>
              </w:rPr>
              <w:t xml:space="preserve"> сельское хозяйство, производство, предоставление услуг;</w:t>
            </w:r>
          </w:p>
        </w:tc>
        <w:tc>
          <w:tcPr>
            <w:tcW w:w="1560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DF0006" w:rsidRPr="00E05637" w:rsidTr="007E427D">
        <w:tc>
          <w:tcPr>
            <w:tcW w:w="568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5637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DF0006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E05637">
              <w:rPr>
                <w:rFonts w:eastAsiaTheme="minorHAnsi"/>
                <w:sz w:val="22"/>
                <w:szCs w:val="22"/>
                <w:lang w:eastAsia="en-US"/>
              </w:rPr>
              <w:t>креативность</w:t>
            </w:r>
            <w:proofErr w:type="spellEnd"/>
            <w:r w:rsidRPr="00E05637">
              <w:rPr>
                <w:rFonts w:eastAsiaTheme="minorHAnsi"/>
                <w:sz w:val="22"/>
                <w:szCs w:val="22"/>
                <w:lang w:eastAsia="en-US"/>
              </w:rPr>
              <w:t xml:space="preserve"> - производство уникальной продукции, наличие технологических или социальных инноваций в реализуемых проектах</w:t>
            </w:r>
          </w:p>
        </w:tc>
        <w:tc>
          <w:tcPr>
            <w:tcW w:w="1560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DF0006" w:rsidRPr="00E05637" w:rsidTr="007E427D">
        <w:tc>
          <w:tcPr>
            <w:tcW w:w="568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5637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DF0006" w:rsidRPr="00E05637" w:rsidRDefault="00E05637" w:rsidP="00E056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E05637">
              <w:rPr>
                <w:rFonts w:eastAsiaTheme="minorHAnsi"/>
                <w:sz w:val="22"/>
                <w:szCs w:val="22"/>
                <w:lang w:eastAsia="en-US"/>
              </w:rPr>
              <w:t>профессиональность - наличие у заявителя опыта работы по реализации аналогичных проектов в соответствующей сфере деятельности</w:t>
            </w:r>
            <w:r w:rsidRPr="00E05637">
              <w:rPr>
                <w:rFonts w:ascii="inherit" w:hAnsi="inherit" w:cs="Arial"/>
                <w:color w:val="000000"/>
                <w:sz w:val="22"/>
                <w:szCs w:val="22"/>
              </w:rPr>
              <w:t xml:space="preserve"> </w:t>
            </w:r>
            <w:r w:rsidR="00DF0006" w:rsidRPr="00E05637">
              <w:rPr>
                <w:rFonts w:ascii="inherit" w:hAnsi="inherit" w:cs="Arial"/>
                <w:color w:val="000000"/>
                <w:sz w:val="22"/>
                <w:szCs w:val="22"/>
              </w:rPr>
              <w:t>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</w:t>
            </w:r>
            <w:proofErr w:type="gramEnd"/>
          </w:p>
        </w:tc>
        <w:tc>
          <w:tcPr>
            <w:tcW w:w="1560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DF0006" w:rsidRPr="00E05637" w:rsidTr="007E427D">
        <w:tc>
          <w:tcPr>
            <w:tcW w:w="568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5637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5637">
              <w:rPr>
                <w:rFonts w:ascii="inherit" w:hAnsi="inherit" w:cs="Arial"/>
                <w:color w:val="000000"/>
                <w:sz w:val="22"/>
                <w:szCs w:val="22"/>
              </w:rPr>
              <w:t xml:space="preserve"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</w:t>
            </w:r>
            <w:proofErr w:type="spellStart"/>
            <w:r w:rsidRPr="00E05637">
              <w:rPr>
                <w:rFonts w:ascii="inherit" w:hAnsi="inherit" w:cs="Arial"/>
                <w:color w:val="000000"/>
                <w:sz w:val="22"/>
                <w:szCs w:val="22"/>
              </w:rPr>
              <w:t>взаимоувязки</w:t>
            </w:r>
            <w:proofErr w:type="spellEnd"/>
            <w:r w:rsidRPr="00E05637">
              <w:rPr>
                <w:rFonts w:ascii="inherit" w:hAnsi="inherit" w:cs="Arial"/>
                <w:color w:val="000000"/>
                <w:sz w:val="22"/>
                <w:szCs w:val="22"/>
              </w:rPr>
              <w:t xml:space="preserve"> предлагаемых мероприятий)</w:t>
            </w:r>
          </w:p>
        </w:tc>
        <w:tc>
          <w:tcPr>
            <w:tcW w:w="1560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DF0006" w:rsidRPr="00E05637" w:rsidTr="007E427D">
        <w:tc>
          <w:tcPr>
            <w:tcW w:w="568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5637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5637">
              <w:rPr>
                <w:rFonts w:ascii="inherit" w:hAnsi="inherit" w:cs="Arial"/>
                <w:color w:val="000000"/>
                <w:sz w:val="22"/>
                <w:szCs w:val="22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</w:t>
            </w:r>
          </w:p>
        </w:tc>
        <w:tc>
          <w:tcPr>
            <w:tcW w:w="1560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05637" w:rsidRPr="00E05637" w:rsidTr="007E427D">
        <w:tc>
          <w:tcPr>
            <w:tcW w:w="568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5637"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Arial"/>
                <w:color w:val="000000"/>
                <w:sz w:val="22"/>
                <w:szCs w:val="22"/>
              </w:rPr>
            </w:pPr>
            <w:r w:rsidRPr="00E05637">
              <w:rPr>
                <w:sz w:val="22"/>
                <w:szCs w:val="22"/>
              </w:rPr>
              <w:t>новизна – производство уникальной продукции, наличие технологических или социальных инноваций в реализуемых проектах</w:t>
            </w:r>
          </w:p>
        </w:tc>
        <w:tc>
          <w:tcPr>
            <w:tcW w:w="1560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DF0006" w:rsidRPr="00E05637" w:rsidTr="007E427D">
        <w:tc>
          <w:tcPr>
            <w:tcW w:w="568" w:type="dxa"/>
          </w:tcPr>
          <w:p w:rsidR="00DF0006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E0563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E05637">
              <w:rPr>
                <w:color w:val="000000"/>
                <w:sz w:val="22"/>
                <w:szCs w:val="22"/>
              </w:rPr>
              <w:t>Итоговый балл</w:t>
            </w:r>
          </w:p>
        </w:tc>
        <w:tc>
          <w:tcPr>
            <w:tcW w:w="1560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DF0006" w:rsidRPr="00E05637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 w:rsidRPr="00E05637">
        <w:rPr>
          <w:color w:val="000000"/>
          <w:sz w:val="22"/>
          <w:szCs w:val="22"/>
        </w:rPr>
        <w:t>ФИО членов комиссии:</w:t>
      </w: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Pr="004655C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</w:tblGrid>
      <w:tr w:rsidR="00DF0006" w:rsidRPr="004655C6" w:rsidTr="00E42B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line="33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after="180" w:line="33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after="180" w:line="33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after="180" w:line="33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DF0006" w:rsidRPr="004655C6" w:rsidTr="00E42B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line="33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after="180" w:line="330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</w:tr>
      <w:tr w:rsidR="00DF0006" w:rsidRPr="004655C6" w:rsidTr="00E42B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line="33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after="180" w:line="330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</w:tr>
      <w:tr w:rsidR="00DF0006" w:rsidRPr="004655C6" w:rsidTr="00E42B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line="33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after="180" w:line="330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F0006" w:rsidRPr="004655C6" w:rsidRDefault="00DF0006" w:rsidP="00DF0006">
      <w:pPr>
        <w:spacing w:line="330" w:lineRule="atLeast"/>
        <w:jc w:val="both"/>
        <w:textAlignment w:val="baseline"/>
        <w:rPr>
          <w:color w:val="000000"/>
          <w:sz w:val="24"/>
          <w:szCs w:val="24"/>
        </w:rPr>
      </w:pPr>
      <w:r w:rsidRPr="004655C6">
        <w:rPr>
          <w:color w:val="000000"/>
          <w:sz w:val="24"/>
          <w:szCs w:val="24"/>
        </w:rPr>
        <w:t>Примечания:</w:t>
      </w:r>
    </w:p>
    <w:p w:rsidR="00DF0006" w:rsidRPr="004655C6" w:rsidRDefault="00DF0006" w:rsidP="00DF0006">
      <w:pPr>
        <w:spacing w:line="330" w:lineRule="atLeast"/>
        <w:jc w:val="both"/>
        <w:textAlignment w:val="baseline"/>
        <w:rPr>
          <w:color w:val="000000"/>
          <w:sz w:val="24"/>
          <w:szCs w:val="24"/>
        </w:rPr>
      </w:pPr>
      <w:r w:rsidRPr="004655C6">
        <w:rPr>
          <w:color w:val="000000"/>
          <w:sz w:val="24"/>
          <w:szCs w:val="24"/>
        </w:rPr>
        <w:t>Для оценки программы (проекта) по каждому показателю применяется 6-балльная шкала, где учитываются:</w:t>
      </w:r>
    </w:p>
    <w:p w:rsidR="00DF0006" w:rsidRPr="004655C6" w:rsidRDefault="00DF0006" w:rsidP="00DF0006">
      <w:pPr>
        <w:spacing w:line="330" w:lineRule="atLeast"/>
        <w:jc w:val="both"/>
        <w:textAlignment w:val="baseline"/>
        <w:rPr>
          <w:color w:val="000000"/>
          <w:sz w:val="24"/>
          <w:szCs w:val="24"/>
        </w:rPr>
      </w:pPr>
      <w:r w:rsidRPr="004655C6">
        <w:rPr>
          <w:color w:val="000000"/>
          <w:sz w:val="24"/>
          <w:szCs w:val="24"/>
        </w:rPr>
        <w:t>0 - программа (проект) полностью не соответствует данному показателю;</w:t>
      </w:r>
    </w:p>
    <w:p w:rsidR="00DF0006" w:rsidRPr="004655C6" w:rsidRDefault="00DF0006" w:rsidP="00DF0006">
      <w:pPr>
        <w:spacing w:line="330" w:lineRule="atLeast"/>
        <w:jc w:val="both"/>
        <w:textAlignment w:val="baseline"/>
        <w:rPr>
          <w:color w:val="000000"/>
          <w:sz w:val="24"/>
          <w:szCs w:val="24"/>
        </w:rPr>
      </w:pPr>
      <w:r w:rsidRPr="004655C6">
        <w:rPr>
          <w:color w:val="000000"/>
          <w:sz w:val="24"/>
          <w:szCs w:val="24"/>
        </w:rPr>
        <w:t>1 - программа (проект) в малой степени соответствует данному показателю;</w:t>
      </w:r>
    </w:p>
    <w:p w:rsidR="00DF0006" w:rsidRPr="004655C6" w:rsidRDefault="00DF0006" w:rsidP="00DF0006">
      <w:pPr>
        <w:spacing w:line="330" w:lineRule="atLeast"/>
        <w:jc w:val="both"/>
        <w:textAlignment w:val="baseline"/>
        <w:rPr>
          <w:color w:val="000000"/>
          <w:sz w:val="24"/>
          <w:szCs w:val="24"/>
        </w:rPr>
      </w:pPr>
      <w:r w:rsidRPr="004655C6">
        <w:rPr>
          <w:color w:val="000000"/>
          <w:sz w:val="24"/>
          <w:szCs w:val="24"/>
        </w:rPr>
        <w:t>2 - программа (проект) в незначительной части соответствует данному показателю;</w:t>
      </w:r>
    </w:p>
    <w:p w:rsidR="00DF0006" w:rsidRPr="004655C6" w:rsidRDefault="00DF0006" w:rsidP="00DF0006">
      <w:pPr>
        <w:spacing w:line="330" w:lineRule="atLeast"/>
        <w:jc w:val="both"/>
        <w:textAlignment w:val="baseline"/>
        <w:rPr>
          <w:color w:val="000000"/>
          <w:sz w:val="24"/>
          <w:szCs w:val="24"/>
        </w:rPr>
      </w:pPr>
      <w:r w:rsidRPr="004655C6">
        <w:rPr>
          <w:color w:val="000000"/>
          <w:sz w:val="24"/>
          <w:szCs w:val="24"/>
        </w:rPr>
        <w:t>3 - программа (проект) в средней степени соответствует данному показателю;</w:t>
      </w:r>
    </w:p>
    <w:p w:rsidR="00DF0006" w:rsidRPr="004655C6" w:rsidRDefault="00DF0006" w:rsidP="00DF0006">
      <w:pPr>
        <w:spacing w:line="330" w:lineRule="atLeast"/>
        <w:jc w:val="both"/>
        <w:textAlignment w:val="baseline"/>
        <w:rPr>
          <w:color w:val="000000"/>
          <w:sz w:val="24"/>
          <w:szCs w:val="24"/>
        </w:rPr>
      </w:pPr>
      <w:r w:rsidRPr="004655C6">
        <w:rPr>
          <w:color w:val="000000"/>
          <w:sz w:val="24"/>
          <w:szCs w:val="24"/>
        </w:rPr>
        <w:t>4 - программа (проект) в значительной степени соответствует данному показателю;</w:t>
      </w:r>
    </w:p>
    <w:p w:rsidR="00DF0006" w:rsidRPr="004655C6" w:rsidRDefault="00DF0006" w:rsidP="00DF0006">
      <w:pPr>
        <w:spacing w:line="330" w:lineRule="atLeast"/>
        <w:jc w:val="both"/>
        <w:textAlignment w:val="baseline"/>
        <w:rPr>
          <w:color w:val="000000"/>
          <w:sz w:val="24"/>
          <w:szCs w:val="24"/>
        </w:rPr>
      </w:pPr>
      <w:r w:rsidRPr="004655C6">
        <w:rPr>
          <w:color w:val="000000"/>
          <w:sz w:val="24"/>
          <w:szCs w:val="24"/>
        </w:rPr>
        <w:t>5 - программа (проект) полностью соответствует данному показателю.</w:t>
      </w:r>
    </w:p>
    <w:p w:rsidR="00DF0006" w:rsidRPr="004655C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E05637" w:rsidRDefault="00E05637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E05637" w:rsidRDefault="00E05637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</w:t>
      </w:r>
    </w:p>
    <w:p w:rsidR="00DF0006" w:rsidRPr="007C7EAC" w:rsidRDefault="00DF0006" w:rsidP="00DF0006">
      <w:pPr>
        <w:jc w:val="right"/>
        <w:textAlignment w:val="baseline"/>
        <w:rPr>
          <w:color w:val="000000"/>
          <w:sz w:val="24"/>
          <w:szCs w:val="24"/>
        </w:rPr>
      </w:pPr>
      <w:r w:rsidRPr="007C7EAC">
        <w:rPr>
          <w:color w:val="000000"/>
          <w:sz w:val="24"/>
          <w:szCs w:val="24"/>
        </w:rPr>
        <w:t>к Положению</w:t>
      </w:r>
    </w:p>
    <w:p w:rsidR="007E427D" w:rsidRPr="007C7EAC" w:rsidRDefault="007E427D" w:rsidP="007E427D">
      <w:pPr>
        <w:jc w:val="right"/>
        <w:textAlignment w:val="baseline"/>
        <w:rPr>
          <w:color w:val="000000"/>
          <w:sz w:val="24"/>
          <w:szCs w:val="24"/>
        </w:rPr>
      </w:pPr>
      <w:r w:rsidRPr="007C7EAC">
        <w:rPr>
          <w:color w:val="000000"/>
          <w:sz w:val="24"/>
          <w:szCs w:val="24"/>
        </w:rPr>
        <w:t>о конкурсной комиссии</w:t>
      </w:r>
      <w:r>
        <w:rPr>
          <w:color w:val="000000"/>
          <w:sz w:val="24"/>
          <w:szCs w:val="24"/>
        </w:rPr>
        <w:t xml:space="preserve"> </w:t>
      </w:r>
      <w:r w:rsidRPr="007C7EAC">
        <w:rPr>
          <w:color w:val="000000"/>
          <w:sz w:val="24"/>
          <w:szCs w:val="24"/>
        </w:rPr>
        <w:t>по отбору программ (проектов)</w:t>
      </w:r>
    </w:p>
    <w:p w:rsidR="007E427D" w:rsidRDefault="007E427D" w:rsidP="007E427D">
      <w:pPr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предоставления грантов в форме субсидий,</w:t>
      </w:r>
    </w:p>
    <w:p w:rsidR="007E427D" w:rsidRDefault="007E427D" w:rsidP="007E427D">
      <w:pPr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том числе на конкурсной основе</w:t>
      </w:r>
    </w:p>
    <w:p w:rsidR="00DF0006" w:rsidRDefault="00DF0006" w:rsidP="00DF0006">
      <w:pPr>
        <w:pStyle w:val="a3"/>
        <w:ind w:left="0"/>
        <w:jc w:val="right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jc w:val="right"/>
        <w:rPr>
          <w:color w:val="000000"/>
          <w:sz w:val="24"/>
          <w:szCs w:val="24"/>
        </w:rPr>
      </w:pPr>
    </w:p>
    <w:p w:rsidR="00DF0006" w:rsidRPr="004F5557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ОЦЕНОЧНАЯ </w:t>
      </w:r>
      <w:r w:rsidRPr="004F5557">
        <w:rPr>
          <w:b/>
          <w:color w:val="000000"/>
          <w:sz w:val="24"/>
          <w:szCs w:val="24"/>
        </w:rPr>
        <w:t xml:space="preserve"> ВЕДОМОСТЬ</w:t>
      </w:r>
    </w:p>
    <w:p w:rsidR="00DF0006" w:rsidRPr="004F5557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4F5557">
        <w:rPr>
          <w:b/>
          <w:color w:val="000000"/>
          <w:sz w:val="24"/>
          <w:szCs w:val="24"/>
        </w:rPr>
        <w:t>ПО ПРОГРАММЕ</w:t>
      </w:r>
      <w:r>
        <w:rPr>
          <w:b/>
          <w:color w:val="000000"/>
          <w:sz w:val="24"/>
          <w:szCs w:val="24"/>
        </w:rPr>
        <w:t xml:space="preserve"> (ПРОЕКТУ)</w:t>
      </w:r>
    </w:p>
    <w:p w:rsidR="00DF0006" w:rsidRPr="004655C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4655C6">
        <w:rPr>
          <w:color w:val="000000"/>
          <w:sz w:val="24"/>
          <w:szCs w:val="24"/>
        </w:rPr>
        <w:t>__________________________________</w:t>
      </w:r>
    </w:p>
    <w:p w:rsidR="00DF0006" w:rsidRPr="004655C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proofErr w:type="gramStart"/>
      <w:r w:rsidRPr="004655C6">
        <w:rPr>
          <w:color w:val="000000"/>
          <w:sz w:val="24"/>
          <w:szCs w:val="24"/>
        </w:rPr>
        <w:t>(н</w:t>
      </w:r>
      <w:r>
        <w:rPr>
          <w:color w:val="000000"/>
          <w:sz w:val="24"/>
          <w:szCs w:val="24"/>
        </w:rPr>
        <w:t>аименование программы (проекта)</w:t>
      </w:r>
      <w:proofErr w:type="gramEnd"/>
    </w:p>
    <w:p w:rsidR="00DF0006" w:rsidRPr="004655C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Pr="00E05637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 w:rsidRPr="004655C6">
        <w:rPr>
          <w:color w:val="000000"/>
          <w:sz w:val="24"/>
          <w:szCs w:val="24"/>
        </w:rPr>
        <w:t xml:space="preserve">    </w:t>
      </w:r>
      <w:r w:rsidRPr="00E05637">
        <w:rPr>
          <w:color w:val="000000"/>
          <w:sz w:val="22"/>
          <w:szCs w:val="22"/>
        </w:rPr>
        <w:t>Заседание    Комиссии   по   отбору   программ   (проектов)</w:t>
      </w:r>
      <w:proofErr w:type="gramStart"/>
      <w:r w:rsidRPr="00E05637">
        <w:rPr>
          <w:color w:val="000000"/>
          <w:sz w:val="22"/>
          <w:szCs w:val="22"/>
        </w:rPr>
        <w:t xml:space="preserve">  </w:t>
      </w:r>
      <w:r w:rsidR="007E427D" w:rsidRPr="00E05637">
        <w:rPr>
          <w:color w:val="000000"/>
          <w:sz w:val="22"/>
          <w:szCs w:val="22"/>
        </w:rPr>
        <w:t>)</w:t>
      </w:r>
      <w:proofErr w:type="gramEnd"/>
      <w:r w:rsidR="007E427D" w:rsidRPr="00E05637">
        <w:rPr>
          <w:color w:val="000000"/>
          <w:sz w:val="22"/>
          <w:szCs w:val="22"/>
        </w:rPr>
        <w:t xml:space="preserve">   для предоставления грантов в форме субсидий</w:t>
      </w:r>
      <w:r w:rsidRPr="00E05637">
        <w:rPr>
          <w:color w:val="000000"/>
          <w:sz w:val="22"/>
          <w:szCs w:val="22"/>
        </w:rPr>
        <w:t xml:space="preserve"> от __________________ N ________</w:t>
      </w:r>
    </w:p>
    <w:p w:rsidR="00DF0006" w:rsidRPr="00E05637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</w:p>
    <w:tbl>
      <w:tblPr>
        <w:tblStyle w:val="a5"/>
        <w:tblW w:w="10491" w:type="dxa"/>
        <w:tblInd w:w="-743" w:type="dxa"/>
        <w:tblLayout w:type="fixed"/>
        <w:tblLook w:val="04A0"/>
      </w:tblPr>
      <w:tblGrid>
        <w:gridCol w:w="534"/>
        <w:gridCol w:w="7405"/>
        <w:gridCol w:w="1276"/>
        <w:gridCol w:w="1276"/>
      </w:tblGrid>
      <w:tr w:rsidR="00DF0006" w:rsidRPr="00E05637" w:rsidTr="00E05637">
        <w:tc>
          <w:tcPr>
            <w:tcW w:w="534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E05637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5637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05637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05637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05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E05637">
              <w:rPr>
                <w:color w:val="000000"/>
                <w:sz w:val="22"/>
                <w:szCs w:val="22"/>
              </w:rPr>
              <w:t>Наименование показателей оценки</w:t>
            </w:r>
          </w:p>
        </w:tc>
        <w:tc>
          <w:tcPr>
            <w:tcW w:w="1276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E05637">
              <w:rPr>
                <w:color w:val="000000"/>
                <w:sz w:val="22"/>
                <w:szCs w:val="22"/>
              </w:rPr>
              <w:t>Оценки членов Комиссии в баллах</w:t>
            </w:r>
          </w:p>
        </w:tc>
        <w:tc>
          <w:tcPr>
            <w:tcW w:w="1276" w:type="dxa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E05637">
              <w:rPr>
                <w:color w:val="000000"/>
                <w:sz w:val="22"/>
                <w:szCs w:val="22"/>
              </w:rPr>
              <w:t xml:space="preserve">Средний балл по критерию  </w:t>
            </w:r>
          </w:p>
        </w:tc>
      </w:tr>
      <w:tr w:rsidR="00DF0006" w:rsidRPr="00E05637" w:rsidTr="00E05637">
        <w:tc>
          <w:tcPr>
            <w:tcW w:w="10491" w:type="dxa"/>
            <w:gridSpan w:val="4"/>
          </w:tcPr>
          <w:p w:rsidR="00DF0006" w:rsidRPr="00E05637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E05637">
              <w:rPr>
                <w:rFonts w:ascii="inherit" w:hAnsi="inherit" w:cs="Arial"/>
                <w:color w:val="000000"/>
                <w:sz w:val="22"/>
                <w:szCs w:val="22"/>
              </w:rPr>
              <w:t>Соответствие приоритетным направлениям поддержки (оценивается соответствие целей, мероприятий программы (проекта) выделенным приоритетным направлениям для предоставления поддержки, наличие и реалистичность значений показателей результативности реализации программ</w:t>
            </w:r>
            <w:proofErr w:type="gramEnd"/>
          </w:p>
        </w:tc>
      </w:tr>
      <w:tr w:rsidR="00E05637" w:rsidRPr="00E05637" w:rsidTr="00E05637">
        <w:tc>
          <w:tcPr>
            <w:tcW w:w="534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5637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05" w:type="dxa"/>
          </w:tcPr>
          <w:p w:rsidR="00E05637" w:rsidRPr="00E05637" w:rsidRDefault="00E05637" w:rsidP="0036507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E05637">
              <w:rPr>
                <w:color w:val="000000"/>
                <w:sz w:val="22"/>
                <w:szCs w:val="22"/>
              </w:rPr>
              <w:t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масштабность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  <w:r w:rsidRPr="00E05637">
              <w:rPr>
                <w:sz w:val="22"/>
                <w:szCs w:val="22"/>
              </w:rPr>
              <w:t xml:space="preserve"> приоритетное направление деятельности, наличие в ОКВЭД проект</w:t>
            </w:r>
            <w:proofErr w:type="gramStart"/>
            <w:r w:rsidRPr="00E05637">
              <w:rPr>
                <w:sz w:val="22"/>
                <w:szCs w:val="22"/>
              </w:rPr>
              <w:t>а-</w:t>
            </w:r>
            <w:proofErr w:type="gramEnd"/>
            <w:r w:rsidRPr="00E05637">
              <w:rPr>
                <w:sz w:val="22"/>
                <w:szCs w:val="22"/>
              </w:rPr>
              <w:t xml:space="preserve"> сельское хозяйство, производство, предоставление услуг;</w:t>
            </w:r>
          </w:p>
        </w:tc>
        <w:tc>
          <w:tcPr>
            <w:tcW w:w="1276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05637" w:rsidRPr="00E05637" w:rsidTr="00E05637">
        <w:tc>
          <w:tcPr>
            <w:tcW w:w="534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5637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05" w:type="dxa"/>
          </w:tcPr>
          <w:p w:rsidR="00E05637" w:rsidRPr="00E05637" w:rsidRDefault="00E05637" w:rsidP="00365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E05637">
              <w:rPr>
                <w:rFonts w:eastAsiaTheme="minorHAnsi"/>
                <w:sz w:val="22"/>
                <w:szCs w:val="22"/>
                <w:lang w:eastAsia="en-US"/>
              </w:rPr>
              <w:t>креативность</w:t>
            </w:r>
            <w:proofErr w:type="spellEnd"/>
            <w:r w:rsidRPr="00E05637">
              <w:rPr>
                <w:rFonts w:eastAsiaTheme="minorHAnsi"/>
                <w:sz w:val="22"/>
                <w:szCs w:val="22"/>
                <w:lang w:eastAsia="en-US"/>
              </w:rPr>
              <w:t xml:space="preserve"> - производство уникальной продукции, наличие технологических или социальных инноваций в реализуемых проектах</w:t>
            </w:r>
          </w:p>
        </w:tc>
        <w:tc>
          <w:tcPr>
            <w:tcW w:w="1276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05637" w:rsidRPr="00E05637" w:rsidTr="00E05637">
        <w:tc>
          <w:tcPr>
            <w:tcW w:w="534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5637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05" w:type="dxa"/>
          </w:tcPr>
          <w:p w:rsidR="00E05637" w:rsidRPr="00E05637" w:rsidRDefault="00E05637" w:rsidP="00365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E05637">
              <w:rPr>
                <w:rFonts w:eastAsiaTheme="minorHAnsi"/>
                <w:sz w:val="22"/>
                <w:szCs w:val="22"/>
                <w:lang w:eastAsia="en-US"/>
              </w:rPr>
              <w:t>профессиональность - наличие у заявителя опыта работы по реализации аналогичных проектов в соответствующей сфере деятельности</w:t>
            </w:r>
            <w:r w:rsidRPr="00E05637">
              <w:rPr>
                <w:rFonts w:ascii="inherit" w:hAnsi="inherit" w:cs="Arial"/>
                <w:color w:val="000000"/>
                <w:sz w:val="22"/>
                <w:szCs w:val="22"/>
              </w:rPr>
              <w:t xml:space="preserve">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</w:t>
            </w:r>
            <w:proofErr w:type="gramEnd"/>
          </w:p>
        </w:tc>
        <w:tc>
          <w:tcPr>
            <w:tcW w:w="1276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05637" w:rsidRPr="00E05637" w:rsidTr="00E05637">
        <w:tc>
          <w:tcPr>
            <w:tcW w:w="534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5637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05" w:type="dxa"/>
          </w:tcPr>
          <w:p w:rsidR="00E05637" w:rsidRPr="00E05637" w:rsidRDefault="00E05637" w:rsidP="00365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5637">
              <w:rPr>
                <w:rFonts w:ascii="inherit" w:hAnsi="inherit" w:cs="Arial"/>
                <w:color w:val="000000"/>
                <w:sz w:val="22"/>
                <w:szCs w:val="22"/>
              </w:rPr>
              <w:t xml:space="preserve"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</w:t>
            </w:r>
            <w:proofErr w:type="spellStart"/>
            <w:r w:rsidRPr="00E05637">
              <w:rPr>
                <w:rFonts w:ascii="inherit" w:hAnsi="inherit" w:cs="Arial"/>
                <w:color w:val="000000"/>
                <w:sz w:val="22"/>
                <w:szCs w:val="22"/>
              </w:rPr>
              <w:t>взаимоувязки</w:t>
            </w:r>
            <w:proofErr w:type="spellEnd"/>
            <w:r w:rsidRPr="00E05637">
              <w:rPr>
                <w:rFonts w:ascii="inherit" w:hAnsi="inherit" w:cs="Arial"/>
                <w:color w:val="000000"/>
                <w:sz w:val="22"/>
                <w:szCs w:val="22"/>
              </w:rPr>
              <w:t xml:space="preserve"> предлагаемых мероприятий)</w:t>
            </w:r>
          </w:p>
        </w:tc>
        <w:tc>
          <w:tcPr>
            <w:tcW w:w="1276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05637" w:rsidRPr="00E05637" w:rsidTr="00E05637">
        <w:tc>
          <w:tcPr>
            <w:tcW w:w="534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5637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05" w:type="dxa"/>
          </w:tcPr>
          <w:p w:rsidR="00E05637" w:rsidRPr="00E05637" w:rsidRDefault="00E05637" w:rsidP="00365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5637">
              <w:rPr>
                <w:rFonts w:ascii="inherit" w:hAnsi="inherit" w:cs="Arial"/>
                <w:color w:val="000000"/>
                <w:sz w:val="22"/>
                <w:szCs w:val="22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</w:t>
            </w:r>
          </w:p>
        </w:tc>
        <w:tc>
          <w:tcPr>
            <w:tcW w:w="1276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05637" w:rsidRPr="00E05637" w:rsidTr="00E05637">
        <w:tc>
          <w:tcPr>
            <w:tcW w:w="534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05" w:type="dxa"/>
          </w:tcPr>
          <w:p w:rsidR="00E05637" w:rsidRPr="00E05637" w:rsidRDefault="00E05637" w:rsidP="00365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Arial"/>
                <w:color w:val="000000"/>
                <w:sz w:val="22"/>
                <w:szCs w:val="22"/>
              </w:rPr>
            </w:pPr>
            <w:r w:rsidRPr="00E05637">
              <w:rPr>
                <w:sz w:val="22"/>
                <w:szCs w:val="22"/>
              </w:rPr>
              <w:t>новизна – производство уникальной продукции, наличие технологических или социальных инноваций в реализуемых проектах</w:t>
            </w:r>
          </w:p>
        </w:tc>
        <w:tc>
          <w:tcPr>
            <w:tcW w:w="1276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05637" w:rsidRPr="00E05637" w:rsidTr="00E05637">
        <w:tc>
          <w:tcPr>
            <w:tcW w:w="534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05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E05637">
              <w:rPr>
                <w:color w:val="000000"/>
                <w:sz w:val="22"/>
                <w:szCs w:val="22"/>
              </w:rPr>
              <w:t>Итоговый балл</w:t>
            </w:r>
          </w:p>
        </w:tc>
        <w:tc>
          <w:tcPr>
            <w:tcW w:w="1276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05637" w:rsidRPr="00E05637" w:rsidRDefault="00E05637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DF0006" w:rsidRPr="004655C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Pr="004655C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4655C6">
        <w:rPr>
          <w:color w:val="000000"/>
          <w:sz w:val="24"/>
          <w:szCs w:val="24"/>
        </w:rPr>
        <w:t>ФИО членов комисс</w:t>
      </w:r>
      <w:r w:rsidR="00E05637">
        <w:rPr>
          <w:color w:val="000000"/>
          <w:sz w:val="24"/>
          <w:szCs w:val="24"/>
        </w:rPr>
        <w:t>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</w:tblGrid>
      <w:tr w:rsidR="00DF0006" w:rsidRPr="004655C6" w:rsidTr="00E42B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line="33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after="180" w:line="33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after="180" w:line="33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after="180" w:line="33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DF0006" w:rsidRPr="004655C6" w:rsidTr="00E42B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line="33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after="180" w:line="330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</w:tr>
      <w:tr w:rsidR="00DF0006" w:rsidRPr="004655C6" w:rsidTr="00E42B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line="33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after="180" w:line="330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</w:tr>
      <w:tr w:rsidR="00DF0006" w:rsidRPr="004655C6" w:rsidTr="00E42B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line="33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spacing w:after="180" w:line="330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4655C6" w:rsidRDefault="00DF0006" w:rsidP="00E42B6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Pr="003D4DDD" w:rsidRDefault="00DF0006" w:rsidP="00DF0006">
      <w:pPr>
        <w:jc w:val="right"/>
        <w:textAlignment w:val="baseline"/>
        <w:rPr>
          <w:color w:val="000000"/>
          <w:sz w:val="24"/>
          <w:szCs w:val="24"/>
        </w:rPr>
      </w:pPr>
      <w:r w:rsidRPr="003D4DDD">
        <w:rPr>
          <w:color w:val="000000"/>
          <w:sz w:val="24"/>
          <w:szCs w:val="24"/>
        </w:rPr>
        <w:t>Приложение 3</w:t>
      </w:r>
    </w:p>
    <w:p w:rsidR="00DF0006" w:rsidRPr="003D4DDD" w:rsidRDefault="00DF0006" w:rsidP="000C24D2">
      <w:pPr>
        <w:jc w:val="right"/>
        <w:textAlignment w:val="baseline"/>
        <w:rPr>
          <w:color w:val="000000"/>
          <w:sz w:val="24"/>
          <w:szCs w:val="24"/>
        </w:rPr>
      </w:pPr>
      <w:r w:rsidRPr="003D4DDD">
        <w:rPr>
          <w:color w:val="000000"/>
          <w:sz w:val="24"/>
          <w:szCs w:val="24"/>
        </w:rPr>
        <w:t>к Положению</w:t>
      </w:r>
    </w:p>
    <w:p w:rsidR="000C24D2" w:rsidRPr="007C7EAC" w:rsidRDefault="000C24D2" w:rsidP="000C24D2">
      <w:pPr>
        <w:jc w:val="right"/>
        <w:textAlignment w:val="baseline"/>
        <w:rPr>
          <w:color w:val="000000"/>
          <w:sz w:val="24"/>
          <w:szCs w:val="24"/>
        </w:rPr>
      </w:pPr>
      <w:bookmarkStart w:id="31" w:name="100710"/>
      <w:bookmarkEnd w:id="31"/>
      <w:r w:rsidRPr="007C7EAC">
        <w:rPr>
          <w:color w:val="000000"/>
          <w:sz w:val="24"/>
          <w:szCs w:val="24"/>
        </w:rPr>
        <w:t>о конкурсной комиссии</w:t>
      </w:r>
      <w:r>
        <w:rPr>
          <w:color w:val="000000"/>
          <w:sz w:val="24"/>
          <w:szCs w:val="24"/>
        </w:rPr>
        <w:t xml:space="preserve"> </w:t>
      </w:r>
      <w:r w:rsidRPr="007C7EAC">
        <w:rPr>
          <w:color w:val="000000"/>
          <w:sz w:val="24"/>
          <w:szCs w:val="24"/>
        </w:rPr>
        <w:t>по отбору программ (проектов)</w:t>
      </w:r>
    </w:p>
    <w:p w:rsidR="000C24D2" w:rsidRDefault="000C24D2" w:rsidP="000C24D2">
      <w:pPr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предоставления грантов в форме субсидий,</w:t>
      </w:r>
    </w:p>
    <w:p w:rsidR="000C24D2" w:rsidRDefault="000C24D2" w:rsidP="000C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том числе на конкурсной основе</w:t>
      </w:r>
    </w:p>
    <w:p w:rsidR="000C24D2" w:rsidRDefault="000C24D2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DF0006" w:rsidRPr="005E33E4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5E33E4">
        <w:rPr>
          <w:b/>
          <w:color w:val="000000"/>
          <w:sz w:val="24"/>
          <w:szCs w:val="24"/>
        </w:rPr>
        <w:t>СВОДНАЯ ВЕДОМОСТЬ</w:t>
      </w:r>
    </w:p>
    <w:p w:rsidR="00DF0006" w:rsidRPr="005E33E4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5E33E4">
        <w:rPr>
          <w:b/>
          <w:color w:val="000000"/>
          <w:sz w:val="24"/>
          <w:szCs w:val="24"/>
        </w:rPr>
        <w:t>по программам (проектам)</w:t>
      </w:r>
    </w:p>
    <w:p w:rsidR="00DF0006" w:rsidRPr="005E33E4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5E33E4">
        <w:rPr>
          <w:b/>
          <w:color w:val="000000"/>
          <w:sz w:val="24"/>
          <w:szCs w:val="24"/>
        </w:rPr>
        <w:t>__________________________________</w:t>
      </w:r>
    </w:p>
    <w:p w:rsidR="00DF0006" w:rsidRPr="005E33E4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5E33E4">
        <w:rPr>
          <w:b/>
          <w:color w:val="000000"/>
          <w:sz w:val="24"/>
          <w:szCs w:val="24"/>
        </w:rPr>
        <w:t>(наименование программы (проекта))</w:t>
      </w:r>
    </w:p>
    <w:p w:rsidR="00DF0006" w:rsidRPr="003D4DDD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Pr="000C24D2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bookmarkStart w:id="32" w:name="100711"/>
      <w:bookmarkEnd w:id="32"/>
      <w:r w:rsidRPr="003D4DDD">
        <w:rPr>
          <w:color w:val="000000"/>
          <w:sz w:val="24"/>
          <w:szCs w:val="24"/>
        </w:rPr>
        <w:t xml:space="preserve">    Заседание    Комиссии   по   отбору   программ   (проектов)</w:t>
      </w:r>
      <w:proofErr w:type="gramStart"/>
      <w:r w:rsidRPr="003D4DDD">
        <w:rPr>
          <w:color w:val="000000"/>
          <w:sz w:val="24"/>
          <w:szCs w:val="24"/>
        </w:rPr>
        <w:t xml:space="preserve">  </w:t>
      </w:r>
      <w:r w:rsidR="000C24D2" w:rsidRPr="007C7EAC">
        <w:rPr>
          <w:color w:val="000000"/>
          <w:sz w:val="24"/>
          <w:szCs w:val="24"/>
        </w:rPr>
        <w:t>)</w:t>
      </w:r>
      <w:proofErr w:type="gramEnd"/>
      <w:r w:rsidR="000C24D2" w:rsidRPr="007C7EAC">
        <w:rPr>
          <w:color w:val="000000"/>
          <w:sz w:val="24"/>
          <w:szCs w:val="24"/>
        </w:rPr>
        <w:t xml:space="preserve">   </w:t>
      </w:r>
      <w:r w:rsidR="000C24D2">
        <w:rPr>
          <w:color w:val="000000"/>
          <w:sz w:val="24"/>
          <w:szCs w:val="24"/>
        </w:rPr>
        <w:t>для предоставления грантов в форме субсидий</w:t>
      </w:r>
      <w:r w:rsidRPr="003D4DDD">
        <w:rPr>
          <w:color w:val="000000"/>
          <w:sz w:val="24"/>
          <w:szCs w:val="24"/>
        </w:rPr>
        <w:t xml:space="preserve"> от __________________ N</w:t>
      </w:r>
      <w:r w:rsidRPr="009D4352">
        <w:rPr>
          <w:rFonts w:ascii="Courier New" w:hAnsi="Courier New" w:cs="Courier New"/>
          <w:color w:val="000000"/>
          <w:sz w:val="23"/>
          <w:szCs w:val="23"/>
        </w:rPr>
        <w:t xml:space="preserve"> ________</w:t>
      </w:r>
    </w:p>
    <w:p w:rsidR="00DF0006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</w:p>
    <w:tbl>
      <w:tblPr>
        <w:tblStyle w:val="a5"/>
        <w:tblW w:w="0" w:type="auto"/>
        <w:tblLook w:val="04A0"/>
      </w:tblPr>
      <w:tblGrid>
        <w:gridCol w:w="675"/>
        <w:gridCol w:w="1914"/>
        <w:gridCol w:w="1914"/>
        <w:gridCol w:w="1914"/>
        <w:gridCol w:w="1915"/>
      </w:tblGrid>
      <w:tr w:rsidR="00DF0006" w:rsidTr="00E42B61">
        <w:tc>
          <w:tcPr>
            <w:tcW w:w="675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3D4DDD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4DDD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D4DD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D4DDD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программы (проекта)</w:t>
            </w:r>
          </w:p>
        </w:tc>
        <w:tc>
          <w:tcPr>
            <w:tcW w:w="1914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914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 по обоснованности</w:t>
            </w:r>
          </w:p>
        </w:tc>
        <w:tc>
          <w:tcPr>
            <w:tcW w:w="1915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для выполнения программы (проекта)</w:t>
            </w:r>
          </w:p>
        </w:tc>
      </w:tr>
      <w:tr w:rsidR="00DF0006" w:rsidTr="00E42B61">
        <w:tc>
          <w:tcPr>
            <w:tcW w:w="675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DF0006" w:rsidTr="00E42B61">
        <w:tc>
          <w:tcPr>
            <w:tcW w:w="675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DF0006" w:rsidTr="00E42B61">
        <w:tc>
          <w:tcPr>
            <w:tcW w:w="675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DF0006" w:rsidTr="00E42B61">
        <w:tc>
          <w:tcPr>
            <w:tcW w:w="675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DF0006" w:rsidRPr="003D4DDD" w:rsidRDefault="00DF0006" w:rsidP="00E42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DF0006" w:rsidRPr="009D4352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1500"/>
        <w:gridCol w:w="6"/>
        <w:gridCol w:w="6"/>
        <w:gridCol w:w="6"/>
      </w:tblGrid>
      <w:tr w:rsidR="00DF0006" w:rsidRPr="009D4352" w:rsidTr="00E42B6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9D4352" w:rsidRDefault="00DF0006" w:rsidP="00E42B61">
            <w:pPr>
              <w:spacing w:line="330" w:lineRule="atLeast"/>
              <w:jc w:val="center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  <w:bookmarkStart w:id="33" w:name="100712"/>
            <w:bookmarkEnd w:id="33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9D4352" w:rsidRDefault="00DF0006" w:rsidP="00E42B61">
            <w:pPr>
              <w:spacing w:after="180" w:line="330" w:lineRule="atLeast"/>
              <w:jc w:val="center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9D4352" w:rsidRDefault="00DF0006" w:rsidP="00E42B61">
            <w:pPr>
              <w:spacing w:after="180" w:line="330" w:lineRule="atLeast"/>
              <w:jc w:val="center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9D4352" w:rsidRDefault="00DF0006" w:rsidP="00E42B61">
            <w:pPr>
              <w:spacing w:after="180" w:line="330" w:lineRule="atLeast"/>
              <w:jc w:val="center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9D4352" w:rsidRDefault="00DF0006" w:rsidP="00E42B61">
            <w:pPr>
              <w:spacing w:after="180" w:line="330" w:lineRule="atLeast"/>
              <w:jc w:val="center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</w:p>
        </w:tc>
      </w:tr>
      <w:tr w:rsidR="00DF0006" w:rsidRPr="009D4352" w:rsidTr="00E42B6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9D4352" w:rsidRDefault="00DF0006" w:rsidP="00E42B61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9D4352" w:rsidRDefault="00DF0006" w:rsidP="00E42B61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9D4352" w:rsidRDefault="00DF0006" w:rsidP="00E42B61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9D4352" w:rsidRDefault="00DF0006" w:rsidP="00E42B61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9D4352" w:rsidRDefault="00DF0006" w:rsidP="00E42B61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DF0006" w:rsidRPr="009D4352" w:rsidTr="00E42B6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9D4352" w:rsidRDefault="00DF0006" w:rsidP="00E42B61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9D4352" w:rsidRDefault="00DF0006" w:rsidP="00E42B61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9D4352" w:rsidRDefault="00DF0006" w:rsidP="00E42B61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9D4352" w:rsidRDefault="00DF0006" w:rsidP="00E42B61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0006" w:rsidRPr="009D4352" w:rsidRDefault="00DF0006" w:rsidP="00E42B61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DF0006" w:rsidRPr="003D4DDD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bookmarkStart w:id="34" w:name="100713"/>
      <w:bookmarkEnd w:id="34"/>
      <w:r w:rsidRPr="003D4DDD">
        <w:rPr>
          <w:color w:val="000000"/>
          <w:sz w:val="24"/>
          <w:szCs w:val="24"/>
        </w:rPr>
        <w:t>Председатель Комиссии: _________ _____________________</w:t>
      </w:r>
    </w:p>
    <w:p w:rsidR="00DF0006" w:rsidRPr="003D4DDD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Pr="003D4DDD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3D4DDD">
        <w:rPr>
          <w:color w:val="000000"/>
          <w:sz w:val="24"/>
          <w:szCs w:val="24"/>
        </w:rPr>
        <w:t>Секретарь Комиссии:    _________ _____________________</w:t>
      </w:r>
    </w:p>
    <w:p w:rsidR="00DF0006" w:rsidRPr="003D4DDD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0006" w:rsidRPr="003D4DDD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3D4DDD">
        <w:rPr>
          <w:color w:val="000000"/>
          <w:sz w:val="24"/>
          <w:szCs w:val="24"/>
        </w:rPr>
        <w:t>Члены Комиссии:        _________ _____________________</w:t>
      </w:r>
    </w:p>
    <w:p w:rsidR="00DF0006" w:rsidRPr="003D4DDD" w:rsidRDefault="00DF0006" w:rsidP="00DF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3D4DDD">
        <w:rPr>
          <w:color w:val="000000"/>
          <w:sz w:val="24"/>
          <w:szCs w:val="24"/>
        </w:rPr>
        <w:t xml:space="preserve">                       _________ _____________________</w:t>
      </w:r>
    </w:p>
    <w:p w:rsidR="00DF0006" w:rsidRPr="003D4DDD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DF0006" w:rsidP="00DF0006">
      <w:pPr>
        <w:pStyle w:val="a3"/>
        <w:ind w:left="0"/>
        <w:rPr>
          <w:color w:val="000000"/>
          <w:sz w:val="24"/>
          <w:szCs w:val="24"/>
        </w:rPr>
      </w:pPr>
    </w:p>
    <w:p w:rsidR="00DF0006" w:rsidRDefault="000C24D2" w:rsidP="00DF0006">
      <w:pPr>
        <w:pStyle w:val="a3"/>
        <w:ind w:left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4</w:t>
      </w:r>
    </w:p>
    <w:p w:rsidR="00340675" w:rsidRPr="003D4DDD" w:rsidRDefault="00340675" w:rsidP="00340675">
      <w:pPr>
        <w:jc w:val="right"/>
        <w:textAlignment w:val="baseline"/>
        <w:rPr>
          <w:color w:val="000000"/>
          <w:sz w:val="24"/>
          <w:szCs w:val="24"/>
        </w:rPr>
      </w:pPr>
      <w:r w:rsidRPr="003D4DDD">
        <w:rPr>
          <w:color w:val="000000"/>
          <w:sz w:val="24"/>
          <w:szCs w:val="24"/>
        </w:rPr>
        <w:t>к Положению</w:t>
      </w:r>
    </w:p>
    <w:p w:rsidR="00340675" w:rsidRPr="007C7EAC" w:rsidRDefault="00340675" w:rsidP="00340675">
      <w:pPr>
        <w:jc w:val="right"/>
        <w:textAlignment w:val="baseline"/>
        <w:rPr>
          <w:color w:val="000000"/>
          <w:sz w:val="24"/>
          <w:szCs w:val="24"/>
        </w:rPr>
      </w:pPr>
      <w:r w:rsidRPr="007C7EAC">
        <w:rPr>
          <w:color w:val="000000"/>
          <w:sz w:val="24"/>
          <w:szCs w:val="24"/>
        </w:rPr>
        <w:t>о конкурсной комиссии</w:t>
      </w:r>
      <w:r>
        <w:rPr>
          <w:color w:val="000000"/>
          <w:sz w:val="24"/>
          <w:szCs w:val="24"/>
        </w:rPr>
        <w:t xml:space="preserve"> </w:t>
      </w:r>
      <w:r w:rsidRPr="007C7EAC">
        <w:rPr>
          <w:color w:val="000000"/>
          <w:sz w:val="24"/>
          <w:szCs w:val="24"/>
        </w:rPr>
        <w:t>по отбору программ (проектов)</w:t>
      </w:r>
    </w:p>
    <w:p w:rsidR="00340675" w:rsidRDefault="00340675" w:rsidP="00340675">
      <w:pPr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предоставления грантов в форме субсидий,</w:t>
      </w:r>
    </w:p>
    <w:p w:rsidR="00340675" w:rsidRDefault="00340675" w:rsidP="00340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том числе на конкурсной основе</w:t>
      </w:r>
    </w:p>
    <w:p w:rsidR="00DF0006" w:rsidRDefault="00DF0006" w:rsidP="00DF0006">
      <w:pPr>
        <w:pStyle w:val="a3"/>
        <w:ind w:left="0"/>
        <w:jc w:val="right"/>
        <w:rPr>
          <w:color w:val="000000"/>
          <w:sz w:val="24"/>
          <w:szCs w:val="24"/>
        </w:rPr>
      </w:pPr>
    </w:p>
    <w:p w:rsidR="000C24D2" w:rsidRPr="000220D2" w:rsidRDefault="00DF0006" w:rsidP="000C24D2">
      <w:pPr>
        <w:pStyle w:val="a3"/>
        <w:ind w:left="0"/>
        <w:jc w:val="center"/>
        <w:rPr>
          <w:b/>
          <w:color w:val="000000"/>
          <w:sz w:val="24"/>
          <w:szCs w:val="24"/>
        </w:rPr>
      </w:pPr>
      <w:r w:rsidRPr="000220D2">
        <w:rPr>
          <w:b/>
          <w:color w:val="000000"/>
          <w:sz w:val="24"/>
          <w:szCs w:val="24"/>
        </w:rPr>
        <w:t xml:space="preserve">Состав конкурсной комиссии по отбору программ </w:t>
      </w:r>
      <w:r w:rsidR="000C24D2">
        <w:rPr>
          <w:b/>
          <w:color w:val="000000"/>
          <w:sz w:val="24"/>
          <w:szCs w:val="24"/>
        </w:rPr>
        <w:t xml:space="preserve">(проектов) </w:t>
      </w:r>
    </w:p>
    <w:p w:rsidR="00DF0006" w:rsidRDefault="00DF0006" w:rsidP="00DF0006">
      <w:pPr>
        <w:pStyle w:val="a3"/>
        <w:ind w:left="0"/>
        <w:jc w:val="center"/>
        <w:rPr>
          <w:b/>
          <w:color w:val="000000"/>
          <w:sz w:val="24"/>
          <w:szCs w:val="24"/>
        </w:rPr>
      </w:pPr>
      <w:r w:rsidRPr="000220D2">
        <w:rPr>
          <w:b/>
          <w:color w:val="000000"/>
          <w:sz w:val="24"/>
          <w:szCs w:val="24"/>
        </w:rPr>
        <w:t xml:space="preserve">для предоставления </w:t>
      </w:r>
      <w:r w:rsidR="000C24D2">
        <w:rPr>
          <w:b/>
          <w:color w:val="000000"/>
          <w:sz w:val="24"/>
          <w:szCs w:val="24"/>
        </w:rPr>
        <w:t xml:space="preserve">грантов в форме </w:t>
      </w:r>
      <w:r w:rsidRPr="000220D2">
        <w:rPr>
          <w:b/>
          <w:color w:val="000000"/>
          <w:sz w:val="24"/>
          <w:szCs w:val="24"/>
        </w:rPr>
        <w:t>субсидий из бюджета МО «</w:t>
      </w:r>
      <w:proofErr w:type="spellStart"/>
      <w:r w:rsidRPr="000220D2">
        <w:rPr>
          <w:b/>
          <w:color w:val="000000"/>
          <w:sz w:val="24"/>
          <w:szCs w:val="24"/>
        </w:rPr>
        <w:t>Тарбагатайский</w:t>
      </w:r>
      <w:proofErr w:type="spellEnd"/>
      <w:r w:rsidRPr="000220D2">
        <w:rPr>
          <w:b/>
          <w:color w:val="000000"/>
          <w:sz w:val="24"/>
          <w:szCs w:val="24"/>
        </w:rPr>
        <w:t xml:space="preserve"> район»</w:t>
      </w:r>
    </w:p>
    <w:p w:rsidR="000C24D2" w:rsidRDefault="000C24D2" w:rsidP="00DF0006">
      <w:pPr>
        <w:pStyle w:val="a3"/>
        <w:ind w:left="0"/>
        <w:jc w:val="center"/>
        <w:rPr>
          <w:b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5245"/>
        <w:gridCol w:w="3191"/>
      </w:tblGrid>
      <w:tr w:rsidR="000C24D2" w:rsidTr="000C24D2">
        <w:tc>
          <w:tcPr>
            <w:tcW w:w="959" w:type="dxa"/>
          </w:tcPr>
          <w:p w:rsidR="000C24D2" w:rsidRDefault="000C24D2" w:rsidP="00340675">
            <w:pPr>
              <w:pStyle w:val="a3"/>
              <w:spacing w:line="36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0C24D2" w:rsidRDefault="000C24D2" w:rsidP="00340675">
            <w:pPr>
              <w:pStyle w:val="a3"/>
              <w:spacing w:line="36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3191" w:type="dxa"/>
          </w:tcPr>
          <w:p w:rsidR="000C24D2" w:rsidRDefault="000C24D2" w:rsidP="00340675">
            <w:pPr>
              <w:pStyle w:val="a3"/>
              <w:spacing w:line="36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Ф.И.О.</w:t>
            </w:r>
          </w:p>
        </w:tc>
      </w:tr>
      <w:tr w:rsidR="000C24D2" w:rsidTr="000C24D2">
        <w:tc>
          <w:tcPr>
            <w:tcW w:w="959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 w:rsidRPr="000C24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C24D2" w:rsidRDefault="000C24D2" w:rsidP="00340675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МО «</w:t>
            </w:r>
            <w:proofErr w:type="spellStart"/>
            <w:r>
              <w:rPr>
                <w:color w:val="000000"/>
                <w:sz w:val="24"/>
                <w:szCs w:val="24"/>
              </w:rPr>
              <w:t>Тарбагатайский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 - Председатель   комиссии </w:t>
            </w:r>
          </w:p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0C24D2" w:rsidTr="000C24D2">
        <w:tc>
          <w:tcPr>
            <w:tcW w:w="959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 w:rsidRPr="000C24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 Администрации МО «</w:t>
            </w:r>
            <w:proofErr w:type="spellStart"/>
            <w:r>
              <w:rPr>
                <w:color w:val="000000"/>
                <w:sz w:val="24"/>
                <w:szCs w:val="24"/>
              </w:rPr>
              <w:t>Тарбагатайский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 по экономике и финансам – заместитель Председателя комиссии</w:t>
            </w:r>
          </w:p>
        </w:tc>
        <w:tc>
          <w:tcPr>
            <w:tcW w:w="3191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0C24D2" w:rsidTr="000C24D2">
        <w:tc>
          <w:tcPr>
            <w:tcW w:w="959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b/>
                <w:color w:val="000000"/>
                <w:sz w:val="24"/>
                <w:szCs w:val="24"/>
              </w:rPr>
            </w:pPr>
            <w:r w:rsidRPr="000C24D2">
              <w:rPr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3191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0C24D2" w:rsidTr="000C24D2">
        <w:tc>
          <w:tcPr>
            <w:tcW w:w="959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 w:rsidRPr="000C24D2">
              <w:rPr>
                <w:color w:val="000000"/>
                <w:sz w:val="24"/>
                <w:szCs w:val="24"/>
              </w:rPr>
              <w:t>Начальник управления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МО «</w:t>
            </w:r>
            <w:proofErr w:type="spellStart"/>
            <w:r>
              <w:rPr>
                <w:color w:val="000000"/>
                <w:sz w:val="24"/>
                <w:szCs w:val="24"/>
              </w:rPr>
              <w:t>Тарбагатайский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191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0C24D2" w:rsidTr="000C24D2">
        <w:tc>
          <w:tcPr>
            <w:tcW w:w="959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экономического развития Администрации МО «</w:t>
            </w:r>
            <w:proofErr w:type="spellStart"/>
            <w:r>
              <w:rPr>
                <w:color w:val="000000"/>
                <w:sz w:val="24"/>
                <w:szCs w:val="24"/>
              </w:rPr>
              <w:t>Тарбагатайский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191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0C24D2" w:rsidTr="000C24D2">
        <w:tc>
          <w:tcPr>
            <w:tcW w:w="959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специалист отдела экономического развития Администрации МО «</w:t>
            </w:r>
            <w:proofErr w:type="spellStart"/>
            <w:r>
              <w:rPr>
                <w:color w:val="000000"/>
                <w:sz w:val="24"/>
                <w:szCs w:val="24"/>
              </w:rPr>
              <w:t>Тарбагатайский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191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0C24D2" w:rsidTr="000C24D2">
        <w:tc>
          <w:tcPr>
            <w:tcW w:w="959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Уполномоченный по защите прав предпринимателей МО «</w:t>
            </w:r>
            <w:proofErr w:type="spellStart"/>
            <w:r>
              <w:rPr>
                <w:color w:val="000000"/>
                <w:sz w:val="24"/>
                <w:szCs w:val="24"/>
              </w:rPr>
              <w:t>Тарбагатайский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3191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0C24D2" w:rsidTr="000C24D2">
        <w:tc>
          <w:tcPr>
            <w:tcW w:w="959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Главы сельских поселений МО «</w:t>
            </w:r>
            <w:proofErr w:type="spellStart"/>
            <w:r>
              <w:rPr>
                <w:color w:val="000000"/>
                <w:sz w:val="24"/>
                <w:szCs w:val="24"/>
              </w:rPr>
              <w:t>Тарбагатайский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3191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0C24D2" w:rsidTr="000C24D2">
        <w:tc>
          <w:tcPr>
            <w:tcW w:w="959" w:type="dxa"/>
          </w:tcPr>
          <w:p w:rsid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исполнительный </w:t>
            </w:r>
            <w:r w:rsidRPr="00A4552E">
              <w:rPr>
                <w:color w:val="000000"/>
                <w:sz w:val="24"/>
                <w:szCs w:val="24"/>
              </w:rPr>
              <w:t xml:space="preserve">директор Фонда </w:t>
            </w:r>
            <w:r w:rsidRPr="00A4552E">
              <w:rPr>
                <w:sz w:val="24"/>
                <w:szCs w:val="24"/>
              </w:rPr>
              <w:t>подде</w:t>
            </w:r>
            <w:r>
              <w:rPr>
                <w:sz w:val="24"/>
                <w:szCs w:val="24"/>
              </w:rPr>
              <w:t xml:space="preserve">ржки малого предпринимательства </w:t>
            </w:r>
            <w:r w:rsidRPr="00A4552E">
              <w:rPr>
                <w:sz w:val="24"/>
                <w:szCs w:val="24"/>
              </w:rPr>
              <w:t xml:space="preserve">и сельского развития в </w:t>
            </w:r>
            <w:proofErr w:type="spellStart"/>
            <w:r w:rsidRPr="00A4552E">
              <w:rPr>
                <w:sz w:val="24"/>
                <w:szCs w:val="24"/>
              </w:rPr>
              <w:t>Тарбагатайском</w:t>
            </w:r>
            <w:proofErr w:type="spellEnd"/>
            <w:r w:rsidRPr="00A4552E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3191" w:type="dxa"/>
          </w:tcPr>
          <w:p w:rsidR="000C24D2" w:rsidRPr="000C24D2" w:rsidRDefault="000C24D2" w:rsidP="00340675">
            <w:pPr>
              <w:pStyle w:val="a3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</w:tbl>
    <w:p w:rsidR="00DF0006" w:rsidRDefault="00DF0006" w:rsidP="00340675">
      <w:pPr>
        <w:autoSpaceDE w:val="0"/>
        <w:autoSpaceDN w:val="0"/>
        <w:adjustRightInd w:val="0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DF0006" w:rsidRDefault="00DF0006" w:rsidP="00A03D65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DF0006" w:rsidRDefault="00DF0006" w:rsidP="000C24D2">
      <w:pPr>
        <w:autoSpaceDE w:val="0"/>
        <w:autoSpaceDN w:val="0"/>
        <w:adjustRightInd w:val="0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340675" w:rsidRDefault="00340675" w:rsidP="000C24D2">
      <w:pPr>
        <w:autoSpaceDE w:val="0"/>
        <w:autoSpaceDN w:val="0"/>
        <w:adjustRightInd w:val="0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DF0006" w:rsidRDefault="00DF0006" w:rsidP="00A03D65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AC1AA7" w:rsidRDefault="00AC1AA7" w:rsidP="00A03D65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AC1AA7" w:rsidRDefault="00AC1AA7" w:rsidP="00A03D65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AC1AA7" w:rsidRDefault="00AC1AA7" w:rsidP="00A03D65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AC1AA7" w:rsidRDefault="00AC1AA7" w:rsidP="00A03D65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AC1AA7" w:rsidRDefault="00AC1AA7" w:rsidP="00A03D65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DF0006" w:rsidRDefault="00DF0006" w:rsidP="00A03D65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lang w:eastAsia="en-US"/>
        </w:rPr>
      </w:pPr>
    </w:p>
    <w:p w:rsidR="0045353F" w:rsidRDefault="0045353F" w:rsidP="0045353F">
      <w:pPr>
        <w:pStyle w:val="a3"/>
        <w:spacing w:line="276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3A05EA">
        <w:rPr>
          <w:sz w:val="24"/>
          <w:szCs w:val="24"/>
        </w:rPr>
        <w:t>7</w:t>
      </w:r>
    </w:p>
    <w:p w:rsidR="0045353F" w:rsidRDefault="0045353F" w:rsidP="0045353F">
      <w:pPr>
        <w:jc w:val="right"/>
        <w:rPr>
          <w:b/>
          <w:sz w:val="24"/>
          <w:szCs w:val="24"/>
        </w:rPr>
      </w:pPr>
      <w:r w:rsidRPr="00782CBE">
        <w:t>к Порядку предоставления грантов в форме субсидий</w:t>
      </w:r>
      <w:r w:rsidRPr="009F6C30">
        <w:rPr>
          <w:sz w:val="24"/>
          <w:szCs w:val="24"/>
        </w:rPr>
        <w:t>,</w:t>
      </w:r>
      <w:r w:rsidRPr="009F6C30">
        <w:rPr>
          <w:b/>
          <w:sz w:val="24"/>
          <w:szCs w:val="24"/>
        </w:rPr>
        <w:t xml:space="preserve"> </w:t>
      </w:r>
    </w:p>
    <w:p w:rsidR="0045353F" w:rsidRDefault="0045353F" w:rsidP="0045353F">
      <w:pPr>
        <w:jc w:val="right"/>
      </w:pPr>
      <w:r w:rsidRPr="009F6C30">
        <w:t xml:space="preserve">в том числе </w:t>
      </w:r>
      <w:proofErr w:type="gramStart"/>
      <w:r w:rsidRPr="009F6C30">
        <w:t>предоставляемых</w:t>
      </w:r>
      <w:proofErr w:type="gramEnd"/>
      <w:r w:rsidRPr="009F6C30">
        <w:t xml:space="preserve"> на конкурсной основе, </w:t>
      </w:r>
    </w:p>
    <w:p w:rsidR="0045353F" w:rsidRDefault="0045353F" w:rsidP="0045353F">
      <w:pPr>
        <w:jc w:val="right"/>
      </w:pPr>
      <w:proofErr w:type="gramStart"/>
      <w:r w:rsidRPr="009F6C30">
        <w:t xml:space="preserve">юридическим лицам (за исключением государственных </w:t>
      </w:r>
      <w:proofErr w:type="gramEnd"/>
    </w:p>
    <w:p w:rsidR="0045353F" w:rsidRDefault="0045353F" w:rsidP="0045353F">
      <w:pPr>
        <w:jc w:val="right"/>
      </w:pPr>
      <w:r w:rsidRPr="009F6C30">
        <w:t>(муниципальных) учреждений), индивидуальным предпринимателям,</w:t>
      </w:r>
    </w:p>
    <w:p w:rsidR="0045353F" w:rsidRPr="00782CBE" w:rsidRDefault="0045353F" w:rsidP="0045353F">
      <w:pPr>
        <w:jc w:val="right"/>
      </w:pPr>
      <w:r w:rsidRPr="009F6C30">
        <w:t xml:space="preserve"> физическим лицам из б</w:t>
      </w:r>
      <w:r w:rsidRPr="00782CBE">
        <w:t xml:space="preserve">юджета муниципального </w:t>
      </w:r>
    </w:p>
    <w:p w:rsidR="0045353F" w:rsidRPr="00782CBE" w:rsidRDefault="0045353F" w:rsidP="0045353F">
      <w:pPr>
        <w:jc w:val="right"/>
      </w:pPr>
      <w:r w:rsidRPr="00782CBE">
        <w:t>образования «</w:t>
      </w:r>
      <w:proofErr w:type="spellStart"/>
      <w:r w:rsidRPr="00782CBE">
        <w:t>Тарбагатайский</w:t>
      </w:r>
      <w:proofErr w:type="spellEnd"/>
      <w:r w:rsidRPr="00782CBE">
        <w:t xml:space="preserve"> район»</w:t>
      </w:r>
    </w:p>
    <w:p w:rsidR="0045353F" w:rsidRDefault="0045353F" w:rsidP="0045353F">
      <w:pPr>
        <w:pStyle w:val="a3"/>
        <w:spacing w:line="276" w:lineRule="auto"/>
        <w:ind w:left="0" w:firstLine="709"/>
        <w:jc w:val="right"/>
        <w:rPr>
          <w:sz w:val="24"/>
          <w:szCs w:val="24"/>
        </w:rPr>
      </w:pPr>
    </w:p>
    <w:p w:rsidR="0045353F" w:rsidRPr="0045353F" w:rsidRDefault="0045353F" w:rsidP="0045353F">
      <w:pPr>
        <w:spacing w:line="276" w:lineRule="auto"/>
        <w:rPr>
          <w:sz w:val="24"/>
          <w:szCs w:val="24"/>
        </w:rPr>
      </w:pPr>
    </w:p>
    <w:p w:rsidR="0045353F" w:rsidRPr="00131064" w:rsidRDefault="0045353F" w:rsidP="0045353F">
      <w:pPr>
        <w:pStyle w:val="22"/>
        <w:shd w:val="clear" w:color="auto" w:fill="auto"/>
        <w:spacing w:before="0" w:after="0" w:line="240" w:lineRule="auto"/>
        <w:ind w:firstLine="0"/>
        <w:contextualSpacing/>
        <w:rPr>
          <w:sz w:val="24"/>
          <w:szCs w:val="24"/>
        </w:rPr>
      </w:pPr>
      <w:r w:rsidRPr="00131064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 </w:t>
      </w:r>
      <w:r w:rsidRPr="00131064">
        <w:rPr>
          <w:sz w:val="24"/>
          <w:szCs w:val="24"/>
        </w:rPr>
        <w:t>об обязательной проверке главным распорядителем бюджетных средств</w:t>
      </w:r>
      <w:r>
        <w:rPr>
          <w:sz w:val="24"/>
          <w:szCs w:val="24"/>
        </w:rPr>
        <w:t xml:space="preserve"> А</w:t>
      </w:r>
      <w:r w:rsidRPr="00131064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Тарбагатайский</w:t>
      </w:r>
      <w:proofErr w:type="spellEnd"/>
      <w:r>
        <w:rPr>
          <w:sz w:val="24"/>
          <w:szCs w:val="24"/>
        </w:rPr>
        <w:t xml:space="preserve"> район»</w:t>
      </w:r>
      <w:r w:rsidRPr="00131064">
        <w:rPr>
          <w:sz w:val="24"/>
          <w:szCs w:val="24"/>
        </w:rPr>
        <w:t>, предоставляющим</w:t>
      </w:r>
      <w:r>
        <w:rPr>
          <w:sz w:val="24"/>
          <w:szCs w:val="24"/>
        </w:rPr>
        <w:t xml:space="preserve"> гранты в форме</w:t>
      </w:r>
      <w:r>
        <w:rPr>
          <w:sz w:val="24"/>
          <w:szCs w:val="24"/>
        </w:rPr>
        <w:br/>
        <w:t>субсидий,</w:t>
      </w:r>
      <w:r w:rsidRPr="00131064">
        <w:rPr>
          <w:sz w:val="24"/>
          <w:szCs w:val="24"/>
        </w:rPr>
        <w:t xml:space="preserve"> соблюдения условий, целей и порядка предоставления</w:t>
      </w:r>
    </w:p>
    <w:p w:rsidR="0045353F" w:rsidRPr="00131064" w:rsidRDefault="0045353F" w:rsidP="0045353F">
      <w:pPr>
        <w:pStyle w:val="22"/>
        <w:shd w:val="clear" w:color="auto" w:fill="auto"/>
        <w:spacing w:before="0" w:after="273" w:line="240" w:lineRule="auto"/>
        <w:ind w:firstLine="0"/>
        <w:contextualSpacing/>
        <w:rPr>
          <w:sz w:val="24"/>
          <w:szCs w:val="24"/>
        </w:rPr>
      </w:pPr>
      <w:bookmarkStart w:id="35" w:name="bookmark11"/>
      <w:r w:rsidRPr="00131064">
        <w:rPr>
          <w:sz w:val="24"/>
          <w:szCs w:val="24"/>
        </w:rPr>
        <w:t>субсидий их получателями.</w:t>
      </w:r>
      <w:bookmarkEnd w:id="35"/>
    </w:p>
    <w:p w:rsidR="0045353F" w:rsidRDefault="0045353F" w:rsidP="0045353F">
      <w:pPr>
        <w:pStyle w:val="22"/>
        <w:shd w:val="clear" w:color="auto" w:fill="auto"/>
        <w:spacing w:before="0" w:after="299" w:line="280" w:lineRule="exact"/>
        <w:ind w:firstLine="0"/>
        <w:jc w:val="both"/>
      </w:pPr>
      <w:bookmarkStart w:id="36" w:name="bookmark12"/>
    </w:p>
    <w:p w:rsidR="0045353F" w:rsidRPr="00131064" w:rsidRDefault="0045353F" w:rsidP="0045353F">
      <w:pPr>
        <w:pStyle w:val="22"/>
        <w:shd w:val="clear" w:color="auto" w:fill="auto"/>
        <w:spacing w:before="0" w:after="299" w:line="240" w:lineRule="auto"/>
        <w:ind w:firstLine="0"/>
        <w:contextualSpacing/>
        <w:rPr>
          <w:sz w:val="24"/>
          <w:szCs w:val="24"/>
        </w:rPr>
      </w:pPr>
      <w:r w:rsidRPr="00131064">
        <w:rPr>
          <w:sz w:val="24"/>
          <w:szCs w:val="24"/>
        </w:rPr>
        <w:t xml:space="preserve"> 1. Общие положения</w:t>
      </w:r>
      <w:bookmarkEnd w:id="36"/>
    </w:p>
    <w:p w:rsidR="0045353F" w:rsidRPr="007051C4" w:rsidRDefault="007051C4" w:rsidP="007051C4">
      <w:pPr>
        <w:pStyle w:val="20"/>
        <w:shd w:val="clear" w:color="auto" w:fill="auto"/>
        <w:tabs>
          <w:tab w:val="left" w:pos="540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45353F" w:rsidRPr="007051C4">
        <w:rPr>
          <w:sz w:val="24"/>
          <w:szCs w:val="24"/>
        </w:rPr>
        <w:t>Настоящее Положение устанавливает порядок осуществления Администрацией МО «</w:t>
      </w:r>
      <w:proofErr w:type="spellStart"/>
      <w:r w:rsidR="0045353F" w:rsidRPr="007051C4">
        <w:rPr>
          <w:sz w:val="24"/>
          <w:szCs w:val="24"/>
        </w:rPr>
        <w:t>Тарбагатайский</w:t>
      </w:r>
      <w:proofErr w:type="spellEnd"/>
      <w:r w:rsidR="0045353F" w:rsidRPr="007051C4">
        <w:rPr>
          <w:sz w:val="24"/>
          <w:szCs w:val="24"/>
        </w:rPr>
        <w:t xml:space="preserve"> район», обязательных проверок выполнения юридическими лицами </w:t>
      </w:r>
      <w:proofErr w:type="gramStart"/>
      <w:r w:rsidR="0045353F" w:rsidRPr="007051C4">
        <w:rPr>
          <w:sz w:val="24"/>
          <w:szCs w:val="24"/>
        </w:rPr>
        <w:t xml:space="preserve">( </w:t>
      </w:r>
      <w:proofErr w:type="gramEnd"/>
      <w:r w:rsidR="0045353F" w:rsidRPr="007051C4">
        <w:rPr>
          <w:sz w:val="24"/>
          <w:szCs w:val="24"/>
        </w:rPr>
        <w:t>за исключением государственных (муниципальных) учреждений), индивидуальными предпринимателями, физическими лицами - производителями товаров, работ, услуг (далее - получатели субсидий) условий, целей и порядка предоставления субсидий, установленных договорами о предоставлении субсидий (далее - проверки).</w:t>
      </w:r>
    </w:p>
    <w:p w:rsidR="0045353F" w:rsidRPr="007051C4" w:rsidRDefault="007051C4" w:rsidP="007051C4">
      <w:pPr>
        <w:pStyle w:val="20"/>
        <w:shd w:val="clear" w:color="auto" w:fill="auto"/>
        <w:tabs>
          <w:tab w:val="left" w:pos="540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45353F" w:rsidRPr="007051C4">
        <w:rPr>
          <w:sz w:val="24"/>
          <w:szCs w:val="24"/>
        </w:rPr>
        <w:t>Проверки проводятся контролирующим органом внутреннего финансового контроля  Администрации МО «</w:t>
      </w:r>
      <w:proofErr w:type="spellStart"/>
      <w:r w:rsidR="0045353F" w:rsidRPr="007051C4">
        <w:rPr>
          <w:sz w:val="24"/>
          <w:szCs w:val="24"/>
        </w:rPr>
        <w:t>Тарбагатайский</w:t>
      </w:r>
      <w:proofErr w:type="spellEnd"/>
      <w:r w:rsidR="0045353F" w:rsidRPr="007051C4">
        <w:rPr>
          <w:sz w:val="24"/>
          <w:szCs w:val="24"/>
        </w:rPr>
        <w:t xml:space="preserve"> район».</w:t>
      </w:r>
    </w:p>
    <w:p w:rsidR="0045353F" w:rsidRPr="007051C4" w:rsidRDefault="007051C4" w:rsidP="007051C4">
      <w:pPr>
        <w:pStyle w:val="20"/>
        <w:shd w:val="clear" w:color="auto" w:fill="auto"/>
        <w:tabs>
          <w:tab w:val="left" w:pos="332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45353F" w:rsidRPr="007051C4">
        <w:rPr>
          <w:sz w:val="24"/>
          <w:szCs w:val="24"/>
        </w:rPr>
        <w:t>Предметом проверки является выполнение получателем субсидии условий, целей и порядка ее предоставления.</w:t>
      </w:r>
    </w:p>
    <w:p w:rsidR="0045353F" w:rsidRPr="007051C4" w:rsidRDefault="007051C4" w:rsidP="007051C4">
      <w:pPr>
        <w:pStyle w:val="20"/>
        <w:shd w:val="clear" w:color="auto" w:fill="auto"/>
        <w:tabs>
          <w:tab w:val="left" w:pos="327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45353F" w:rsidRPr="007051C4">
        <w:rPr>
          <w:sz w:val="24"/>
          <w:szCs w:val="24"/>
        </w:rPr>
        <w:t>Проверки могут быть плановыми, проводимыми в сроки согласно плану проверок, утвержденному приказом главного распорядителя бюджетных средств, и внеплановыми - в случае получения информации о существенных нарушениях получателем субсидии условий договора.</w:t>
      </w:r>
    </w:p>
    <w:p w:rsidR="0045353F" w:rsidRDefault="007051C4" w:rsidP="007051C4">
      <w:pPr>
        <w:pStyle w:val="20"/>
        <w:shd w:val="clear" w:color="auto" w:fill="auto"/>
        <w:tabs>
          <w:tab w:val="left" w:pos="342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="0045353F" w:rsidRPr="007051C4">
        <w:rPr>
          <w:sz w:val="24"/>
          <w:szCs w:val="24"/>
        </w:rPr>
        <w:t>Получатель субсидии несет ответственность за недостоверность данных, предоставляемых главному распорядителю бюджетных средств, и за нецелевое использование субсидии в соответствии с законодательством Российской Федерации</w:t>
      </w:r>
      <w:r w:rsidR="0045353F" w:rsidRPr="00131064">
        <w:rPr>
          <w:sz w:val="24"/>
          <w:szCs w:val="24"/>
        </w:rPr>
        <w:t>.</w:t>
      </w:r>
    </w:p>
    <w:p w:rsidR="0045353F" w:rsidRPr="00131064" w:rsidRDefault="0045353F" w:rsidP="007051C4">
      <w:pPr>
        <w:pStyle w:val="20"/>
        <w:shd w:val="clear" w:color="auto" w:fill="auto"/>
        <w:tabs>
          <w:tab w:val="left" w:pos="342"/>
        </w:tabs>
        <w:spacing w:before="0" w:after="0" w:line="276" w:lineRule="auto"/>
        <w:ind w:firstLine="539"/>
        <w:contextualSpacing/>
        <w:jc w:val="both"/>
        <w:rPr>
          <w:sz w:val="24"/>
          <w:szCs w:val="24"/>
        </w:rPr>
      </w:pPr>
    </w:p>
    <w:p w:rsidR="0045353F" w:rsidRPr="00131064" w:rsidRDefault="0045353F" w:rsidP="007051C4">
      <w:pPr>
        <w:pStyle w:val="22"/>
        <w:shd w:val="clear" w:color="auto" w:fill="auto"/>
        <w:spacing w:before="0" w:after="0" w:line="276" w:lineRule="auto"/>
        <w:ind w:firstLine="539"/>
        <w:contextualSpacing/>
        <w:rPr>
          <w:sz w:val="24"/>
          <w:szCs w:val="24"/>
        </w:rPr>
      </w:pPr>
      <w:bookmarkStart w:id="37" w:name="bookmark13"/>
      <w:r w:rsidRPr="00131064">
        <w:rPr>
          <w:sz w:val="24"/>
          <w:szCs w:val="24"/>
        </w:rPr>
        <w:t>2. Порядок подготовки и проведения проверки</w:t>
      </w:r>
      <w:bookmarkEnd w:id="37"/>
    </w:p>
    <w:p w:rsidR="0045353F" w:rsidRPr="00131064" w:rsidRDefault="007051C4" w:rsidP="007051C4">
      <w:pPr>
        <w:pStyle w:val="20"/>
        <w:shd w:val="clear" w:color="auto" w:fill="auto"/>
        <w:spacing w:before="0" w:after="0" w:line="276" w:lineRule="auto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45353F" w:rsidRPr="00131064">
        <w:rPr>
          <w:sz w:val="24"/>
          <w:szCs w:val="24"/>
        </w:rPr>
        <w:t>Плановая и внеплановая проверки проводятся на основании распоряжения главного распорядителя бюджетных средств.</w:t>
      </w:r>
    </w:p>
    <w:p w:rsidR="0045353F" w:rsidRPr="00131064" w:rsidRDefault="007051C4" w:rsidP="007051C4">
      <w:pPr>
        <w:pStyle w:val="20"/>
        <w:shd w:val="clear" w:color="auto" w:fill="auto"/>
        <w:tabs>
          <w:tab w:val="left" w:pos="327"/>
        </w:tabs>
        <w:spacing w:before="0" w:after="0" w:line="276" w:lineRule="auto"/>
        <w:ind w:left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45353F" w:rsidRPr="00131064">
        <w:rPr>
          <w:sz w:val="24"/>
          <w:szCs w:val="24"/>
        </w:rPr>
        <w:t>В распоряжении о проведении проверки должны содержаться следующие сведения:</w:t>
      </w:r>
    </w:p>
    <w:p w:rsidR="0045353F" w:rsidRPr="00131064" w:rsidRDefault="0045353F" w:rsidP="007051C4">
      <w:pPr>
        <w:pStyle w:val="20"/>
        <w:shd w:val="clear" w:color="auto" w:fill="auto"/>
        <w:spacing w:before="0" w:after="0" w:line="276" w:lineRule="auto"/>
        <w:ind w:firstLine="539"/>
        <w:contextualSpacing/>
        <w:jc w:val="both"/>
        <w:rPr>
          <w:sz w:val="24"/>
          <w:szCs w:val="24"/>
        </w:rPr>
      </w:pPr>
      <w:proofErr w:type="gramStart"/>
      <w:r w:rsidRPr="00131064">
        <w:rPr>
          <w:sz w:val="24"/>
          <w:szCs w:val="24"/>
        </w:rPr>
        <w:t>-фамилия, имя, отчество, должность лица (фамилии, имена, отчества, должности лиц), уполномоченного (уполномоченных) на проведение проверки;</w:t>
      </w:r>
      <w:proofErr w:type="gramEnd"/>
    </w:p>
    <w:p w:rsidR="0045353F" w:rsidRPr="00131064" w:rsidRDefault="0045353F" w:rsidP="007051C4">
      <w:pPr>
        <w:pStyle w:val="20"/>
        <w:shd w:val="clear" w:color="auto" w:fill="auto"/>
        <w:spacing w:before="0" w:after="0" w:line="276" w:lineRule="auto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31064">
        <w:rPr>
          <w:sz w:val="24"/>
          <w:szCs w:val="24"/>
        </w:rPr>
        <w:t>полное наименование, ОГРН, ИНН получателя субсидии, в отношении которого проводится проверка;</w:t>
      </w:r>
    </w:p>
    <w:p w:rsidR="0045353F" w:rsidRPr="00131064" w:rsidRDefault="0045353F" w:rsidP="007051C4">
      <w:pPr>
        <w:pStyle w:val="20"/>
        <w:shd w:val="clear" w:color="auto" w:fill="auto"/>
        <w:spacing w:before="0" w:after="0" w:line="276" w:lineRule="auto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31064">
        <w:rPr>
          <w:sz w:val="24"/>
          <w:szCs w:val="24"/>
        </w:rPr>
        <w:t>предмет проверки;</w:t>
      </w:r>
    </w:p>
    <w:p w:rsidR="0045353F" w:rsidRDefault="0045353F" w:rsidP="007051C4">
      <w:pPr>
        <w:pStyle w:val="20"/>
        <w:shd w:val="clear" w:color="auto" w:fill="auto"/>
        <w:spacing w:before="0" w:after="0" w:line="276" w:lineRule="auto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31064">
        <w:rPr>
          <w:sz w:val="24"/>
          <w:szCs w:val="24"/>
        </w:rPr>
        <w:t>срок (дата начала и дата окончания) проведения проверки;</w:t>
      </w:r>
    </w:p>
    <w:p w:rsidR="0045353F" w:rsidRDefault="0045353F" w:rsidP="007051C4">
      <w:pPr>
        <w:pStyle w:val="20"/>
        <w:shd w:val="clear" w:color="auto" w:fill="auto"/>
        <w:spacing w:before="0" w:after="0" w:line="276" w:lineRule="auto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31064">
        <w:rPr>
          <w:sz w:val="24"/>
          <w:szCs w:val="24"/>
        </w:rPr>
        <w:t xml:space="preserve"> вид проверки (плановая или внеплановая).</w:t>
      </w:r>
    </w:p>
    <w:p w:rsidR="0045353F" w:rsidRDefault="0045353F" w:rsidP="007051C4">
      <w:pPr>
        <w:pStyle w:val="22"/>
        <w:shd w:val="clear" w:color="auto" w:fill="auto"/>
        <w:spacing w:before="0" w:after="0" w:line="276" w:lineRule="auto"/>
        <w:ind w:firstLine="539"/>
        <w:contextualSpacing/>
        <w:jc w:val="both"/>
        <w:rPr>
          <w:sz w:val="24"/>
          <w:szCs w:val="24"/>
        </w:rPr>
      </w:pPr>
      <w:bookmarkStart w:id="38" w:name="bookmark14"/>
    </w:p>
    <w:p w:rsidR="0045353F" w:rsidRPr="00131064" w:rsidRDefault="0045353F" w:rsidP="007051C4">
      <w:pPr>
        <w:pStyle w:val="22"/>
        <w:shd w:val="clear" w:color="auto" w:fill="auto"/>
        <w:spacing w:before="0" w:after="0" w:line="276" w:lineRule="auto"/>
        <w:ind w:firstLine="539"/>
        <w:contextualSpacing/>
        <w:rPr>
          <w:sz w:val="24"/>
          <w:szCs w:val="24"/>
        </w:rPr>
      </w:pPr>
      <w:r w:rsidRPr="00131064">
        <w:rPr>
          <w:sz w:val="24"/>
          <w:szCs w:val="24"/>
        </w:rPr>
        <w:lastRenderedPageBreak/>
        <w:t>3. Права и обязанности лиц, уполномоченных на проведение проверки</w:t>
      </w:r>
      <w:bookmarkEnd w:id="38"/>
    </w:p>
    <w:p w:rsidR="0045353F" w:rsidRPr="00131064" w:rsidRDefault="007051C4" w:rsidP="007051C4">
      <w:pPr>
        <w:pStyle w:val="20"/>
        <w:shd w:val="clear" w:color="auto" w:fill="auto"/>
        <w:tabs>
          <w:tab w:val="left" w:pos="415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45353F" w:rsidRPr="00131064">
        <w:rPr>
          <w:sz w:val="24"/>
          <w:szCs w:val="24"/>
        </w:rPr>
        <w:t>Лица, уполномоченные на проведение проверки, при ее проведении вправе:</w:t>
      </w:r>
    </w:p>
    <w:p w:rsidR="0045353F" w:rsidRPr="00131064" w:rsidRDefault="007051C4" w:rsidP="007051C4">
      <w:pPr>
        <w:pStyle w:val="20"/>
        <w:shd w:val="clear" w:color="auto" w:fill="auto"/>
        <w:tabs>
          <w:tab w:val="left" w:pos="415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</w:t>
      </w:r>
      <w:r w:rsidR="0045353F" w:rsidRPr="00131064">
        <w:rPr>
          <w:sz w:val="24"/>
          <w:szCs w:val="24"/>
        </w:rPr>
        <w:t>запрашивать и получать информацию, документы и материалы, объяснения в письменной и устной формах, необходимые для проведения проверки;</w:t>
      </w:r>
      <w:proofErr w:type="gramEnd"/>
    </w:p>
    <w:p w:rsidR="0045353F" w:rsidRPr="00131064" w:rsidRDefault="007051C4" w:rsidP="007051C4">
      <w:pPr>
        <w:pStyle w:val="20"/>
        <w:shd w:val="clear" w:color="auto" w:fill="auto"/>
        <w:tabs>
          <w:tab w:val="left" w:pos="415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5353F" w:rsidRPr="00131064">
        <w:rPr>
          <w:sz w:val="24"/>
          <w:szCs w:val="24"/>
        </w:rPr>
        <w:t>при осуществлении выездной проверки беспрепятственно по предъявлении приказа о проведении проверки:</w:t>
      </w:r>
    </w:p>
    <w:p w:rsidR="0045353F" w:rsidRPr="00131064" w:rsidRDefault="0045353F" w:rsidP="007051C4">
      <w:pPr>
        <w:pStyle w:val="20"/>
        <w:shd w:val="clear" w:color="auto" w:fill="auto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 w:rsidRPr="00131064">
        <w:rPr>
          <w:sz w:val="24"/>
          <w:szCs w:val="24"/>
        </w:rPr>
        <w:t>посещать помещения и территории, занимаемые получателем субсидии;</w:t>
      </w:r>
    </w:p>
    <w:p w:rsidR="0045353F" w:rsidRPr="00131064" w:rsidRDefault="0045353F" w:rsidP="007051C4">
      <w:pPr>
        <w:pStyle w:val="20"/>
        <w:shd w:val="clear" w:color="auto" w:fill="auto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 w:rsidRPr="00131064">
        <w:rPr>
          <w:sz w:val="24"/>
          <w:szCs w:val="24"/>
        </w:rPr>
        <w:t>требовать предъявления для осмотра ресурсов и средств, затраты по которым предъявляются к возмещению при субсидировании или часть затрат по которым возмещена при предоставлении субсидии;</w:t>
      </w:r>
    </w:p>
    <w:p w:rsidR="0045353F" w:rsidRPr="00131064" w:rsidRDefault="007051C4" w:rsidP="007051C4">
      <w:pPr>
        <w:pStyle w:val="20"/>
        <w:shd w:val="clear" w:color="auto" w:fill="auto"/>
        <w:tabs>
          <w:tab w:val="left" w:pos="415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5353F" w:rsidRPr="00131064">
        <w:rPr>
          <w:sz w:val="24"/>
          <w:szCs w:val="24"/>
        </w:rPr>
        <w:t>привлекать к участию в проверке специалистов и (или) независимых экспертов для проведения правовой и иной экспертизы.</w:t>
      </w:r>
    </w:p>
    <w:p w:rsidR="0045353F" w:rsidRPr="00131064" w:rsidRDefault="007051C4" w:rsidP="007051C4">
      <w:pPr>
        <w:pStyle w:val="20"/>
        <w:shd w:val="clear" w:color="auto" w:fill="auto"/>
        <w:tabs>
          <w:tab w:val="left" w:pos="351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45353F" w:rsidRPr="00131064">
        <w:rPr>
          <w:sz w:val="24"/>
          <w:szCs w:val="24"/>
        </w:rPr>
        <w:t>Лица, уполномоченные на проведение проверки, обязаны:</w:t>
      </w:r>
    </w:p>
    <w:p w:rsidR="0045353F" w:rsidRPr="00131064" w:rsidRDefault="007051C4" w:rsidP="007051C4">
      <w:pPr>
        <w:pStyle w:val="20"/>
        <w:shd w:val="clear" w:color="auto" w:fill="auto"/>
        <w:tabs>
          <w:tab w:val="left" w:pos="394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5353F" w:rsidRPr="00131064">
        <w:rPr>
          <w:sz w:val="24"/>
          <w:szCs w:val="24"/>
        </w:rPr>
        <w:t>своевременно и в полной мере исполнять предоставленные в соответствии с действующим законодательством полномочия по предупреждению, выявлению и пресечению нарушений, связанных с соблюдением получателем субсидии условий, целей и порядка ее предоставления;</w:t>
      </w:r>
    </w:p>
    <w:p w:rsidR="0045353F" w:rsidRPr="00131064" w:rsidRDefault="007051C4" w:rsidP="007051C4">
      <w:pPr>
        <w:pStyle w:val="20"/>
        <w:shd w:val="clear" w:color="auto" w:fill="auto"/>
        <w:tabs>
          <w:tab w:val="left" w:pos="394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 </w:t>
      </w:r>
      <w:proofErr w:type="gramStart"/>
      <w:r>
        <w:rPr>
          <w:sz w:val="24"/>
          <w:szCs w:val="24"/>
        </w:rPr>
        <w:t>)</w:t>
      </w:r>
      <w:r w:rsidR="0045353F" w:rsidRPr="00131064">
        <w:rPr>
          <w:sz w:val="24"/>
          <w:szCs w:val="24"/>
        </w:rPr>
        <w:t>с</w:t>
      </w:r>
      <w:proofErr w:type="gramEnd"/>
      <w:r w:rsidR="0045353F" w:rsidRPr="00131064">
        <w:rPr>
          <w:sz w:val="24"/>
          <w:szCs w:val="24"/>
        </w:rPr>
        <w:t>облюдать требования действующего законодательства в ходе проведения проверки;</w:t>
      </w:r>
    </w:p>
    <w:p w:rsidR="0045353F" w:rsidRPr="00131064" w:rsidRDefault="007051C4" w:rsidP="007051C4">
      <w:pPr>
        <w:pStyle w:val="20"/>
        <w:shd w:val="clear" w:color="auto" w:fill="auto"/>
        <w:tabs>
          <w:tab w:val="left" w:pos="415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5353F" w:rsidRPr="00131064">
        <w:rPr>
          <w:sz w:val="24"/>
          <w:szCs w:val="24"/>
        </w:rPr>
        <w:t>проводить проверку в соответствии с распоряжением о проведении проверки;</w:t>
      </w:r>
    </w:p>
    <w:p w:rsidR="0045353F" w:rsidRPr="00131064" w:rsidRDefault="0045353F" w:rsidP="007051C4">
      <w:pPr>
        <w:pStyle w:val="20"/>
        <w:shd w:val="clear" w:color="auto" w:fill="auto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 w:rsidRPr="00131064">
        <w:rPr>
          <w:sz w:val="24"/>
          <w:szCs w:val="24"/>
        </w:rPr>
        <w:t>знакомить под роспись руководителя или иное уполномоченное лицо получателя субсидии с распоряжением  о проведении проверки, о приостановлении, возобновлении и продлении срока проведения проверки, об изменении состава комиссии по проведению проверки, а также с результатами проведения проверки (актом проверки);</w:t>
      </w:r>
    </w:p>
    <w:p w:rsidR="0045353F" w:rsidRDefault="007051C4" w:rsidP="007051C4">
      <w:pPr>
        <w:pStyle w:val="20"/>
        <w:shd w:val="clear" w:color="auto" w:fill="auto"/>
        <w:tabs>
          <w:tab w:val="left" w:pos="415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5353F" w:rsidRPr="00131064">
        <w:rPr>
          <w:sz w:val="24"/>
          <w:szCs w:val="24"/>
        </w:rPr>
        <w:t>обеспечивать сохранность полученных в ходе проверки документов и материалов.</w:t>
      </w:r>
    </w:p>
    <w:p w:rsidR="0045353F" w:rsidRDefault="0045353F" w:rsidP="007051C4">
      <w:pPr>
        <w:pStyle w:val="22"/>
        <w:shd w:val="clear" w:color="auto" w:fill="auto"/>
        <w:spacing w:before="0" w:after="0" w:line="276" w:lineRule="auto"/>
        <w:ind w:firstLine="539"/>
        <w:contextualSpacing/>
        <w:jc w:val="both"/>
        <w:rPr>
          <w:sz w:val="24"/>
          <w:szCs w:val="24"/>
        </w:rPr>
      </w:pPr>
      <w:bookmarkStart w:id="39" w:name="bookmark15"/>
    </w:p>
    <w:p w:rsidR="0045353F" w:rsidRDefault="00314457" w:rsidP="007051C4">
      <w:pPr>
        <w:pStyle w:val="22"/>
        <w:shd w:val="clear" w:color="auto" w:fill="auto"/>
        <w:spacing w:before="0" w:after="0" w:line="276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7051C4">
        <w:rPr>
          <w:sz w:val="24"/>
          <w:szCs w:val="24"/>
        </w:rPr>
        <w:t>.</w:t>
      </w:r>
      <w:r w:rsidR="0045353F" w:rsidRPr="00131064">
        <w:rPr>
          <w:sz w:val="24"/>
          <w:szCs w:val="24"/>
        </w:rPr>
        <w:t>Права и обязанности получателей субсидий</w:t>
      </w:r>
      <w:bookmarkEnd w:id="39"/>
    </w:p>
    <w:p w:rsidR="0045353F" w:rsidRDefault="0045353F" w:rsidP="007051C4">
      <w:pPr>
        <w:pStyle w:val="22"/>
        <w:shd w:val="clear" w:color="auto" w:fill="auto"/>
        <w:spacing w:before="0" w:after="0" w:line="276" w:lineRule="auto"/>
        <w:ind w:firstLine="539"/>
        <w:contextualSpacing/>
        <w:jc w:val="both"/>
        <w:rPr>
          <w:sz w:val="24"/>
          <w:szCs w:val="24"/>
        </w:rPr>
      </w:pPr>
    </w:p>
    <w:p w:rsidR="0045353F" w:rsidRPr="00131064" w:rsidRDefault="00314457" w:rsidP="00C92EE3">
      <w:pPr>
        <w:pStyle w:val="22"/>
        <w:shd w:val="clear" w:color="auto" w:fill="auto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45353F" w:rsidRPr="00131064">
        <w:rPr>
          <w:sz w:val="24"/>
          <w:szCs w:val="24"/>
        </w:rPr>
        <w:t>Получатель субсидии вправе:</w:t>
      </w:r>
    </w:p>
    <w:p w:rsidR="0045353F" w:rsidRPr="00131064" w:rsidRDefault="00C92EE3" w:rsidP="00C92EE3">
      <w:pPr>
        <w:pStyle w:val="20"/>
        <w:shd w:val="clear" w:color="auto" w:fill="auto"/>
        <w:tabs>
          <w:tab w:val="left" w:pos="393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5353F" w:rsidRPr="00131064">
        <w:rPr>
          <w:sz w:val="24"/>
          <w:szCs w:val="24"/>
        </w:rPr>
        <w:t>присутствовать при проведении проверки, давать объяснения по вопросам, относящимся к предмету проверки;</w:t>
      </w:r>
    </w:p>
    <w:p w:rsidR="0045353F" w:rsidRPr="00131064" w:rsidRDefault="00C92EE3" w:rsidP="00C92EE3">
      <w:pPr>
        <w:pStyle w:val="20"/>
        <w:shd w:val="clear" w:color="auto" w:fill="auto"/>
        <w:tabs>
          <w:tab w:val="left" w:pos="398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5353F" w:rsidRPr="00131064">
        <w:rPr>
          <w:sz w:val="24"/>
          <w:szCs w:val="24"/>
        </w:rPr>
        <w:t>знакомиться с актом проверки, подготовленным по результатам ее проведения лицами, уполномоченными на проведение проверки;</w:t>
      </w:r>
    </w:p>
    <w:p w:rsidR="0045353F" w:rsidRPr="00131064" w:rsidRDefault="00C92EE3" w:rsidP="00C92EE3">
      <w:pPr>
        <w:pStyle w:val="20"/>
        <w:shd w:val="clear" w:color="auto" w:fill="auto"/>
        <w:tabs>
          <w:tab w:val="left" w:pos="402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5353F" w:rsidRPr="00131064">
        <w:rPr>
          <w:sz w:val="24"/>
          <w:szCs w:val="24"/>
        </w:rPr>
        <w:t>обжаловать решения и действия (бездействие) лиц, уполномоченных на проведение проверки, в установленном законом порядке.</w:t>
      </w:r>
    </w:p>
    <w:p w:rsidR="0045353F" w:rsidRPr="00314457" w:rsidRDefault="0045353F" w:rsidP="00C92EE3">
      <w:pPr>
        <w:pStyle w:val="20"/>
        <w:numPr>
          <w:ilvl w:val="1"/>
          <w:numId w:val="19"/>
        </w:numPr>
        <w:shd w:val="clear" w:color="auto" w:fill="auto"/>
        <w:tabs>
          <w:tab w:val="left" w:pos="354"/>
        </w:tabs>
        <w:spacing w:before="0" w:after="0" w:line="276" w:lineRule="auto"/>
        <w:ind w:left="0" w:firstLine="709"/>
        <w:contextualSpacing/>
        <w:jc w:val="both"/>
        <w:rPr>
          <w:b/>
          <w:sz w:val="24"/>
          <w:szCs w:val="24"/>
        </w:rPr>
      </w:pPr>
      <w:r w:rsidRPr="00314457">
        <w:rPr>
          <w:b/>
          <w:sz w:val="24"/>
          <w:szCs w:val="24"/>
        </w:rPr>
        <w:t>Получатель субсидии обязан:</w:t>
      </w:r>
    </w:p>
    <w:p w:rsidR="0045353F" w:rsidRPr="00131064" w:rsidRDefault="00C92EE3" w:rsidP="00C92EE3">
      <w:pPr>
        <w:pStyle w:val="20"/>
        <w:shd w:val="clear" w:color="auto" w:fill="auto"/>
        <w:tabs>
          <w:tab w:val="left" w:pos="398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5353F" w:rsidRPr="00131064">
        <w:rPr>
          <w:sz w:val="24"/>
          <w:szCs w:val="24"/>
        </w:rPr>
        <w:t>своевременно и в полном объеме представлять информацию, документы и материалы, необходимые для проведения проверки;</w:t>
      </w:r>
    </w:p>
    <w:p w:rsidR="0045353F" w:rsidRPr="00131064" w:rsidRDefault="00C92EE3" w:rsidP="00C92EE3">
      <w:pPr>
        <w:pStyle w:val="20"/>
        <w:shd w:val="clear" w:color="auto" w:fill="auto"/>
        <w:tabs>
          <w:tab w:val="left" w:pos="518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5353F" w:rsidRPr="00131064">
        <w:rPr>
          <w:sz w:val="24"/>
          <w:szCs w:val="24"/>
        </w:rPr>
        <w:t>давать устные и письменные объяснения по требованию лиц, уполномоченных на проведение проверки;</w:t>
      </w:r>
    </w:p>
    <w:p w:rsidR="0045353F" w:rsidRPr="00131064" w:rsidRDefault="00C92EE3" w:rsidP="00C92EE3">
      <w:pPr>
        <w:pStyle w:val="20"/>
        <w:shd w:val="clear" w:color="auto" w:fill="auto"/>
        <w:tabs>
          <w:tab w:val="left" w:pos="402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5353F" w:rsidRPr="00131064">
        <w:rPr>
          <w:sz w:val="24"/>
          <w:szCs w:val="24"/>
        </w:rPr>
        <w:t>предоставлять для оформления акта проверки в период ее проведения места (место) в служебном помещении по месту проведения проверки и (или) по месту фактического осуществления своей деятельности;</w:t>
      </w:r>
    </w:p>
    <w:p w:rsidR="0045353F" w:rsidRPr="00131064" w:rsidRDefault="00C92EE3" w:rsidP="00C92EE3">
      <w:pPr>
        <w:pStyle w:val="20"/>
        <w:shd w:val="clear" w:color="auto" w:fill="auto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5353F" w:rsidRPr="00131064">
        <w:rPr>
          <w:sz w:val="24"/>
          <w:szCs w:val="24"/>
        </w:rPr>
        <w:t>обеспечивать беспрепятственный допуск лиц, уполномоченных на проведение проверки, в помещения и на территории, которые он занимает;</w:t>
      </w:r>
    </w:p>
    <w:p w:rsidR="0045353F" w:rsidRPr="00131064" w:rsidRDefault="00C92EE3" w:rsidP="00C92EE3">
      <w:pPr>
        <w:pStyle w:val="20"/>
        <w:shd w:val="clear" w:color="auto" w:fill="auto"/>
        <w:tabs>
          <w:tab w:val="left" w:pos="407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д</w:t>
      </w:r>
      <w:proofErr w:type="spellEnd"/>
      <w:r>
        <w:rPr>
          <w:sz w:val="24"/>
          <w:szCs w:val="24"/>
        </w:rPr>
        <w:t xml:space="preserve">) </w:t>
      </w:r>
      <w:r w:rsidR="0045353F" w:rsidRPr="00131064">
        <w:rPr>
          <w:sz w:val="24"/>
          <w:szCs w:val="24"/>
        </w:rPr>
        <w:t>предъявлять для осмотра средства и ресурсы, затраты по которым предъявляются к возмещению при субсидировании или часть затрат по которым возмещена при предоставлении субсидии;</w:t>
      </w:r>
    </w:p>
    <w:p w:rsidR="0045353F" w:rsidRDefault="00C92EE3" w:rsidP="00C92EE3">
      <w:pPr>
        <w:pStyle w:val="20"/>
        <w:shd w:val="clear" w:color="auto" w:fill="auto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45353F" w:rsidRPr="00131064">
        <w:rPr>
          <w:sz w:val="24"/>
          <w:szCs w:val="24"/>
        </w:rPr>
        <w:t xml:space="preserve"> выполнять иные законные требования лиц, уполномоченных на проведение проверки, а также не препятствовать законной деятельности указанных лиц при исполнении ими своих служебных обязанностей.</w:t>
      </w:r>
    </w:p>
    <w:p w:rsidR="0045353F" w:rsidRDefault="0045353F" w:rsidP="00C92EE3">
      <w:pPr>
        <w:pStyle w:val="20"/>
        <w:shd w:val="clear" w:color="auto" w:fill="auto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</w:p>
    <w:p w:rsidR="0045353F" w:rsidRPr="00131064" w:rsidRDefault="0045353F" w:rsidP="007E2B53">
      <w:pPr>
        <w:pStyle w:val="24"/>
        <w:shd w:val="clear" w:color="auto" w:fill="auto"/>
        <w:spacing w:line="276" w:lineRule="auto"/>
        <w:ind w:firstLine="539"/>
        <w:contextualSpacing/>
        <w:jc w:val="center"/>
        <w:rPr>
          <w:sz w:val="24"/>
          <w:szCs w:val="24"/>
        </w:rPr>
      </w:pPr>
      <w:r w:rsidRPr="00131064">
        <w:rPr>
          <w:sz w:val="24"/>
          <w:szCs w:val="24"/>
        </w:rPr>
        <w:t>5. Проведение проверки</w:t>
      </w:r>
    </w:p>
    <w:p w:rsidR="0045353F" w:rsidRPr="00131064" w:rsidRDefault="007E2B53" w:rsidP="007E2B53">
      <w:pPr>
        <w:pStyle w:val="20"/>
        <w:shd w:val="clear" w:color="auto" w:fill="auto"/>
        <w:tabs>
          <w:tab w:val="left" w:pos="342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45353F" w:rsidRPr="00131064">
        <w:rPr>
          <w:sz w:val="24"/>
          <w:szCs w:val="24"/>
        </w:rPr>
        <w:t>Основанием для начала проведения проверки и оформления ее рез</w:t>
      </w:r>
      <w:r w:rsidR="0045353F">
        <w:rPr>
          <w:sz w:val="24"/>
          <w:szCs w:val="24"/>
        </w:rPr>
        <w:t xml:space="preserve">ультатов является распоряжение </w:t>
      </w:r>
      <w:r w:rsidR="0045353F" w:rsidRPr="00131064">
        <w:rPr>
          <w:sz w:val="24"/>
          <w:szCs w:val="24"/>
        </w:rPr>
        <w:t>главного распорядителя бюджетных средств.</w:t>
      </w:r>
    </w:p>
    <w:p w:rsidR="0045353F" w:rsidRPr="00131064" w:rsidRDefault="0045353F" w:rsidP="007E2B53">
      <w:pPr>
        <w:pStyle w:val="20"/>
        <w:numPr>
          <w:ilvl w:val="1"/>
          <w:numId w:val="20"/>
        </w:numPr>
        <w:shd w:val="clear" w:color="auto" w:fill="auto"/>
        <w:tabs>
          <w:tab w:val="left" w:pos="473"/>
        </w:tabs>
        <w:spacing w:before="0" w:after="0" w:line="276" w:lineRule="auto"/>
        <w:ind w:left="0" w:firstLine="709"/>
        <w:contextualSpacing/>
        <w:jc w:val="both"/>
        <w:rPr>
          <w:sz w:val="24"/>
          <w:szCs w:val="24"/>
        </w:rPr>
      </w:pPr>
      <w:r w:rsidRPr="00131064">
        <w:rPr>
          <w:sz w:val="24"/>
          <w:szCs w:val="24"/>
        </w:rPr>
        <w:t>Выездные проверки проводятся по месту нахождения получателя субсидии.</w:t>
      </w:r>
    </w:p>
    <w:p w:rsidR="0045353F" w:rsidRPr="00131064" w:rsidRDefault="0045353F" w:rsidP="007E2B53">
      <w:pPr>
        <w:pStyle w:val="20"/>
        <w:numPr>
          <w:ilvl w:val="1"/>
          <w:numId w:val="20"/>
        </w:numPr>
        <w:shd w:val="clear" w:color="auto" w:fill="auto"/>
        <w:tabs>
          <w:tab w:val="left" w:pos="342"/>
        </w:tabs>
        <w:spacing w:before="0" w:after="0" w:line="276" w:lineRule="auto"/>
        <w:ind w:left="0" w:firstLine="709"/>
        <w:contextualSpacing/>
        <w:jc w:val="both"/>
        <w:rPr>
          <w:sz w:val="24"/>
          <w:szCs w:val="24"/>
        </w:rPr>
      </w:pPr>
      <w:r w:rsidRPr="00131064">
        <w:rPr>
          <w:sz w:val="24"/>
          <w:szCs w:val="24"/>
        </w:rPr>
        <w:t>В ходе выездных проверок проводятся документальное и фактическое изучение деятельности получателя субсидии.</w:t>
      </w:r>
    </w:p>
    <w:p w:rsidR="0045353F" w:rsidRPr="00131064" w:rsidRDefault="0045353F" w:rsidP="007E2B53">
      <w:pPr>
        <w:pStyle w:val="20"/>
        <w:shd w:val="clear" w:color="auto" w:fill="auto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 w:rsidRPr="00131064">
        <w:rPr>
          <w:sz w:val="24"/>
          <w:szCs w:val="24"/>
        </w:rPr>
        <w:t>Документальная проверка проводится путем изучения финансовых, бухгалтерских, отчетных документов, документов о планировании и иных документов получателя субсидии, а также путем анализа и оценки информации, содержащейся в этих документах, справок и сведений, предоставленных в устной и письменной форме получателем субсидии.</w:t>
      </w:r>
    </w:p>
    <w:p w:rsidR="0045353F" w:rsidRPr="00131064" w:rsidRDefault="0045353F" w:rsidP="007E2B53">
      <w:pPr>
        <w:pStyle w:val="20"/>
        <w:shd w:val="clear" w:color="auto" w:fill="auto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 w:rsidRPr="00131064">
        <w:rPr>
          <w:sz w:val="24"/>
          <w:szCs w:val="24"/>
        </w:rPr>
        <w:t>Фактическая проверка проводится путем осмотра, наблюдения, пересчета, экспертизы, контрольных замеров и других действий, предусмотренных действующим законодательством Российской Федерации. Способы осуществления проверки и ее результаты фиксируются в акте.</w:t>
      </w:r>
    </w:p>
    <w:p w:rsidR="0045353F" w:rsidRPr="00131064" w:rsidRDefault="0045353F" w:rsidP="007E2B53">
      <w:pPr>
        <w:pStyle w:val="20"/>
        <w:shd w:val="clear" w:color="auto" w:fill="auto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 w:rsidRPr="00131064">
        <w:rPr>
          <w:sz w:val="24"/>
          <w:szCs w:val="24"/>
        </w:rPr>
        <w:t>При проведении проверки могут применяться фото-, видеосъемка, аудиозапись, иные средства фиксации, а также использоваться измерительные приборы.</w:t>
      </w:r>
    </w:p>
    <w:p w:rsidR="0045353F" w:rsidRPr="00131064" w:rsidRDefault="0045353F" w:rsidP="007E2B53">
      <w:pPr>
        <w:pStyle w:val="20"/>
        <w:numPr>
          <w:ilvl w:val="1"/>
          <w:numId w:val="20"/>
        </w:numPr>
        <w:shd w:val="clear" w:color="auto" w:fill="auto"/>
        <w:tabs>
          <w:tab w:val="left" w:pos="342"/>
        </w:tabs>
        <w:spacing w:before="0" w:after="0" w:line="276" w:lineRule="auto"/>
        <w:ind w:left="0" w:firstLine="709"/>
        <w:contextualSpacing/>
        <w:jc w:val="both"/>
        <w:rPr>
          <w:sz w:val="24"/>
          <w:szCs w:val="24"/>
        </w:rPr>
      </w:pPr>
      <w:r w:rsidRPr="00131064">
        <w:rPr>
          <w:sz w:val="24"/>
          <w:szCs w:val="24"/>
        </w:rPr>
        <w:t>При непредставлении или несвоевременном представлении получателем субсидии информации, документов и материалов, в акте проверки делается об этом отметка.</w:t>
      </w:r>
    </w:p>
    <w:p w:rsidR="0045353F" w:rsidRPr="00131064" w:rsidRDefault="0045353F" w:rsidP="007E2B53">
      <w:pPr>
        <w:pStyle w:val="20"/>
        <w:numPr>
          <w:ilvl w:val="1"/>
          <w:numId w:val="20"/>
        </w:numPr>
        <w:shd w:val="clear" w:color="auto" w:fill="auto"/>
        <w:tabs>
          <w:tab w:val="left" w:pos="473"/>
        </w:tabs>
        <w:spacing w:before="0" w:after="0" w:line="276" w:lineRule="auto"/>
        <w:ind w:left="0" w:firstLine="709"/>
        <w:contextualSpacing/>
        <w:jc w:val="both"/>
        <w:rPr>
          <w:sz w:val="24"/>
          <w:szCs w:val="24"/>
        </w:rPr>
      </w:pPr>
      <w:r w:rsidRPr="00131064">
        <w:rPr>
          <w:sz w:val="24"/>
          <w:szCs w:val="24"/>
        </w:rPr>
        <w:t>Проверка может быть приостановлена главным распорядителем бюджетных средств на основании мотивированного обращения лиц, осуществляющих проверку:</w:t>
      </w:r>
    </w:p>
    <w:p w:rsidR="0045353F" w:rsidRPr="00131064" w:rsidRDefault="0045353F" w:rsidP="007E2B53">
      <w:pPr>
        <w:pStyle w:val="20"/>
        <w:shd w:val="clear" w:color="auto" w:fill="auto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 w:rsidRPr="00131064">
        <w:rPr>
          <w:sz w:val="24"/>
          <w:szCs w:val="24"/>
        </w:rPr>
        <w:t>на период исполнения запросов в компетентные государственные органы, органы местного самоуправления, связанных с проведением проверки;</w:t>
      </w:r>
    </w:p>
    <w:p w:rsidR="0045353F" w:rsidRPr="00131064" w:rsidRDefault="0045353F" w:rsidP="007E2B53">
      <w:pPr>
        <w:pStyle w:val="20"/>
        <w:shd w:val="clear" w:color="auto" w:fill="auto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 w:rsidRPr="00131064">
        <w:rPr>
          <w:sz w:val="24"/>
          <w:szCs w:val="24"/>
        </w:rPr>
        <w:t>в случае непредставления получателем субсидии документов и информации, представления истребованных документов и информации в неполном объеме, при воспрепятствовании проведению проверки.</w:t>
      </w:r>
    </w:p>
    <w:p w:rsidR="0045353F" w:rsidRPr="00131064" w:rsidRDefault="0045353F" w:rsidP="007E2B53">
      <w:pPr>
        <w:pStyle w:val="20"/>
        <w:shd w:val="clear" w:color="auto" w:fill="auto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 w:rsidRPr="00131064">
        <w:rPr>
          <w:sz w:val="24"/>
          <w:szCs w:val="24"/>
        </w:rPr>
        <w:t>На время приостановления выездной проверки течение ее срока прерывается.</w:t>
      </w:r>
    </w:p>
    <w:p w:rsidR="0045353F" w:rsidRPr="00131064" w:rsidRDefault="007E2B53" w:rsidP="007E2B53">
      <w:pPr>
        <w:pStyle w:val="20"/>
        <w:shd w:val="clear" w:color="auto" w:fill="auto"/>
        <w:tabs>
          <w:tab w:val="left" w:pos="342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5.6.</w:t>
      </w:r>
      <w:r w:rsidR="0045353F" w:rsidRPr="00131064">
        <w:rPr>
          <w:sz w:val="24"/>
          <w:szCs w:val="24"/>
        </w:rPr>
        <w:t>В срок не позднее трех рабочих дней со дня принятия решения о приостановлении выездной проверки лица, осуществляющие проверку:</w:t>
      </w:r>
    </w:p>
    <w:p w:rsidR="0045353F" w:rsidRDefault="007E2B53" w:rsidP="007E2B53">
      <w:pPr>
        <w:pStyle w:val="20"/>
        <w:shd w:val="clear" w:color="auto" w:fill="auto"/>
        <w:tabs>
          <w:tab w:val="left" w:pos="363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5353F" w:rsidRPr="00131064">
        <w:rPr>
          <w:sz w:val="24"/>
          <w:szCs w:val="24"/>
        </w:rPr>
        <w:t>письменно извещают получателя субсидии о приостановлении выездной проверки и о причинах ее приостановления;</w:t>
      </w:r>
    </w:p>
    <w:p w:rsidR="0045353F" w:rsidRPr="00FA47A1" w:rsidRDefault="007E2B53" w:rsidP="007E2B53">
      <w:pPr>
        <w:pStyle w:val="20"/>
        <w:shd w:val="clear" w:color="auto" w:fill="auto"/>
        <w:tabs>
          <w:tab w:val="left" w:pos="363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5353F" w:rsidRPr="00FA47A1">
        <w:rPr>
          <w:sz w:val="24"/>
          <w:szCs w:val="24"/>
        </w:rPr>
        <w:t>принимают меры по устранению препятствий в проведении выездной проверки.</w:t>
      </w:r>
    </w:p>
    <w:p w:rsidR="0045353F" w:rsidRPr="00FA47A1" w:rsidRDefault="0045353F" w:rsidP="007E2B53">
      <w:pPr>
        <w:pStyle w:val="20"/>
        <w:numPr>
          <w:ilvl w:val="1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left="0" w:firstLine="709"/>
        <w:contextualSpacing/>
        <w:jc w:val="both"/>
        <w:rPr>
          <w:sz w:val="24"/>
          <w:szCs w:val="24"/>
        </w:rPr>
      </w:pPr>
      <w:r w:rsidRPr="00FA47A1">
        <w:rPr>
          <w:sz w:val="24"/>
          <w:szCs w:val="24"/>
        </w:rPr>
        <w:t>Главный распорядитель бюджетных средств</w:t>
      </w:r>
      <w:r>
        <w:rPr>
          <w:sz w:val="24"/>
          <w:szCs w:val="24"/>
        </w:rPr>
        <w:t>,</w:t>
      </w:r>
      <w:r w:rsidRPr="00FA47A1">
        <w:rPr>
          <w:sz w:val="24"/>
          <w:szCs w:val="24"/>
        </w:rPr>
        <w:t xml:space="preserve"> в течение трех рабочих дней после устранения причин, по которым приостановлена выездная проверка:</w:t>
      </w:r>
    </w:p>
    <w:p w:rsidR="0045353F" w:rsidRPr="00FA47A1" w:rsidRDefault="007E2B53" w:rsidP="007E2B53">
      <w:pPr>
        <w:pStyle w:val="20"/>
        <w:shd w:val="clear" w:color="auto" w:fill="auto"/>
        <w:tabs>
          <w:tab w:val="left" w:pos="356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5353F" w:rsidRPr="00FA47A1">
        <w:rPr>
          <w:sz w:val="24"/>
          <w:szCs w:val="24"/>
        </w:rPr>
        <w:t>принимает решение о возобновлении проведения выездной проверки;</w:t>
      </w:r>
    </w:p>
    <w:p w:rsidR="0045353F" w:rsidRPr="00FA47A1" w:rsidRDefault="007E2B53" w:rsidP="007E2B53">
      <w:pPr>
        <w:pStyle w:val="20"/>
        <w:shd w:val="clear" w:color="auto" w:fill="auto"/>
        <w:tabs>
          <w:tab w:val="left" w:pos="363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5353F" w:rsidRPr="00FA47A1">
        <w:rPr>
          <w:sz w:val="24"/>
          <w:szCs w:val="24"/>
        </w:rPr>
        <w:t>письменно извещает получателя субсидии о возобновлении проведения выездной проверки.</w:t>
      </w:r>
    </w:p>
    <w:p w:rsidR="0045353F" w:rsidRPr="00FA47A1" w:rsidRDefault="007E2B53" w:rsidP="007E2B53">
      <w:pPr>
        <w:pStyle w:val="20"/>
        <w:shd w:val="clear" w:color="auto" w:fill="auto"/>
        <w:tabs>
          <w:tab w:val="left" w:pos="574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5.8.</w:t>
      </w:r>
      <w:r w:rsidR="0045353F" w:rsidRPr="00FA47A1">
        <w:rPr>
          <w:sz w:val="24"/>
          <w:szCs w:val="24"/>
        </w:rPr>
        <w:t xml:space="preserve">Главный распорядитель бюджетных средств на основании мотивированного </w:t>
      </w:r>
      <w:r w:rsidR="0045353F" w:rsidRPr="00FA47A1">
        <w:rPr>
          <w:sz w:val="24"/>
          <w:szCs w:val="24"/>
        </w:rPr>
        <w:lastRenderedPageBreak/>
        <w:t>обращения лиц, уполномоченных на проведение проверки, может назначить проведение экспертизы. Заключение, составленное по результатам экспертизы, прилагается к акту проверки.</w:t>
      </w:r>
    </w:p>
    <w:p w:rsidR="0045353F" w:rsidRPr="00FA47A1" w:rsidRDefault="007E2B53" w:rsidP="007E2B53">
      <w:pPr>
        <w:pStyle w:val="20"/>
        <w:shd w:val="clear" w:color="auto" w:fill="auto"/>
        <w:tabs>
          <w:tab w:val="left" w:pos="356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5.9.</w:t>
      </w:r>
      <w:r w:rsidR="0045353F" w:rsidRPr="00FA47A1">
        <w:rPr>
          <w:sz w:val="24"/>
          <w:szCs w:val="24"/>
        </w:rPr>
        <w:t>Главный распорядитель бюджетных средств может продлить срок проведения проверки на основании мотивированного обращения лиц, осуществляющих проверку, на срок не более трех рабочих дней.</w:t>
      </w:r>
    </w:p>
    <w:p w:rsidR="0045353F" w:rsidRPr="00155392" w:rsidRDefault="007E2B53" w:rsidP="007E2B53">
      <w:pPr>
        <w:pStyle w:val="20"/>
        <w:numPr>
          <w:ilvl w:val="1"/>
          <w:numId w:val="22"/>
        </w:numPr>
        <w:shd w:val="clear" w:color="auto" w:fill="auto"/>
        <w:tabs>
          <w:tab w:val="left" w:pos="574"/>
        </w:tabs>
        <w:spacing w:before="0" w:after="0" w:line="276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45353F" w:rsidRPr="00155392">
        <w:rPr>
          <w:sz w:val="24"/>
          <w:szCs w:val="24"/>
        </w:rPr>
        <w:t>Срок проведения проверки может быть продлен по следующим основаниям:</w:t>
      </w:r>
    </w:p>
    <w:p w:rsidR="0045353F" w:rsidRPr="00155392" w:rsidRDefault="007E2B53" w:rsidP="007E2B53">
      <w:pPr>
        <w:pStyle w:val="20"/>
        <w:shd w:val="clear" w:color="auto" w:fill="auto"/>
        <w:tabs>
          <w:tab w:val="left" w:pos="363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5353F" w:rsidRPr="00155392">
        <w:rPr>
          <w:sz w:val="24"/>
          <w:szCs w:val="24"/>
        </w:rPr>
        <w:t>выявление в ходе проведения проверки расхождения между фактическими данными о наличии у получателя субсидии ресурсов и средств, затраты по которым предъявляются к возмещению при субсидировании или часть затрат по которым возмещена при предоставлении субсидии, и сведениями, содержащимися в его документации;</w:t>
      </w:r>
    </w:p>
    <w:p w:rsidR="0045353F" w:rsidRPr="00155392" w:rsidRDefault="007E2B53" w:rsidP="007E2B53">
      <w:pPr>
        <w:pStyle w:val="20"/>
        <w:shd w:val="clear" w:color="auto" w:fill="auto"/>
        <w:tabs>
          <w:tab w:val="left" w:pos="363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5353F" w:rsidRPr="00155392">
        <w:rPr>
          <w:sz w:val="24"/>
          <w:szCs w:val="24"/>
        </w:rPr>
        <w:t xml:space="preserve">наличие обстоятельств непреодолимой силы (затопление, наводнение, пожар и т. п.) на территории, на </w:t>
      </w:r>
      <w:r w:rsidR="0045353F">
        <w:rPr>
          <w:sz w:val="24"/>
          <w:szCs w:val="24"/>
        </w:rPr>
        <w:t>которой проводится проверка.</w:t>
      </w:r>
    </w:p>
    <w:p w:rsidR="0045353F" w:rsidRPr="00FA47A1" w:rsidRDefault="0045353F" w:rsidP="007E2B53">
      <w:pPr>
        <w:pStyle w:val="20"/>
        <w:numPr>
          <w:ilvl w:val="1"/>
          <w:numId w:val="23"/>
        </w:numPr>
        <w:shd w:val="clear" w:color="auto" w:fill="auto"/>
        <w:tabs>
          <w:tab w:val="left" w:pos="574"/>
        </w:tabs>
        <w:spacing w:before="0" w:after="0" w:line="276" w:lineRule="auto"/>
        <w:ind w:left="0" w:firstLine="709"/>
        <w:contextualSpacing/>
        <w:jc w:val="both"/>
        <w:rPr>
          <w:sz w:val="24"/>
          <w:szCs w:val="24"/>
        </w:rPr>
      </w:pPr>
      <w:r w:rsidRPr="00FA47A1">
        <w:rPr>
          <w:sz w:val="24"/>
          <w:szCs w:val="24"/>
        </w:rPr>
        <w:t>В распоряжении о продлении срока проведения проверки должны содержаться основание для продления проведения проверки и срок, на который она продляется. Копия данного распоряжения направляется (вручается) получателю субсидии, в отношении которого проводится проверка, или его представителю.</w:t>
      </w:r>
    </w:p>
    <w:p w:rsidR="0045353F" w:rsidRDefault="0045353F" w:rsidP="007051C4">
      <w:pPr>
        <w:pStyle w:val="20"/>
        <w:shd w:val="clear" w:color="auto" w:fill="auto"/>
        <w:tabs>
          <w:tab w:val="left" w:pos="363"/>
        </w:tabs>
        <w:spacing w:before="0" w:after="0" w:line="276" w:lineRule="auto"/>
        <w:ind w:firstLine="539"/>
        <w:contextualSpacing/>
        <w:jc w:val="both"/>
        <w:rPr>
          <w:sz w:val="24"/>
          <w:szCs w:val="24"/>
        </w:rPr>
      </w:pPr>
    </w:p>
    <w:p w:rsidR="0045353F" w:rsidRPr="00FA47A1" w:rsidRDefault="0045353F" w:rsidP="006D4DA9">
      <w:pPr>
        <w:pStyle w:val="24"/>
        <w:shd w:val="clear" w:color="auto" w:fill="auto"/>
        <w:spacing w:line="276" w:lineRule="auto"/>
        <w:ind w:firstLine="539"/>
        <w:contextualSpacing/>
        <w:jc w:val="center"/>
        <w:rPr>
          <w:sz w:val="24"/>
          <w:szCs w:val="24"/>
        </w:rPr>
      </w:pPr>
      <w:r w:rsidRPr="00FA47A1">
        <w:rPr>
          <w:sz w:val="24"/>
          <w:szCs w:val="24"/>
        </w:rPr>
        <w:t>6. Оформление результатов проведения проверки</w:t>
      </w:r>
    </w:p>
    <w:p w:rsidR="0045353F" w:rsidRPr="00FA47A1" w:rsidRDefault="0045353F" w:rsidP="006D4DA9">
      <w:pPr>
        <w:pStyle w:val="20"/>
        <w:numPr>
          <w:ilvl w:val="1"/>
          <w:numId w:val="24"/>
        </w:numPr>
        <w:shd w:val="clear" w:color="auto" w:fill="auto"/>
        <w:tabs>
          <w:tab w:val="left" w:pos="321"/>
        </w:tabs>
        <w:spacing w:before="0" w:after="0" w:line="276" w:lineRule="auto"/>
        <w:ind w:left="0" w:firstLine="323"/>
        <w:contextualSpacing/>
        <w:jc w:val="both"/>
        <w:rPr>
          <w:sz w:val="24"/>
          <w:szCs w:val="24"/>
        </w:rPr>
      </w:pPr>
      <w:r w:rsidRPr="00FA47A1">
        <w:rPr>
          <w:sz w:val="24"/>
          <w:szCs w:val="24"/>
        </w:rPr>
        <w:t>Результаты проверки оформляются актом.</w:t>
      </w:r>
    </w:p>
    <w:p w:rsidR="0045353F" w:rsidRPr="00FA47A1" w:rsidRDefault="006D4DA9" w:rsidP="006D4DA9">
      <w:pPr>
        <w:pStyle w:val="20"/>
        <w:shd w:val="clear" w:color="auto" w:fill="auto"/>
        <w:tabs>
          <w:tab w:val="left" w:pos="321"/>
        </w:tabs>
        <w:spacing w:before="0" w:after="0" w:line="276" w:lineRule="auto"/>
        <w:ind w:firstLine="3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="0045353F" w:rsidRPr="00FA47A1">
        <w:rPr>
          <w:sz w:val="24"/>
          <w:szCs w:val="24"/>
        </w:rPr>
        <w:t>В акте проверки указываются: дата составления акта проверки;</w:t>
      </w:r>
    </w:p>
    <w:p w:rsidR="0045353F" w:rsidRPr="00FA47A1" w:rsidRDefault="0045353F" w:rsidP="006D4DA9">
      <w:pPr>
        <w:pStyle w:val="20"/>
        <w:shd w:val="clear" w:color="auto" w:fill="auto"/>
        <w:spacing w:before="0" w:after="0" w:line="276" w:lineRule="auto"/>
        <w:ind w:firstLine="323"/>
        <w:contextualSpacing/>
        <w:jc w:val="both"/>
        <w:rPr>
          <w:sz w:val="24"/>
          <w:szCs w:val="24"/>
        </w:rPr>
      </w:pPr>
      <w:r w:rsidRPr="00FA47A1">
        <w:rPr>
          <w:sz w:val="24"/>
          <w:szCs w:val="24"/>
        </w:rPr>
        <w:t>дата и номер распоряжения (приказа) о назначении проверки;</w:t>
      </w:r>
    </w:p>
    <w:p w:rsidR="0045353F" w:rsidRPr="00FA47A1" w:rsidRDefault="0045353F" w:rsidP="006D4DA9">
      <w:pPr>
        <w:pStyle w:val="20"/>
        <w:shd w:val="clear" w:color="auto" w:fill="auto"/>
        <w:spacing w:before="0" w:after="0" w:line="276" w:lineRule="auto"/>
        <w:ind w:firstLine="323"/>
        <w:contextualSpacing/>
        <w:jc w:val="both"/>
        <w:rPr>
          <w:sz w:val="24"/>
          <w:szCs w:val="24"/>
        </w:rPr>
      </w:pPr>
      <w:proofErr w:type="gramStart"/>
      <w:r w:rsidRPr="00FA47A1">
        <w:rPr>
          <w:sz w:val="24"/>
          <w:szCs w:val="24"/>
        </w:rPr>
        <w:t>фамилия, имя, отчество, должность лица (фамилии, имена, отчества, должности лиц), проводившего (проводивших) проверку;</w:t>
      </w:r>
      <w:proofErr w:type="gramEnd"/>
    </w:p>
    <w:p w:rsidR="0045353F" w:rsidRPr="00FA47A1" w:rsidRDefault="0045353F" w:rsidP="006D4DA9">
      <w:pPr>
        <w:pStyle w:val="20"/>
        <w:shd w:val="clear" w:color="auto" w:fill="auto"/>
        <w:spacing w:before="0" w:after="0" w:line="276" w:lineRule="auto"/>
        <w:ind w:firstLine="323"/>
        <w:contextualSpacing/>
        <w:jc w:val="both"/>
        <w:rPr>
          <w:sz w:val="24"/>
          <w:szCs w:val="24"/>
        </w:rPr>
      </w:pPr>
      <w:r w:rsidRPr="00FA47A1">
        <w:rPr>
          <w:sz w:val="24"/>
          <w:szCs w:val="24"/>
        </w:rPr>
        <w:t xml:space="preserve">наименование проверяемого юридического лица или фамилия, имя и отчество физического лица,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FA47A1">
        <w:rPr>
          <w:sz w:val="24"/>
          <w:szCs w:val="24"/>
        </w:rPr>
        <w:t>присутствовавших</w:t>
      </w:r>
      <w:proofErr w:type="gramEnd"/>
      <w:r w:rsidRPr="00FA47A1">
        <w:rPr>
          <w:sz w:val="24"/>
          <w:szCs w:val="24"/>
        </w:rPr>
        <w:t xml:space="preserve"> при проведении проверки;</w:t>
      </w:r>
    </w:p>
    <w:p w:rsidR="0045353F" w:rsidRPr="00FA47A1" w:rsidRDefault="0045353F" w:rsidP="006D4DA9">
      <w:pPr>
        <w:pStyle w:val="20"/>
        <w:shd w:val="clear" w:color="auto" w:fill="auto"/>
        <w:spacing w:before="0" w:after="0" w:line="276" w:lineRule="auto"/>
        <w:ind w:firstLine="323"/>
        <w:contextualSpacing/>
        <w:jc w:val="both"/>
        <w:rPr>
          <w:sz w:val="24"/>
          <w:szCs w:val="24"/>
        </w:rPr>
      </w:pPr>
      <w:r w:rsidRPr="00FA47A1">
        <w:rPr>
          <w:sz w:val="24"/>
          <w:szCs w:val="24"/>
        </w:rPr>
        <w:t>дата начала и дата окончания проведения проверки; сведения о результатах проверки;</w:t>
      </w:r>
    </w:p>
    <w:p w:rsidR="0045353F" w:rsidRPr="00FA47A1" w:rsidRDefault="0045353F" w:rsidP="006D4DA9">
      <w:pPr>
        <w:pStyle w:val="20"/>
        <w:shd w:val="clear" w:color="auto" w:fill="auto"/>
        <w:spacing w:before="0" w:after="0" w:line="276" w:lineRule="auto"/>
        <w:ind w:firstLine="323"/>
        <w:contextualSpacing/>
        <w:jc w:val="both"/>
        <w:rPr>
          <w:sz w:val="24"/>
          <w:szCs w:val="24"/>
        </w:rPr>
      </w:pPr>
      <w:r w:rsidRPr="00FA47A1">
        <w:rPr>
          <w:sz w:val="24"/>
          <w:szCs w:val="24"/>
        </w:rPr>
        <w:t>подписи лица (лиц), уполномоченного (уполномоченных) на проведение проверки.</w:t>
      </w:r>
    </w:p>
    <w:p w:rsidR="0045353F" w:rsidRPr="00FA47A1" w:rsidRDefault="006D4DA9" w:rsidP="006D4DA9">
      <w:pPr>
        <w:pStyle w:val="20"/>
        <w:shd w:val="clear" w:color="auto" w:fill="auto"/>
        <w:tabs>
          <w:tab w:val="left" w:pos="327"/>
        </w:tabs>
        <w:spacing w:before="0" w:after="0" w:line="276" w:lineRule="auto"/>
        <w:ind w:firstLine="3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="0045353F" w:rsidRPr="00FA47A1">
        <w:rPr>
          <w:sz w:val="24"/>
          <w:szCs w:val="24"/>
        </w:rPr>
        <w:t>Акт проверки составляется в двух экземплярах. Данные экземпляры передаются (вручаются) получателю субсидии для подписания в течение трех рабочих дней. Один экземпляр, подписанный со стороны получателя субсидии, направляется в адрес главного распорядителя бюджетных средств, осуществлявшего проверку, в течение одного рабочего дня.</w:t>
      </w:r>
    </w:p>
    <w:p w:rsidR="0045353F" w:rsidRPr="00FA47A1" w:rsidRDefault="006D4DA9" w:rsidP="006D4DA9">
      <w:pPr>
        <w:pStyle w:val="20"/>
        <w:shd w:val="clear" w:color="auto" w:fill="auto"/>
        <w:tabs>
          <w:tab w:val="left" w:pos="322"/>
        </w:tabs>
        <w:spacing w:before="0" w:after="0" w:line="276" w:lineRule="auto"/>
        <w:ind w:firstLine="3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6.4.</w:t>
      </w:r>
      <w:r w:rsidR="0045353F" w:rsidRPr="00FA47A1">
        <w:rPr>
          <w:sz w:val="24"/>
          <w:szCs w:val="24"/>
        </w:rPr>
        <w:t>В случае отказа получателя субсидии подписать акт проверки, лица, уполномоченные на проведение проверки, фиксируют факт такого отказа, проставляя соответствующую отметку в акте.</w:t>
      </w:r>
    </w:p>
    <w:p w:rsidR="0045353F" w:rsidRPr="00917EF8" w:rsidRDefault="006D4DA9" w:rsidP="006D4DA9">
      <w:pPr>
        <w:pStyle w:val="20"/>
        <w:shd w:val="clear" w:color="auto" w:fill="auto"/>
        <w:tabs>
          <w:tab w:val="left" w:pos="327"/>
        </w:tabs>
        <w:spacing w:before="0" w:after="0" w:line="276" w:lineRule="auto"/>
        <w:ind w:firstLine="3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6.5.</w:t>
      </w:r>
      <w:r w:rsidR="0045353F" w:rsidRPr="00FA47A1">
        <w:rPr>
          <w:sz w:val="24"/>
          <w:szCs w:val="24"/>
        </w:rPr>
        <w:t xml:space="preserve">При наличии возражений или замечаний к содержанию акта получатель субсидии </w:t>
      </w:r>
      <w:r w:rsidR="0045353F" w:rsidRPr="00917EF8">
        <w:rPr>
          <w:sz w:val="24"/>
          <w:szCs w:val="24"/>
        </w:rPr>
        <w:t>представляет в срок, не превышающий пяти рабочих дней, письменные возражения или замечания (протокол разногласий), которые приобщаются к материалам проверки.</w:t>
      </w:r>
    </w:p>
    <w:p w:rsidR="0045353F" w:rsidRPr="00917EF8" w:rsidRDefault="006D4DA9" w:rsidP="006D4DA9">
      <w:pPr>
        <w:pStyle w:val="20"/>
        <w:shd w:val="clear" w:color="auto" w:fill="auto"/>
        <w:tabs>
          <w:tab w:val="left" w:pos="321"/>
        </w:tabs>
        <w:spacing w:before="0" w:after="0" w:line="276" w:lineRule="auto"/>
        <w:ind w:firstLine="3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6.6.</w:t>
      </w:r>
      <w:r w:rsidR="0045353F" w:rsidRPr="00917EF8">
        <w:rPr>
          <w:sz w:val="24"/>
          <w:szCs w:val="24"/>
        </w:rPr>
        <w:t>В случае непредставления в установленный срок протокола разногласий акт считается принятым без разногласий.</w:t>
      </w:r>
    </w:p>
    <w:p w:rsidR="0045353F" w:rsidRPr="00917EF8" w:rsidRDefault="0045353F" w:rsidP="007051C4">
      <w:pPr>
        <w:pStyle w:val="24"/>
        <w:shd w:val="clear" w:color="auto" w:fill="auto"/>
        <w:spacing w:line="276" w:lineRule="auto"/>
        <w:ind w:firstLine="539"/>
        <w:jc w:val="both"/>
        <w:rPr>
          <w:sz w:val="24"/>
          <w:szCs w:val="24"/>
        </w:rPr>
      </w:pPr>
    </w:p>
    <w:p w:rsidR="0045353F" w:rsidRPr="00917EF8" w:rsidRDefault="0045353F" w:rsidP="00824BE8">
      <w:pPr>
        <w:pStyle w:val="24"/>
        <w:shd w:val="clear" w:color="auto" w:fill="auto"/>
        <w:spacing w:line="276" w:lineRule="auto"/>
        <w:ind w:firstLine="539"/>
        <w:jc w:val="center"/>
        <w:rPr>
          <w:sz w:val="24"/>
          <w:szCs w:val="24"/>
        </w:rPr>
      </w:pPr>
      <w:r w:rsidRPr="00917EF8">
        <w:rPr>
          <w:sz w:val="24"/>
          <w:szCs w:val="24"/>
        </w:rPr>
        <w:t>7. Меры, принимаемые по результатам проведения проверки</w:t>
      </w:r>
    </w:p>
    <w:p w:rsidR="0045353F" w:rsidRPr="00917EF8" w:rsidRDefault="0045353F" w:rsidP="007051C4">
      <w:pPr>
        <w:pStyle w:val="20"/>
        <w:shd w:val="clear" w:color="auto" w:fill="auto"/>
        <w:tabs>
          <w:tab w:val="left" w:pos="321"/>
        </w:tabs>
        <w:spacing w:before="0" w:after="0" w:line="276" w:lineRule="auto"/>
        <w:ind w:firstLine="539"/>
        <w:contextualSpacing/>
        <w:jc w:val="both"/>
        <w:rPr>
          <w:sz w:val="24"/>
          <w:szCs w:val="24"/>
        </w:rPr>
      </w:pPr>
    </w:p>
    <w:p w:rsidR="0045353F" w:rsidRPr="00FA47A1" w:rsidRDefault="00824BE8" w:rsidP="00824BE8">
      <w:pPr>
        <w:pStyle w:val="20"/>
        <w:shd w:val="clear" w:color="auto" w:fill="auto"/>
        <w:tabs>
          <w:tab w:val="left" w:pos="398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 w:rsidR="0045353F" w:rsidRPr="00917EF8">
        <w:rPr>
          <w:sz w:val="24"/>
          <w:szCs w:val="24"/>
        </w:rPr>
        <w:t>В случае выявления в ходе проведения проверки нарушений условий, целей и порядка предоставлении субсидии, подтверждаемых актом проверки, главный распорядитель бюджетных средств гото</w:t>
      </w:r>
      <w:r w:rsidR="0045353F">
        <w:rPr>
          <w:sz w:val="24"/>
          <w:szCs w:val="24"/>
        </w:rPr>
        <w:t>вит требование</w:t>
      </w:r>
      <w:r w:rsidR="0045353F" w:rsidRPr="00917EF8">
        <w:rPr>
          <w:sz w:val="24"/>
          <w:szCs w:val="24"/>
        </w:rPr>
        <w:t>, в котором указываются выявленные нарушения и сроки, в которые получателю субсидии надлежит исправить имеющиеся нарушения и (или</w:t>
      </w:r>
      <w:r w:rsidR="0045353F" w:rsidRPr="00FA47A1">
        <w:rPr>
          <w:sz w:val="24"/>
          <w:szCs w:val="24"/>
        </w:rPr>
        <w:t>) осуществить возврат субсидии.</w:t>
      </w:r>
    </w:p>
    <w:p w:rsidR="0045353F" w:rsidRPr="00FA47A1" w:rsidRDefault="00824BE8" w:rsidP="00824BE8">
      <w:pPr>
        <w:pStyle w:val="20"/>
        <w:shd w:val="clear" w:color="auto" w:fill="auto"/>
        <w:tabs>
          <w:tab w:val="left" w:pos="398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="0045353F" w:rsidRPr="00FA47A1">
        <w:rPr>
          <w:sz w:val="24"/>
          <w:szCs w:val="24"/>
        </w:rPr>
        <w:t>Срок для устранения нарушений и (или) возврата субсидии не может</w:t>
      </w:r>
      <w:r w:rsidR="0045353F">
        <w:rPr>
          <w:sz w:val="24"/>
          <w:szCs w:val="24"/>
        </w:rPr>
        <w:t xml:space="preserve"> превышать 1</w:t>
      </w:r>
      <w:r w:rsidR="0045353F" w:rsidRPr="00FA47A1">
        <w:rPr>
          <w:sz w:val="24"/>
          <w:szCs w:val="24"/>
        </w:rPr>
        <w:t>0</w:t>
      </w:r>
      <w:r w:rsidR="0045353F">
        <w:rPr>
          <w:sz w:val="24"/>
          <w:szCs w:val="24"/>
        </w:rPr>
        <w:t xml:space="preserve"> рабочих </w:t>
      </w:r>
      <w:r w:rsidR="0045353F" w:rsidRPr="00FA47A1">
        <w:rPr>
          <w:sz w:val="24"/>
          <w:szCs w:val="24"/>
        </w:rPr>
        <w:t xml:space="preserve"> дней </w:t>
      </w:r>
      <w:proofErr w:type="gramStart"/>
      <w:r w:rsidR="0045353F" w:rsidRPr="00FA47A1">
        <w:rPr>
          <w:sz w:val="24"/>
          <w:szCs w:val="24"/>
        </w:rPr>
        <w:t>с даты получения</w:t>
      </w:r>
      <w:proofErr w:type="gramEnd"/>
      <w:r w:rsidR="0045353F" w:rsidRPr="00FA47A1">
        <w:rPr>
          <w:sz w:val="24"/>
          <w:szCs w:val="24"/>
        </w:rPr>
        <w:t xml:space="preserve"> </w:t>
      </w:r>
      <w:r w:rsidR="0045353F">
        <w:rPr>
          <w:sz w:val="24"/>
          <w:szCs w:val="24"/>
        </w:rPr>
        <w:t>требования</w:t>
      </w:r>
      <w:r w:rsidR="0045353F" w:rsidRPr="00FA47A1">
        <w:rPr>
          <w:sz w:val="24"/>
          <w:szCs w:val="24"/>
        </w:rPr>
        <w:t xml:space="preserve"> получателем субсидии.</w:t>
      </w:r>
    </w:p>
    <w:p w:rsidR="0045353F" w:rsidRPr="00FA47A1" w:rsidRDefault="00824BE8" w:rsidP="00824BE8">
      <w:pPr>
        <w:pStyle w:val="20"/>
        <w:shd w:val="clear" w:color="auto" w:fill="auto"/>
        <w:tabs>
          <w:tab w:val="left" w:pos="398"/>
        </w:tabs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 w:rsidR="0045353F" w:rsidRPr="00FA47A1">
        <w:rPr>
          <w:sz w:val="24"/>
          <w:szCs w:val="24"/>
        </w:rPr>
        <w:t>В случае не</w:t>
      </w:r>
      <w:r w:rsidR="0045353F">
        <w:rPr>
          <w:sz w:val="24"/>
          <w:szCs w:val="24"/>
        </w:rPr>
        <w:t xml:space="preserve"> </w:t>
      </w:r>
      <w:r w:rsidR="0045353F" w:rsidRPr="00FA47A1">
        <w:rPr>
          <w:sz w:val="24"/>
          <w:szCs w:val="24"/>
        </w:rPr>
        <w:t xml:space="preserve">возврата субсидии в установленный </w:t>
      </w:r>
      <w:r w:rsidR="0045353F">
        <w:rPr>
          <w:sz w:val="24"/>
          <w:szCs w:val="24"/>
        </w:rPr>
        <w:t>требованием</w:t>
      </w:r>
      <w:r w:rsidR="0045353F" w:rsidRPr="00FA47A1">
        <w:rPr>
          <w:sz w:val="24"/>
          <w:szCs w:val="24"/>
        </w:rPr>
        <w:t xml:space="preserve"> срок, сумма субсидии, израсходованная с нарушением условий, целей и порядка ее предоставления, подлежит взысканию в порядке, установленном законодательством Российской Федерации.</w:t>
      </w:r>
    </w:p>
    <w:p w:rsidR="0045353F" w:rsidRDefault="0045353F" w:rsidP="000F6CB3">
      <w:pPr>
        <w:pStyle w:val="a3"/>
        <w:spacing w:line="276" w:lineRule="auto"/>
        <w:ind w:left="0" w:firstLine="709"/>
        <w:jc w:val="center"/>
        <w:rPr>
          <w:sz w:val="24"/>
          <w:szCs w:val="24"/>
        </w:rPr>
      </w:pPr>
    </w:p>
    <w:p w:rsidR="0045353F" w:rsidRDefault="0045353F" w:rsidP="000F6CB3">
      <w:pPr>
        <w:pStyle w:val="a3"/>
        <w:spacing w:line="276" w:lineRule="auto"/>
        <w:ind w:left="0" w:firstLine="709"/>
        <w:jc w:val="center"/>
        <w:rPr>
          <w:sz w:val="24"/>
          <w:szCs w:val="24"/>
        </w:rPr>
      </w:pPr>
    </w:p>
    <w:p w:rsidR="0045353F" w:rsidRPr="0045353F" w:rsidRDefault="0045353F" w:rsidP="0045353F">
      <w:pPr>
        <w:spacing w:line="276" w:lineRule="auto"/>
        <w:rPr>
          <w:sz w:val="24"/>
          <w:szCs w:val="24"/>
        </w:rPr>
      </w:pPr>
    </w:p>
    <w:sectPr w:rsidR="0045353F" w:rsidRPr="0045353F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9A7"/>
    <w:multiLevelType w:val="multilevel"/>
    <w:tmpl w:val="AB6A7F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45742"/>
    <w:multiLevelType w:val="multilevel"/>
    <w:tmpl w:val="9D1E38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F1FF0"/>
    <w:multiLevelType w:val="multilevel"/>
    <w:tmpl w:val="EE0CCF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>
    <w:nsid w:val="16101C71"/>
    <w:multiLevelType w:val="multilevel"/>
    <w:tmpl w:val="9464376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4">
    <w:nsid w:val="171E0F0F"/>
    <w:multiLevelType w:val="multilevel"/>
    <w:tmpl w:val="B3C2B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8D5A2B"/>
    <w:multiLevelType w:val="multilevel"/>
    <w:tmpl w:val="E8E4F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0520A1"/>
    <w:multiLevelType w:val="multilevel"/>
    <w:tmpl w:val="F7FE4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DD371C"/>
    <w:multiLevelType w:val="multilevel"/>
    <w:tmpl w:val="EC0C1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FF2D61"/>
    <w:multiLevelType w:val="multilevel"/>
    <w:tmpl w:val="2528F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D3206F"/>
    <w:multiLevelType w:val="multilevel"/>
    <w:tmpl w:val="F2CC0F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463AEA"/>
    <w:multiLevelType w:val="multilevel"/>
    <w:tmpl w:val="E440F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E21709"/>
    <w:multiLevelType w:val="multilevel"/>
    <w:tmpl w:val="ADB21D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2">
    <w:nsid w:val="397866E1"/>
    <w:multiLevelType w:val="multilevel"/>
    <w:tmpl w:val="1660A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D77256"/>
    <w:multiLevelType w:val="multilevel"/>
    <w:tmpl w:val="51082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6F6C5A"/>
    <w:multiLevelType w:val="hybridMultilevel"/>
    <w:tmpl w:val="CFBC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54F8C"/>
    <w:multiLevelType w:val="multilevel"/>
    <w:tmpl w:val="F8F6C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BE2367"/>
    <w:multiLevelType w:val="hybridMultilevel"/>
    <w:tmpl w:val="C32E6FD6"/>
    <w:lvl w:ilvl="0" w:tplc="ABDE12C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5A437559"/>
    <w:multiLevelType w:val="hybridMultilevel"/>
    <w:tmpl w:val="8500D5D8"/>
    <w:lvl w:ilvl="0" w:tplc="66369D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8B2DC6"/>
    <w:multiLevelType w:val="multilevel"/>
    <w:tmpl w:val="A29E091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1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9">
    <w:nsid w:val="5D0E259E"/>
    <w:multiLevelType w:val="multilevel"/>
    <w:tmpl w:val="9BE675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0">
    <w:nsid w:val="629A69AD"/>
    <w:multiLevelType w:val="multilevel"/>
    <w:tmpl w:val="C0BA2B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1">
    <w:nsid w:val="6BD06067"/>
    <w:multiLevelType w:val="multilevel"/>
    <w:tmpl w:val="229AB8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D857DC"/>
    <w:multiLevelType w:val="multilevel"/>
    <w:tmpl w:val="D0DC44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0B0B4D"/>
    <w:multiLevelType w:val="multilevel"/>
    <w:tmpl w:val="506A50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15"/>
  </w:num>
  <w:num w:numId="5">
    <w:abstractNumId w:val="21"/>
  </w:num>
  <w:num w:numId="6">
    <w:abstractNumId w:val="8"/>
  </w:num>
  <w:num w:numId="7">
    <w:abstractNumId w:val="22"/>
  </w:num>
  <w:num w:numId="8">
    <w:abstractNumId w:val="12"/>
  </w:num>
  <w:num w:numId="9">
    <w:abstractNumId w:val="7"/>
  </w:num>
  <w:num w:numId="10">
    <w:abstractNumId w:val="1"/>
  </w:num>
  <w:num w:numId="11">
    <w:abstractNumId w:val="0"/>
  </w:num>
  <w:num w:numId="12">
    <w:abstractNumId w:val="13"/>
  </w:num>
  <w:num w:numId="13">
    <w:abstractNumId w:val="5"/>
  </w:num>
  <w:num w:numId="14">
    <w:abstractNumId w:val="9"/>
  </w:num>
  <w:num w:numId="15">
    <w:abstractNumId w:val="4"/>
  </w:num>
  <w:num w:numId="16">
    <w:abstractNumId w:val="6"/>
  </w:num>
  <w:num w:numId="17">
    <w:abstractNumId w:val="10"/>
  </w:num>
  <w:num w:numId="18">
    <w:abstractNumId w:val="16"/>
  </w:num>
  <w:num w:numId="19">
    <w:abstractNumId w:val="2"/>
  </w:num>
  <w:num w:numId="20">
    <w:abstractNumId w:val="19"/>
  </w:num>
  <w:num w:numId="21">
    <w:abstractNumId w:val="11"/>
  </w:num>
  <w:num w:numId="22">
    <w:abstractNumId w:val="3"/>
  </w:num>
  <w:num w:numId="23">
    <w:abstractNumId w:val="1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0AF2"/>
    <w:rsid w:val="000109C4"/>
    <w:rsid w:val="00036881"/>
    <w:rsid w:val="000404A7"/>
    <w:rsid w:val="00061EBD"/>
    <w:rsid w:val="000637A2"/>
    <w:rsid w:val="00084A33"/>
    <w:rsid w:val="000850B8"/>
    <w:rsid w:val="00095032"/>
    <w:rsid w:val="000A0136"/>
    <w:rsid w:val="000A32DF"/>
    <w:rsid w:val="000A5EAE"/>
    <w:rsid w:val="000A632D"/>
    <w:rsid w:val="000C0353"/>
    <w:rsid w:val="000C24D2"/>
    <w:rsid w:val="000C7798"/>
    <w:rsid w:val="000D0AB5"/>
    <w:rsid w:val="000E3041"/>
    <w:rsid w:val="000E49EE"/>
    <w:rsid w:val="000F6CB3"/>
    <w:rsid w:val="0010311B"/>
    <w:rsid w:val="00104720"/>
    <w:rsid w:val="00104B41"/>
    <w:rsid w:val="00121ADA"/>
    <w:rsid w:val="00126E2E"/>
    <w:rsid w:val="00146CAF"/>
    <w:rsid w:val="00163BC4"/>
    <w:rsid w:val="00166249"/>
    <w:rsid w:val="001725DD"/>
    <w:rsid w:val="00181409"/>
    <w:rsid w:val="001A6FD6"/>
    <w:rsid w:val="001B22DB"/>
    <w:rsid w:val="001C1839"/>
    <w:rsid w:val="001C5FE9"/>
    <w:rsid w:val="001D2125"/>
    <w:rsid w:val="001E7B64"/>
    <w:rsid w:val="001F52AA"/>
    <w:rsid w:val="001F5C7B"/>
    <w:rsid w:val="00221305"/>
    <w:rsid w:val="00236E61"/>
    <w:rsid w:val="0029172E"/>
    <w:rsid w:val="00293D66"/>
    <w:rsid w:val="002B4B6C"/>
    <w:rsid w:val="002C4C96"/>
    <w:rsid w:val="00301CF1"/>
    <w:rsid w:val="00314457"/>
    <w:rsid w:val="00326B1F"/>
    <w:rsid w:val="00340675"/>
    <w:rsid w:val="00343947"/>
    <w:rsid w:val="003541C5"/>
    <w:rsid w:val="00361627"/>
    <w:rsid w:val="00365072"/>
    <w:rsid w:val="00372A02"/>
    <w:rsid w:val="003739AF"/>
    <w:rsid w:val="00395BEF"/>
    <w:rsid w:val="003A05EA"/>
    <w:rsid w:val="003A163B"/>
    <w:rsid w:val="003A2F71"/>
    <w:rsid w:val="003A380E"/>
    <w:rsid w:val="003A7121"/>
    <w:rsid w:val="003D7A99"/>
    <w:rsid w:val="003E71D5"/>
    <w:rsid w:val="00404573"/>
    <w:rsid w:val="004222CE"/>
    <w:rsid w:val="00433A07"/>
    <w:rsid w:val="00452066"/>
    <w:rsid w:val="0045353F"/>
    <w:rsid w:val="00455579"/>
    <w:rsid w:val="004738C4"/>
    <w:rsid w:val="00475CF1"/>
    <w:rsid w:val="00483037"/>
    <w:rsid w:val="004A3A5F"/>
    <w:rsid w:val="004B1160"/>
    <w:rsid w:val="004C4625"/>
    <w:rsid w:val="004D4BC7"/>
    <w:rsid w:val="004D5CFB"/>
    <w:rsid w:val="004D7316"/>
    <w:rsid w:val="004E1998"/>
    <w:rsid w:val="004E47F5"/>
    <w:rsid w:val="0051637C"/>
    <w:rsid w:val="0053484F"/>
    <w:rsid w:val="005424DF"/>
    <w:rsid w:val="005441A5"/>
    <w:rsid w:val="00551CDD"/>
    <w:rsid w:val="00590873"/>
    <w:rsid w:val="00591614"/>
    <w:rsid w:val="005C3019"/>
    <w:rsid w:val="005E33E4"/>
    <w:rsid w:val="005F3394"/>
    <w:rsid w:val="00601390"/>
    <w:rsid w:val="00643DDE"/>
    <w:rsid w:val="006650E8"/>
    <w:rsid w:val="006821AF"/>
    <w:rsid w:val="00686173"/>
    <w:rsid w:val="00687BAF"/>
    <w:rsid w:val="00687E3F"/>
    <w:rsid w:val="006969EC"/>
    <w:rsid w:val="006A450E"/>
    <w:rsid w:val="006A6240"/>
    <w:rsid w:val="006B5B36"/>
    <w:rsid w:val="006C6624"/>
    <w:rsid w:val="006D4DA9"/>
    <w:rsid w:val="006F0AF2"/>
    <w:rsid w:val="006F58BC"/>
    <w:rsid w:val="007051C4"/>
    <w:rsid w:val="00715B09"/>
    <w:rsid w:val="00721D18"/>
    <w:rsid w:val="00725285"/>
    <w:rsid w:val="00742B57"/>
    <w:rsid w:val="00746A9E"/>
    <w:rsid w:val="00782CBE"/>
    <w:rsid w:val="00785A1C"/>
    <w:rsid w:val="007A4BAB"/>
    <w:rsid w:val="007D7437"/>
    <w:rsid w:val="007E2B53"/>
    <w:rsid w:val="007E427D"/>
    <w:rsid w:val="00820B85"/>
    <w:rsid w:val="00824BE8"/>
    <w:rsid w:val="00835735"/>
    <w:rsid w:val="00856B23"/>
    <w:rsid w:val="00862D49"/>
    <w:rsid w:val="00863A86"/>
    <w:rsid w:val="008643D4"/>
    <w:rsid w:val="008A7184"/>
    <w:rsid w:val="008C2523"/>
    <w:rsid w:val="008F09E3"/>
    <w:rsid w:val="008F4811"/>
    <w:rsid w:val="008F7781"/>
    <w:rsid w:val="00913BDA"/>
    <w:rsid w:val="00924B8D"/>
    <w:rsid w:val="00950153"/>
    <w:rsid w:val="0096498B"/>
    <w:rsid w:val="00994017"/>
    <w:rsid w:val="00994C77"/>
    <w:rsid w:val="00995285"/>
    <w:rsid w:val="009A1694"/>
    <w:rsid w:val="009C6D50"/>
    <w:rsid w:val="009E54DB"/>
    <w:rsid w:val="009F0164"/>
    <w:rsid w:val="009F6C30"/>
    <w:rsid w:val="00A03D65"/>
    <w:rsid w:val="00A17511"/>
    <w:rsid w:val="00A244A3"/>
    <w:rsid w:val="00A27774"/>
    <w:rsid w:val="00A30C4B"/>
    <w:rsid w:val="00A32DF3"/>
    <w:rsid w:val="00A33B91"/>
    <w:rsid w:val="00A35999"/>
    <w:rsid w:val="00A422A0"/>
    <w:rsid w:val="00A64285"/>
    <w:rsid w:val="00A8259C"/>
    <w:rsid w:val="00AB37CA"/>
    <w:rsid w:val="00AC1AA7"/>
    <w:rsid w:val="00AF3667"/>
    <w:rsid w:val="00AF77C9"/>
    <w:rsid w:val="00B1603C"/>
    <w:rsid w:val="00B20F1B"/>
    <w:rsid w:val="00B23779"/>
    <w:rsid w:val="00B25557"/>
    <w:rsid w:val="00B57E87"/>
    <w:rsid w:val="00B7319E"/>
    <w:rsid w:val="00B75396"/>
    <w:rsid w:val="00B82582"/>
    <w:rsid w:val="00B9051C"/>
    <w:rsid w:val="00B912A4"/>
    <w:rsid w:val="00BA1DBC"/>
    <w:rsid w:val="00BA5A4F"/>
    <w:rsid w:val="00BC584A"/>
    <w:rsid w:val="00BE4339"/>
    <w:rsid w:val="00BE562B"/>
    <w:rsid w:val="00C004D7"/>
    <w:rsid w:val="00C07142"/>
    <w:rsid w:val="00C33AC5"/>
    <w:rsid w:val="00C373DC"/>
    <w:rsid w:val="00C44A89"/>
    <w:rsid w:val="00C717CE"/>
    <w:rsid w:val="00C73D4B"/>
    <w:rsid w:val="00C92CF6"/>
    <w:rsid w:val="00C92EE3"/>
    <w:rsid w:val="00C95158"/>
    <w:rsid w:val="00CA6268"/>
    <w:rsid w:val="00CB25EB"/>
    <w:rsid w:val="00CB2E4C"/>
    <w:rsid w:val="00CC01B0"/>
    <w:rsid w:val="00CC2475"/>
    <w:rsid w:val="00CC4991"/>
    <w:rsid w:val="00CE2091"/>
    <w:rsid w:val="00CE4A2B"/>
    <w:rsid w:val="00CF0CAF"/>
    <w:rsid w:val="00D14A51"/>
    <w:rsid w:val="00D22278"/>
    <w:rsid w:val="00D25CD2"/>
    <w:rsid w:val="00D276C9"/>
    <w:rsid w:val="00D31997"/>
    <w:rsid w:val="00D36BA3"/>
    <w:rsid w:val="00D408A1"/>
    <w:rsid w:val="00D87A64"/>
    <w:rsid w:val="00D952C8"/>
    <w:rsid w:val="00DA4636"/>
    <w:rsid w:val="00DB6A1C"/>
    <w:rsid w:val="00DB6F1C"/>
    <w:rsid w:val="00DC33BA"/>
    <w:rsid w:val="00DC63FE"/>
    <w:rsid w:val="00DF0006"/>
    <w:rsid w:val="00DF2E86"/>
    <w:rsid w:val="00DF5B86"/>
    <w:rsid w:val="00DF5CAF"/>
    <w:rsid w:val="00E05637"/>
    <w:rsid w:val="00E057D7"/>
    <w:rsid w:val="00E33C7E"/>
    <w:rsid w:val="00E407A5"/>
    <w:rsid w:val="00E42B61"/>
    <w:rsid w:val="00E53F74"/>
    <w:rsid w:val="00E61AF7"/>
    <w:rsid w:val="00E713D3"/>
    <w:rsid w:val="00E82ECC"/>
    <w:rsid w:val="00E90AE2"/>
    <w:rsid w:val="00E92DA3"/>
    <w:rsid w:val="00EE18E0"/>
    <w:rsid w:val="00EE3E92"/>
    <w:rsid w:val="00EF36CE"/>
    <w:rsid w:val="00F02C60"/>
    <w:rsid w:val="00F36C44"/>
    <w:rsid w:val="00F4095C"/>
    <w:rsid w:val="00F54950"/>
    <w:rsid w:val="00F5664F"/>
    <w:rsid w:val="00F71AFD"/>
    <w:rsid w:val="00FA0624"/>
    <w:rsid w:val="00FB4972"/>
    <w:rsid w:val="00FB6E9E"/>
    <w:rsid w:val="00FE757E"/>
    <w:rsid w:val="00FF4F5B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AF2"/>
    <w:pPr>
      <w:ind w:left="720"/>
      <w:contextualSpacing/>
    </w:pPr>
  </w:style>
  <w:style w:type="paragraph" w:styleId="a4">
    <w:name w:val="No Spacing"/>
    <w:uiPriority w:val="99"/>
    <w:qFormat/>
    <w:rsid w:val="006F0AF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5">
    <w:name w:val="Table Grid"/>
    <w:basedOn w:val="a1"/>
    <w:uiPriority w:val="59"/>
    <w:rsid w:val="00473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7D7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7D7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D7437"/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3A163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9087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4535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353F"/>
    <w:pPr>
      <w:widowControl w:val="0"/>
      <w:shd w:val="clear" w:color="auto" w:fill="FFFFFF"/>
      <w:spacing w:before="720" w:after="300" w:line="0" w:lineRule="atLeast"/>
    </w:pPr>
    <w:rPr>
      <w:rFonts w:cstheme="minorBidi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45353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5353F"/>
    <w:pPr>
      <w:widowControl w:val="0"/>
      <w:shd w:val="clear" w:color="auto" w:fill="FFFFFF"/>
      <w:spacing w:before="180" w:after="180" w:line="325" w:lineRule="exact"/>
      <w:ind w:hanging="400"/>
      <w:jc w:val="center"/>
      <w:outlineLvl w:val="1"/>
    </w:pPr>
    <w:rPr>
      <w:rFonts w:cstheme="minorBidi"/>
      <w:b/>
      <w:bCs/>
      <w:sz w:val="28"/>
      <w:szCs w:val="28"/>
      <w:lang w:eastAsia="en-US"/>
    </w:rPr>
  </w:style>
  <w:style w:type="character" w:customStyle="1" w:styleId="23">
    <w:name w:val="Колонтитул (2)_"/>
    <w:basedOn w:val="a0"/>
    <w:link w:val="24"/>
    <w:rsid w:val="0045353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Колонтитул (2)"/>
    <w:basedOn w:val="a"/>
    <w:link w:val="23"/>
    <w:rsid w:val="0045353F"/>
    <w:pPr>
      <w:widowControl w:val="0"/>
      <w:shd w:val="clear" w:color="auto" w:fill="FFFFFF"/>
      <w:spacing w:line="0" w:lineRule="atLeast"/>
    </w:pPr>
    <w:rPr>
      <w:rFonts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F0DAB4D3E94B9CC663BF63F46D0F53008D1E74827A0182949C81C00D551637F05B623BA48D04DE0332C8F32F5AC6C46C0DF69DE8F52A33F8B8AW7q8C" TargetMode="External"/><Relationship Id="rId13" Type="http://schemas.openxmlformats.org/officeDocument/2006/relationships/hyperlink" Target="consultantplus://offline/ref=922DDF829C8D6FC824E0B0B9E449A2590C38D272D94B172AB47486F7764C8372C38EA30AD4617E018143C9656E05A5750A1BB91A3C1F9B74C63BB7i8fBF" TargetMode="External"/><Relationship Id="rId18" Type="http://schemas.openxmlformats.org/officeDocument/2006/relationships/hyperlink" Target="http://legalacts.ru/doc/metodicheskie-rekomendatsii-organam-gosudarstvennoi-vlasti-i-organa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63F0DAB4D3E94B9CC663BF63F46D0F53008D1E74827A0182949C81C00D551637F05B623BA48D04DE036298B32F5AC6C46C0DF69DE8F52A33F8B8AW7q8C" TargetMode="External"/><Relationship Id="rId12" Type="http://schemas.openxmlformats.org/officeDocument/2006/relationships/hyperlink" Target="consultantplus://offline/ref=922DDF829C8D6FC824E0B0B9E449A2590C38D272D94B172AB47486F7764C8372C38EA30AD4617E018143C9656E05A5750A1BB91A3C1F9B74C63BB7i8fBF" TargetMode="External"/><Relationship Id="rId17" Type="http://schemas.openxmlformats.org/officeDocument/2006/relationships/hyperlink" Target="http://legalacts.ru/doc/metodicheskie-rekomendatsii-organam-gosudarstvennoi-vlasti-i-organa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alacts.ru/doc/metodicheskie-rekomendatsii-organam-gosudarstvennoi-vlasti-i-organa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63F0DAB4D3E94B9CC663BF63F46D0F53008D1E74827A0182949C81C00D551637F05B623BA48D04DE0362B8332F5AC6C46C0DF69DE8F52A33F8B8AW7q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5DA896D2972D54D71C380D25EB65959793A4AF551C78D30DAAFA8D15C144CD22BF7B97D14DBC24C467C08ED6KEC5F" TargetMode="External"/><Relationship Id="rId10" Type="http://schemas.openxmlformats.org/officeDocument/2006/relationships/hyperlink" Target="consultantplus://offline/ref=963F0DAB4D3E94B9CC663BF63F46D0F53008D1E74827A0182949C81C00D551637F05B623BA48D04DE0332C8F32F5AC6C46C0DF69DE8F52A33F8B8AW7q8C" TargetMode="External"/><Relationship Id="rId19" Type="http://schemas.openxmlformats.org/officeDocument/2006/relationships/hyperlink" Target="http://legalacts.ru/kodeks/GK-RF-chast-1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3F0DAB4D3E94B9CC663BF63F46D0F53008D1E74827A0182949C81C00D551637F05B623BA48D04DE0362B8332F5AC6C46C0DF69DE8F52A33F8B8AW7q8C" TargetMode="External"/><Relationship Id="rId14" Type="http://schemas.openxmlformats.org/officeDocument/2006/relationships/hyperlink" Target="consultantplus://offline/ref=922DDF829C8D6FC824E0B0B9E449A2590C38D272D94B172AB47486F7764C8372C38EA30AD4617E018143C9656E05A5750A1BB91A3C1F9B74C63BB7i8f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260C5-9AD2-419E-BF97-1AD58556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29</Pages>
  <Words>9517</Words>
  <Characters>54248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8</cp:revision>
  <cp:lastPrinted>2020-03-16T02:25:00Z</cp:lastPrinted>
  <dcterms:created xsi:type="dcterms:W3CDTF">2020-07-21T08:47:00Z</dcterms:created>
  <dcterms:modified xsi:type="dcterms:W3CDTF">2020-09-30T06:47:00Z</dcterms:modified>
</cp:coreProperties>
</file>