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F5" w:rsidRPr="00E41D4A" w:rsidRDefault="007B03F5" w:rsidP="00E41D4A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</w:t>
      </w:r>
      <w:r w:rsidRPr="00E41D4A">
        <w:rPr>
          <w:rFonts w:ascii="Times New Roman" w:hAnsi="Times New Roman" w:cs="Times New Roman"/>
        </w:rPr>
        <w:t>Приложение</w:t>
      </w:r>
    </w:p>
    <w:p w:rsidR="007B03F5" w:rsidRPr="00E41D4A" w:rsidRDefault="007B03F5" w:rsidP="00E41D4A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E41D4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Утвержден</w:t>
      </w:r>
    </w:p>
    <w:p w:rsidR="007B03F5" w:rsidRPr="00E41D4A" w:rsidRDefault="007B03F5" w:rsidP="00E41D4A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E41D4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Распоряжением</w:t>
      </w:r>
    </w:p>
    <w:p w:rsidR="007B03F5" w:rsidRPr="00E41D4A" w:rsidRDefault="007B03F5" w:rsidP="00E41D4A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E41D4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Администрации МО</w:t>
      </w:r>
    </w:p>
    <w:p w:rsidR="008621E9" w:rsidRPr="00E41D4A" w:rsidRDefault="007B03F5" w:rsidP="00E41D4A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E41D4A">
        <w:rPr>
          <w:rFonts w:ascii="Times New Roman" w:hAnsi="Times New Roman" w:cs="Times New Roman"/>
        </w:rPr>
        <w:t>«Тарбагатайский район»</w:t>
      </w:r>
    </w:p>
    <w:p w:rsidR="007B03F5" w:rsidRPr="00E41D4A" w:rsidRDefault="00E41D4A" w:rsidP="00E41D4A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B03F5" w:rsidRPr="00E41D4A">
        <w:rPr>
          <w:rFonts w:ascii="Times New Roman" w:hAnsi="Times New Roman" w:cs="Times New Roman"/>
        </w:rPr>
        <w:t>«</w:t>
      </w:r>
      <w:r w:rsidR="00EA253F">
        <w:rPr>
          <w:rFonts w:ascii="Times New Roman" w:hAnsi="Times New Roman" w:cs="Times New Roman"/>
        </w:rPr>
        <w:t>21</w:t>
      </w:r>
      <w:r w:rsidR="007B03F5" w:rsidRPr="00E41D4A">
        <w:rPr>
          <w:rFonts w:ascii="Times New Roman" w:hAnsi="Times New Roman" w:cs="Times New Roman"/>
        </w:rPr>
        <w:t>»</w:t>
      </w:r>
      <w:r w:rsidR="00EA253F">
        <w:rPr>
          <w:rFonts w:ascii="Times New Roman" w:hAnsi="Times New Roman" w:cs="Times New Roman"/>
        </w:rPr>
        <w:t xml:space="preserve"> января </w:t>
      </w:r>
      <w:r w:rsidR="007B03F5" w:rsidRPr="00E41D4A">
        <w:rPr>
          <w:rFonts w:ascii="Times New Roman" w:hAnsi="Times New Roman" w:cs="Times New Roman"/>
        </w:rPr>
        <w:t>20</w:t>
      </w:r>
      <w:r w:rsidR="00EA253F">
        <w:rPr>
          <w:rFonts w:ascii="Times New Roman" w:hAnsi="Times New Roman" w:cs="Times New Roman"/>
        </w:rPr>
        <w:t xml:space="preserve">22г. </w:t>
      </w:r>
      <w:r w:rsidR="007B03F5" w:rsidRPr="00E41D4A">
        <w:rPr>
          <w:rFonts w:ascii="Times New Roman" w:hAnsi="Times New Roman" w:cs="Times New Roman"/>
        </w:rPr>
        <w:t>№</w:t>
      </w:r>
      <w:r w:rsidR="00EA253F">
        <w:rPr>
          <w:rFonts w:ascii="Times New Roman" w:hAnsi="Times New Roman" w:cs="Times New Roman"/>
        </w:rPr>
        <w:t xml:space="preserve"> 15</w:t>
      </w:r>
    </w:p>
    <w:p w:rsidR="007B03F5" w:rsidRPr="00E41D4A" w:rsidRDefault="007B03F5" w:rsidP="0037244D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7B03F5" w:rsidRPr="0037244D" w:rsidRDefault="007B03F5" w:rsidP="0037244D">
      <w:pPr>
        <w:spacing w:after="0" w:line="240" w:lineRule="atLeast"/>
        <w:jc w:val="center"/>
        <w:rPr>
          <w:sz w:val="28"/>
          <w:szCs w:val="28"/>
        </w:rPr>
      </w:pPr>
    </w:p>
    <w:p w:rsidR="007B03F5" w:rsidRPr="00E41D4A" w:rsidRDefault="007B03F5" w:rsidP="0037244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4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B03F5" w:rsidRPr="0037244D" w:rsidRDefault="007B03F5" w:rsidP="0037244D">
      <w:pPr>
        <w:spacing w:after="0" w:line="240" w:lineRule="atLeast"/>
        <w:jc w:val="center"/>
        <w:rPr>
          <w:b/>
          <w:sz w:val="28"/>
          <w:szCs w:val="28"/>
        </w:rPr>
      </w:pPr>
      <w:r w:rsidRPr="0037244D">
        <w:rPr>
          <w:b/>
          <w:sz w:val="28"/>
          <w:szCs w:val="28"/>
        </w:rPr>
        <w:t>Проведения  проверок системы  оповещения ЕДДС</w:t>
      </w:r>
    </w:p>
    <w:p w:rsidR="007B03F5" w:rsidRDefault="0037244D" w:rsidP="003D2388">
      <w:pPr>
        <w:spacing w:after="0" w:line="240" w:lineRule="atLeast"/>
        <w:jc w:val="center"/>
        <w:rPr>
          <w:b/>
          <w:sz w:val="28"/>
          <w:szCs w:val="28"/>
        </w:rPr>
      </w:pPr>
      <w:r w:rsidRPr="0037244D">
        <w:rPr>
          <w:b/>
          <w:sz w:val="28"/>
          <w:szCs w:val="28"/>
        </w:rPr>
        <w:t>МО «Тарбагатайский район»</w:t>
      </w:r>
    </w:p>
    <w:p w:rsidR="003D2388" w:rsidRPr="0037244D" w:rsidRDefault="003D2388" w:rsidP="003D2388">
      <w:pPr>
        <w:spacing w:after="0" w:line="240" w:lineRule="atLeast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37244D" w:rsidRPr="0037244D" w:rsidTr="0037244D">
        <w:tc>
          <w:tcPr>
            <w:tcW w:w="1595" w:type="dxa"/>
          </w:tcPr>
          <w:p w:rsidR="0037244D" w:rsidRPr="0037244D" w:rsidRDefault="0037244D" w:rsidP="003D2388">
            <w:pPr>
              <w:jc w:val="center"/>
              <w:rPr>
                <w:b/>
                <w:sz w:val="28"/>
                <w:szCs w:val="28"/>
              </w:rPr>
            </w:pPr>
            <w:r w:rsidRPr="0037244D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595" w:type="dxa"/>
          </w:tcPr>
          <w:p w:rsidR="0037244D" w:rsidRPr="0037244D" w:rsidRDefault="0037244D" w:rsidP="003D2388">
            <w:pPr>
              <w:jc w:val="center"/>
              <w:rPr>
                <w:b/>
                <w:sz w:val="28"/>
                <w:szCs w:val="28"/>
              </w:rPr>
            </w:pPr>
            <w:r w:rsidRPr="0037244D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595" w:type="dxa"/>
          </w:tcPr>
          <w:p w:rsidR="0037244D" w:rsidRPr="0037244D" w:rsidRDefault="0037244D" w:rsidP="003D2388">
            <w:pPr>
              <w:jc w:val="center"/>
              <w:rPr>
                <w:b/>
                <w:sz w:val="28"/>
                <w:szCs w:val="28"/>
              </w:rPr>
            </w:pPr>
            <w:r w:rsidRPr="0037244D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595" w:type="dxa"/>
          </w:tcPr>
          <w:p w:rsidR="0037244D" w:rsidRPr="0037244D" w:rsidRDefault="0037244D" w:rsidP="003D2388">
            <w:pPr>
              <w:jc w:val="center"/>
              <w:rPr>
                <w:b/>
                <w:sz w:val="28"/>
                <w:szCs w:val="28"/>
              </w:rPr>
            </w:pPr>
            <w:r w:rsidRPr="0037244D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595" w:type="dxa"/>
          </w:tcPr>
          <w:p w:rsidR="0037244D" w:rsidRPr="0037244D" w:rsidRDefault="0037244D" w:rsidP="003D2388">
            <w:pPr>
              <w:jc w:val="center"/>
              <w:rPr>
                <w:b/>
                <w:sz w:val="28"/>
                <w:szCs w:val="28"/>
              </w:rPr>
            </w:pPr>
            <w:r w:rsidRPr="0037244D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596" w:type="dxa"/>
          </w:tcPr>
          <w:p w:rsidR="0037244D" w:rsidRPr="0037244D" w:rsidRDefault="0037244D" w:rsidP="003D2388">
            <w:pPr>
              <w:jc w:val="center"/>
              <w:rPr>
                <w:b/>
                <w:sz w:val="28"/>
                <w:szCs w:val="28"/>
              </w:rPr>
            </w:pPr>
            <w:r w:rsidRPr="0037244D">
              <w:rPr>
                <w:b/>
                <w:sz w:val="28"/>
                <w:szCs w:val="28"/>
              </w:rPr>
              <w:t>Июнь</w:t>
            </w:r>
          </w:p>
        </w:tc>
      </w:tr>
      <w:tr w:rsidR="0037244D" w:rsidRPr="0037244D" w:rsidTr="0037244D">
        <w:tc>
          <w:tcPr>
            <w:tcW w:w="1595" w:type="dxa"/>
          </w:tcPr>
          <w:p w:rsidR="0037244D" w:rsidRPr="0037244D" w:rsidRDefault="0037244D" w:rsidP="003D23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37244D" w:rsidRPr="0037244D" w:rsidRDefault="0037244D" w:rsidP="003D23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37244D" w:rsidRPr="0037244D" w:rsidRDefault="0037244D" w:rsidP="003D23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37244D" w:rsidRPr="0037244D" w:rsidRDefault="0037244D" w:rsidP="003D23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37244D" w:rsidRPr="0037244D" w:rsidRDefault="0037244D" w:rsidP="003D23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37244D" w:rsidRPr="0037244D" w:rsidRDefault="0037244D" w:rsidP="003D23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244D" w:rsidRPr="0037244D" w:rsidTr="0037244D">
        <w:tc>
          <w:tcPr>
            <w:tcW w:w="1595" w:type="dxa"/>
          </w:tcPr>
          <w:p w:rsidR="0037244D" w:rsidRPr="0037244D" w:rsidRDefault="003D2388" w:rsidP="003D23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37244D" w:rsidRPr="0037244D" w:rsidRDefault="003D2388" w:rsidP="003D23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37244D" w:rsidRPr="0037244D" w:rsidRDefault="003D2388" w:rsidP="003D23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37244D" w:rsidRPr="0037244D" w:rsidRDefault="003D2388" w:rsidP="003D23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37244D" w:rsidRPr="0037244D" w:rsidRDefault="003D2388" w:rsidP="003D23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37244D" w:rsidRPr="0037244D" w:rsidRDefault="003D2388" w:rsidP="003D23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37244D" w:rsidRPr="0037244D" w:rsidRDefault="0037244D" w:rsidP="003D2388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37244D" w:rsidRPr="0037244D" w:rsidTr="0037244D">
        <w:tc>
          <w:tcPr>
            <w:tcW w:w="1595" w:type="dxa"/>
          </w:tcPr>
          <w:p w:rsidR="0037244D" w:rsidRPr="0037244D" w:rsidRDefault="0037244D" w:rsidP="003D2388">
            <w:pPr>
              <w:jc w:val="center"/>
              <w:rPr>
                <w:b/>
                <w:sz w:val="28"/>
                <w:szCs w:val="28"/>
              </w:rPr>
            </w:pPr>
            <w:r w:rsidRPr="0037244D"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1595" w:type="dxa"/>
          </w:tcPr>
          <w:p w:rsidR="0037244D" w:rsidRPr="0037244D" w:rsidRDefault="0037244D" w:rsidP="003D2388">
            <w:pPr>
              <w:jc w:val="center"/>
              <w:rPr>
                <w:b/>
                <w:sz w:val="28"/>
                <w:szCs w:val="28"/>
              </w:rPr>
            </w:pPr>
            <w:r w:rsidRPr="0037244D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1595" w:type="dxa"/>
          </w:tcPr>
          <w:p w:rsidR="0037244D" w:rsidRPr="0037244D" w:rsidRDefault="0037244D" w:rsidP="003D2388">
            <w:pPr>
              <w:jc w:val="center"/>
              <w:rPr>
                <w:b/>
                <w:sz w:val="28"/>
                <w:szCs w:val="28"/>
              </w:rPr>
            </w:pPr>
            <w:r w:rsidRPr="0037244D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595" w:type="dxa"/>
          </w:tcPr>
          <w:p w:rsidR="0037244D" w:rsidRPr="0037244D" w:rsidRDefault="0037244D" w:rsidP="003D2388">
            <w:pPr>
              <w:jc w:val="center"/>
              <w:rPr>
                <w:b/>
                <w:sz w:val="28"/>
                <w:szCs w:val="28"/>
              </w:rPr>
            </w:pPr>
            <w:r w:rsidRPr="0037244D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595" w:type="dxa"/>
          </w:tcPr>
          <w:p w:rsidR="0037244D" w:rsidRPr="0037244D" w:rsidRDefault="0037244D" w:rsidP="003D2388">
            <w:pPr>
              <w:jc w:val="center"/>
              <w:rPr>
                <w:b/>
                <w:sz w:val="28"/>
                <w:szCs w:val="28"/>
              </w:rPr>
            </w:pPr>
            <w:r w:rsidRPr="0037244D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596" w:type="dxa"/>
          </w:tcPr>
          <w:p w:rsidR="0037244D" w:rsidRPr="0037244D" w:rsidRDefault="0037244D" w:rsidP="003D2388">
            <w:pPr>
              <w:jc w:val="center"/>
              <w:rPr>
                <w:b/>
                <w:sz w:val="28"/>
                <w:szCs w:val="28"/>
              </w:rPr>
            </w:pPr>
            <w:r w:rsidRPr="0037244D">
              <w:rPr>
                <w:b/>
                <w:sz w:val="28"/>
                <w:szCs w:val="28"/>
              </w:rPr>
              <w:t>Декабрь</w:t>
            </w:r>
          </w:p>
        </w:tc>
      </w:tr>
      <w:tr w:rsidR="0037244D" w:rsidRPr="0037244D" w:rsidTr="0037244D">
        <w:tc>
          <w:tcPr>
            <w:tcW w:w="1595" w:type="dxa"/>
          </w:tcPr>
          <w:p w:rsidR="0037244D" w:rsidRPr="0037244D" w:rsidRDefault="0037244D" w:rsidP="003D23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37244D" w:rsidRPr="0037244D" w:rsidRDefault="0037244D" w:rsidP="003D23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37244D" w:rsidRPr="0037244D" w:rsidRDefault="0037244D" w:rsidP="003D23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37244D" w:rsidRPr="0037244D" w:rsidRDefault="0037244D" w:rsidP="003D23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37244D" w:rsidRPr="0037244D" w:rsidRDefault="0037244D" w:rsidP="003D23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37244D" w:rsidRPr="0037244D" w:rsidRDefault="0037244D" w:rsidP="003D23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244D" w:rsidRPr="0037244D" w:rsidTr="0037244D">
        <w:tc>
          <w:tcPr>
            <w:tcW w:w="1595" w:type="dxa"/>
          </w:tcPr>
          <w:p w:rsidR="0037244D" w:rsidRPr="0037244D" w:rsidRDefault="003D2388" w:rsidP="003D23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37244D" w:rsidRPr="0037244D" w:rsidRDefault="003D2388" w:rsidP="003D23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37244D" w:rsidRPr="0037244D" w:rsidRDefault="003D2388" w:rsidP="003D23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37244D" w:rsidRPr="0037244D" w:rsidRDefault="003D2388" w:rsidP="003D23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37244D" w:rsidRPr="0037244D" w:rsidRDefault="003D2388" w:rsidP="003D23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37244D" w:rsidRPr="0037244D" w:rsidRDefault="003D2388" w:rsidP="003D23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</w:tbl>
    <w:p w:rsidR="0037244D" w:rsidRPr="0037244D" w:rsidRDefault="0037244D" w:rsidP="003D2388">
      <w:pPr>
        <w:jc w:val="center"/>
        <w:rPr>
          <w:b/>
          <w:sz w:val="28"/>
          <w:szCs w:val="28"/>
        </w:rPr>
      </w:pPr>
    </w:p>
    <w:p w:rsidR="0037244D" w:rsidRPr="00E41D4A" w:rsidRDefault="0037244D" w:rsidP="003D2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4A">
        <w:rPr>
          <w:rFonts w:ascii="Times New Roman" w:hAnsi="Times New Roman" w:cs="Times New Roman"/>
          <w:b/>
          <w:sz w:val="28"/>
          <w:szCs w:val="28"/>
        </w:rPr>
        <w:t>План проведения проверок  системы  оповещения  с мест</w:t>
      </w:r>
    </w:p>
    <w:p w:rsidR="0037244D" w:rsidRPr="00E41D4A" w:rsidRDefault="0037244D" w:rsidP="003D2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4A">
        <w:rPr>
          <w:rFonts w:ascii="Times New Roman" w:hAnsi="Times New Roman" w:cs="Times New Roman"/>
          <w:b/>
          <w:sz w:val="28"/>
          <w:szCs w:val="28"/>
        </w:rPr>
        <w:t>установки  (населенных пунктов)</w:t>
      </w:r>
    </w:p>
    <w:p w:rsidR="0037244D" w:rsidRPr="00E41D4A" w:rsidRDefault="0037244D" w:rsidP="003D23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37244D" w:rsidRPr="00E41D4A" w:rsidTr="00DA4AD7">
        <w:tc>
          <w:tcPr>
            <w:tcW w:w="1595" w:type="dxa"/>
          </w:tcPr>
          <w:p w:rsidR="0037244D" w:rsidRPr="00E41D4A" w:rsidRDefault="0037244D" w:rsidP="003D2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D4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595" w:type="dxa"/>
          </w:tcPr>
          <w:p w:rsidR="0037244D" w:rsidRPr="00E41D4A" w:rsidRDefault="0037244D" w:rsidP="003D2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D4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595" w:type="dxa"/>
          </w:tcPr>
          <w:p w:rsidR="0037244D" w:rsidRPr="00E41D4A" w:rsidRDefault="0037244D" w:rsidP="003D2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D4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595" w:type="dxa"/>
          </w:tcPr>
          <w:p w:rsidR="0037244D" w:rsidRPr="00E41D4A" w:rsidRDefault="0037244D" w:rsidP="003D2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D4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595" w:type="dxa"/>
          </w:tcPr>
          <w:p w:rsidR="0037244D" w:rsidRPr="00E41D4A" w:rsidRDefault="0037244D" w:rsidP="003D2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D4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596" w:type="dxa"/>
          </w:tcPr>
          <w:p w:rsidR="0037244D" w:rsidRPr="00E41D4A" w:rsidRDefault="0037244D" w:rsidP="003D2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D4A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37244D" w:rsidRPr="00E41D4A" w:rsidTr="00DA4AD7">
        <w:tc>
          <w:tcPr>
            <w:tcW w:w="1595" w:type="dxa"/>
          </w:tcPr>
          <w:p w:rsidR="0037244D" w:rsidRPr="00E41D4A" w:rsidRDefault="0037244D" w:rsidP="003D2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37244D" w:rsidRPr="00E41D4A" w:rsidRDefault="0037244D" w:rsidP="003D2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37244D" w:rsidRPr="00E41D4A" w:rsidRDefault="0037244D" w:rsidP="003D2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37244D" w:rsidRPr="00E41D4A" w:rsidRDefault="0037244D" w:rsidP="003D2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37244D" w:rsidRPr="00E41D4A" w:rsidRDefault="0037244D" w:rsidP="003D2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37244D" w:rsidRPr="00E41D4A" w:rsidRDefault="0037244D" w:rsidP="003D2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44D" w:rsidRPr="00E41D4A" w:rsidTr="00DA4AD7">
        <w:tc>
          <w:tcPr>
            <w:tcW w:w="1595" w:type="dxa"/>
          </w:tcPr>
          <w:p w:rsidR="0037244D" w:rsidRPr="00E41D4A" w:rsidRDefault="003D2388" w:rsidP="003D2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D4A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595" w:type="dxa"/>
          </w:tcPr>
          <w:p w:rsidR="0037244D" w:rsidRPr="00E41D4A" w:rsidRDefault="003D2388" w:rsidP="003D2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D4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37244D" w:rsidRPr="00E41D4A" w:rsidRDefault="003D2388" w:rsidP="003D2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D4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37244D" w:rsidRPr="00E41D4A" w:rsidRDefault="003D2388" w:rsidP="003D2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D4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37244D" w:rsidRPr="00E41D4A" w:rsidRDefault="003D2388" w:rsidP="003D2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D4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37244D" w:rsidRPr="00E41D4A" w:rsidRDefault="003D2388" w:rsidP="003D2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D4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37244D" w:rsidRPr="00E41D4A" w:rsidRDefault="0037244D" w:rsidP="003D23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37244D" w:rsidRPr="0037244D" w:rsidTr="00DA4AD7">
        <w:tc>
          <w:tcPr>
            <w:tcW w:w="1595" w:type="dxa"/>
          </w:tcPr>
          <w:p w:rsidR="0037244D" w:rsidRPr="0037244D" w:rsidRDefault="0037244D" w:rsidP="003D2388">
            <w:pPr>
              <w:jc w:val="center"/>
              <w:rPr>
                <w:b/>
                <w:sz w:val="28"/>
                <w:szCs w:val="28"/>
              </w:rPr>
            </w:pPr>
            <w:r w:rsidRPr="0037244D"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1595" w:type="dxa"/>
          </w:tcPr>
          <w:p w:rsidR="0037244D" w:rsidRPr="0037244D" w:rsidRDefault="0037244D" w:rsidP="003D2388">
            <w:pPr>
              <w:jc w:val="center"/>
              <w:rPr>
                <w:b/>
                <w:sz w:val="28"/>
                <w:szCs w:val="28"/>
              </w:rPr>
            </w:pPr>
            <w:r w:rsidRPr="0037244D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1595" w:type="dxa"/>
          </w:tcPr>
          <w:p w:rsidR="0037244D" w:rsidRPr="0037244D" w:rsidRDefault="0037244D" w:rsidP="003D2388">
            <w:pPr>
              <w:jc w:val="center"/>
              <w:rPr>
                <w:b/>
                <w:sz w:val="28"/>
                <w:szCs w:val="28"/>
              </w:rPr>
            </w:pPr>
            <w:r w:rsidRPr="0037244D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595" w:type="dxa"/>
          </w:tcPr>
          <w:p w:rsidR="0037244D" w:rsidRPr="0037244D" w:rsidRDefault="0037244D" w:rsidP="003D2388">
            <w:pPr>
              <w:jc w:val="center"/>
              <w:rPr>
                <w:b/>
                <w:sz w:val="28"/>
                <w:szCs w:val="28"/>
              </w:rPr>
            </w:pPr>
            <w:r w:rsidRPr="0037244D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595" w:type="dxa"/>
          </w:tcPr>
          <w:p w:rsidR="0037244D" w:rsidRPr="0037244D" w:rsidRDefault="0037244D" w:rsidP="003D2388">
            <w:pPr>
              <w:jc w:val="center"/>
              <w:rPr>
                <w:b/>
                <w:sz w:val="28"/>
                <w:szCs w:val="28"/>
              </w:rPr>
            </w:pPr>
            <w:r w:rsidRPr="0037244D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596" w:type="dxa"/>
          </w:tcPr>
          <w:p w:rsidR="0037244D" w:rsidRPr="0037244D" w:rsidRDefault="0037244D" w:rsidP="003D2388">
            <w:pPr>
              <w:jc w:val="center"/>
              <w:rPr>
                <w:b/>
                <w:sz w:val="28"/>
                <w:szCs w:val="28"/>
              </w:rPr>
            </w:pPr>
            <w:r w:rsidRPr="0037244D">
              <w:rPr>
                <w:b/>
                <w:sz w:val="28"/>
                <w:szCs w:val="28"/>
              </w:rPr>
              <w:t>Декабрь</w:t>
            </w:r>
          </w:p>
        </w:tc>
      </w:tr>
      <w:tr w:rsidR="0037244D" w:rsidRPr="0037244D" w:rsidTr="00DA4AD7">
        <w:tc>
          <w:tcPr>
            <w:tcW w:w="1595" w:type="dxa"/>
          </w:tcPr>
          <w:p w:rsidR="0037244D" w:rsidRPr="0037244D" w:rsidRDefault="0037244D" w:rsidP="003D23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37244D" w:rsidRPr="0037244D" w:rsidRDefault="0037244D" w:rsidP="003D23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37244D" w:rsidRPr="0037244D" w:rsidRDefault="0037244D" w:rsidP="003D23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37244D" w:rsidRPr="0037244D" w:rsidRDefault="0037244D" w:rsidP="003D23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37244D" w:rsidRPr="0037244D" w:rsidRDefault="0037244D" w:rsidP="003D23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37244D" w:rsidRPr="0037244D" w:rsidRDefault="0037244D" w:rsidP="003D23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244D" w:rsidRPr="0037244D" w:rsidTr="00DA4AD7">
        <w:tc>
          <w:tcPr>
            <w:tcW w:w="1595" w:type="dxa"/>
          </w:tcPr>
          <w:p w:rsidR="0037244D" w:rsidRPr="0037244D" w:rsidRDefault="003D2388" w:rsidP="003D23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37244D" w:rsidRPr="0037244D" w:rsidRDefault="003D2388" w:rsidP="003D23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37244D" w:rsidRPr="0037244D" w:rsidRDefault="003D2388" w:rsidP="003D23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37244D" w:rsidRPr="0037244D" w:rsidRDefault="003D2388" w:rsidP="003D23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95" w:type="dxa"/>
          </w:tcPr>
          <w:p w:rsidR="0037244D" w:rsidRPr="0037244D" w:rsidRDefault="003D2388" w:rsidP="003D23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96" w:type="dxa"/>
          </w:tcPr>
          <w:p w:rsidR="0037244D" w:rsidRPr="0037244D" w:rsidRDefault="003D2388" w:rsidP="003D23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</w:tbl>
    <w:p w:rsidR="003D2388" w:rsidRDefault="003D2388" w:rsidP="003D2388">
      <w:pPr>
        <w:jc w:val="center"/>
        <w:rPr>
          <w:b/>
          <w:sz w:val="28"/>
          <w:szCs w:val="28"/>
        </w:rPr>
      </w:pPr>
    </w:p>
    <w:p w:rsidR="003D2388" w:rsidRDefault="0037244D" w:rsidP="003D2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Время передачи сигнала оповещения :</w:t>
      </w:r>
    </w:p>
    <w:p w:rsidR="0037244D" w:rsidRDefault="0037244D" w:rsidP="003D2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10:00 до 11:00 часов  (время местное)</w:t>
      </w:r>
    </w:p>
    <w:p w:rsidR="00AF3209" w:rsidRDefault="00AF3209" w:rsidP="00AF3209">
      <w:pPr>
        <w:rPr>
          <w:rFonts w:ascii="Times New Roman" w:hAnsi="Times New Roman" w:cs="Times New Roman"/>
          <w:sz w:val="28"/>
          <w:szCs w:val="28"/>
        </w:rPr>
      </w:pPr>
    </w:p>
    <w:p w:rsidR="00AF3209" w:rsidRDefault="00AF3209" w:rsidP="00AF3209">
      <w:pPr>
        <w:rPr>
          <w:rFonts w:ascii="Times New Roman" w:hAnsi="Times New Roman" w:cs="Times New Roman"/>
          <w:sz w:val="28"/>
          <w:szCs w:val="28"/>
        </w:rPr>
      </w:pPr>
    </w:p>
    <w:p w:rsidR="003D2388" w:rsidRPr="00AF3209" w:rsidRDefault="00AF3209" w:rsidP="00AF3209">
      <w:pPr>
        <w:rPr>
          <w:rFonts w:ascii="Times New Roman" w:hAnsi="Times New Roman" w:cs="Times New Roman"/>
          <w:sz w:val="28"/>
          <w:szCs w:val="28"/>
        </w:rPr>
      </w:pPr>
      <w:r w:rsidRPr="00AF3209">
        <w:rPr>
          <w:rFonts w:ascii="Times New Roman" w:hAnsi="Times New Roman" w:cs="Times New Roman"/>
          <w:sz w:val="28"/>
          <w:szCs w:val="28"/>
        </w:rPr>
        <w:t xml:space="preserve">Начальник отдела ГО и ЧС </w:t>
      </w:r>
    </w:p>
    <w:p w:rsidR="00AF3209" w:rsidRPr="00AF3209" w:rsidRDefault="00AF3209" w:rsidP="00AF3209">
      <w:pPr>
        <w:rPr>
          <w:rFonts w:ascii="Times New Roman" w:hAnsi="Times New Roman" w:cs="Times New Roman"/>
          <w:sz w:val="28"/>
          <w:szCs w:val="28"/>
        </w:rPr>
      </w:pPr>
      <w:r w:rsidRPr="00AF3209">
        <w:rPr>
          <w:rFonts w:ascii="Times New Roman" w:hAnsi="Times New Roman" w:cs="Times New Roman"/>
          <w:sz w:val="28"/>
          <w:szCs w:val="28"/>
        </w:rPr>
        <w:t>Администрации МО «Тарбагатайский район»                             Л.И.Асташова</w:t>
      </w:r>
    </w:p>
    <w:sectPr w:rsidR="00AF3209" w:rsidRPr="00AF3209" w:rsidSect="0086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03F5"/>
    <w:rsid w:val="0024264C"/>
    <w:rsid w:val="0037244D"/>
    <w:rsid w:val="003A58EC"/>
    <w:rsid w:val="003D2388"/>
    <w:rsid w:val="00744FAD"/>
    <w:rsid w:val="007B03F5"/>
    <w:rsid w:val="008621E9"/>
    <w:rsid w:val="00AF3209"/>
    <w:rsid w:val="00B5363D"/>
    <w:rsid w:val="00D90E18"/>
    <w:rsid w:val="00E41D4A"/>
    <w:rsid w:val="00E50A16"/>
    <w:rsid w:val="00EA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DE877-B464-4695-818E-6A945BB9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ЧС</cp:lastModifiedBy>
  <cp:revision>5</cp:revision>
  <cp:lastPrinted>2022-01-18T05:51:00Z</cp:lastPrinted>
  <dcterms:created xsi:type="dcterms:W3CDTF">2022-01-18T05:06:00Z</dcterms:created>
  <dcterms:modified xsi:type="dcterms:W3CDTF">2022-01-21T01:17:00Z</dcterms:modified>
</cp:coreProperties>
</file>