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5AFC09F6" w:rsidR="00061801" w:rsidRPr="00061801" w:rsidRDefault="000E6AA0" w:rsidP="00061801">
      <w:pPr>
        <w:jc w:val="right"/>
        <w:rPr>
          <w:rFonts w:ascii="Arial" w:hAnsi="Arial" w:cs="Arial"/>
          <w:color w:val="595959"/>
          <w:sz w:val="24"/>
        </w:rPr>
      </w:pPr>
      <w:r>
        <w:rPr>
          <w:rFonts w:ascii="Arial" w:hAnsi="Arial" w:cs="Arial"/>
          <w:sz w:val="24"/>
        </w:rPr>
        <w:t>0</w:t>
      </w:r>
      <w:r w:rsidR="00A86EF5">
        <w:rPr>
          <w:rFonts w:ascii="Arial" w:hAnsi="Arial" w:cs="Arial"/>
          <w:sz w:val="24"/>
        </w:rPr>
        <w:t>6</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63D6ECFC" w14:textId="4F41F6EE" w:rsidR="00EC01D8" w:rsidRDefault="00EC01D8" w:rsidP="006A0EE5">
      <w:pPr>
        <w:spacing w:before="120" w:after="12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ЗАЧЕМ ПЕРЕПИСЬ ИНТЕРЕСУЕТСЯ ЖИЛИЩНЫМИ УСЛОВИЯМИ</w:t>
      </w:r>
      <w:r w:rsidR="00D608B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6782E9F0" w14:textId="5B1CA976" w:rsidR="00E3755B" w:rsidRDefault="00A86EF5" w:rsidP="00DF21F5">
      <w:pPr>
        <w:tabs>
          <w:tab w:val="left" w:pos="993"/>
        </w:tabs>
        <w:ind w:left="993"/>
        <w:rPr>
          <w:rFonts w:ascii="Arial" w:hAnsi="Arial" w:cs="Arial"/>
          <w:b/>
          <w:color w:val="525252" w:themeColor="accent3" w:themeShade="80"/>
          <w:sz w:val="24"/>
          <w:szCs w:val="24"/>
        </w:rPr>
      </w:pPr>
      <w:r>
        <w:rPr>
          <w:rFonts w:ascii="Arial" w:hAnsi="Arial" w:cs="Arial"/>
          <w:b/>
          <w:color w:val="525252" w:themeColor="accent3" w:themeShade="80"/>
          <w:sz w:val="24"/>
          <w:szCs w:val="24"/>
        </w:rPr>
        <w:t>С</w:t>
      </w:r>
      <w:r w:rsidR="00EC01D8" w:rsidRPr="00EC01D8">
        <w:rPr>
          <w:rFonts w:ascii="Arial" w:hAnsi="Arial" w:cs="Arial"/>
          <w:b/>
          <w:color w:val="525252" w:themeColor="accent3" w:themeShade="80"/>
          <w:sz w:val="24"/>
          <w:szCs w:val="24"/>
        </w:rPr>
        <w:t xml:space="preserve">колько в России старого и ветхого жилья? Сколько жителей нашей страны лишены элементарных удобств? Ответы на эти и другие </w:t>
      </w:r>
      <w:r w:rsidR="00DF21F5">
        <w:rPr>
          <w:rFonts w:ascii="Arial" w:hAnsi="Arial" w:cs="Arial"/>
          <w:b/>
          <w:color w:val="525252" w:themeColor="accent3" w:themeShade="80"/>
          <w:sz w:val="24"/>
          <w:szCs w:val="24"/>
        </w:rPr>
        <w:t>в</w:t>
      </w:r>
      <w:r w:rsidR="00EC01D8" w:rsidRPr="00EC01D8">
        <w:rPr>
          <w:rFonts w:ascii="Arial" w:hAnsi="Arial" w:cs="Arial"/>
          <w:b/>
          <w:color w:val="525252" w:themeColor="accent3" w:themeShade="80"/>
          <w:sz w:val="24"/>
          <w:szCs w:val="24"/>
        </w:rPr>
        <w:t xml:space="preserve">опросы будут искать во время </w:t>
      </w:r>
      <w:proofErr w:type="gramStart"/>
      <w:r w:rsidR="00EC01D8" w:rsidRPr="00EC01D8">
        <w:rPr>
          <w:rFonts w:ascii="Arial" w:hAnsi="Arial" w:cs="Arial"/>
          <w:b/>
          <w:color w:val="525252" w:themeColor="accent3" w:themeShade="80"/>
          <w:sz w:val="24"/>
          <w:szCs w:val="24"/>
        </w:rPr>
        <w:t>Всероссийской</w:t>
      </w:r>
      <w:proofErr w:type="gramEnd"/>
      <w:r w:rsidR="00EC01D8" w:rsidRPr="00EC01D8">
        <w:rPr>
          <w:rFonts w:ascii="Arial" w:hAnsi="Arial" w:cs="Arial"/>
          <w:b/>
          <w:color w:val="525252" w:themeColor="accent3" w:themeShade="80"/>
          <w:sz w:val="24"/>
          <w:szCs w:val="24"/>
        </w:rPr>
        <w:t xml:space="preserve"> переписи населения 2020 года. </w:t>
      </w:r>
    </w:p>
    <w:p w14:paraId="7545E0F6" w14:textId="3DD57210" w:rsidR="00A86EF5" w:rsidRPr="00A86EF5" w:rsidRDefault="00A86EF5" w:rsidP="00DF21F5">
      <w:pPr>
        <w:spacing w:after="120" w:line="240" w:lineRule="auto"/>
        <w:ind w:firstLine="709"/>
        <w:jc w:val="both"/>
        <w:rPr>
          <w:rFonts w:ascii="Arial" w:hAnsi="Arial" w:cs="Arial"/>
          <w:color w:val="525252" w:themeColor="accent3" w:themeShade="80"/>
          <w:sz w:val="24"/>
          <w:szCs w:val="24"/>
        </w:rPr>
      </w:pPr>
      <w:r w:rsidRPr="00A86EF5">
        <w:rPr>
          <w:rFonts w:ascii="Arial" w:hAnsi="Arial" w:cs="Arial"/>
          <w:color w:val="525252" w:themeColor="accent3" w:themeShade="80"/>
          <w:sz w:val="24"/>
          <w:szCs w:val="24"/>
        </w:rPr>
        <w:t>В 2019 году в России было введено в эксплуатацию более 1,1 млн</w:t>
      </w:r>
      <w:r>
        <w:rPr>
          <w:rFonts w:ascii="Arial" w:hAnsi="Arial" w:cs="Arial"/>
          <w:color w:val="525252" w:themeColor="accent3" w:themeShade="80"/>
          <w:sz w:val="24"/>
          <w:szCs w:val="24"/>
        </w:rPr>
        <w:t>.</w:t>
      </w:r>
      <w:r w:rsidRPr="00A86EF5">
        <w:rPr>
          <w:rFonts w:ascii="Arial" w:hAnsi="Arial" w:cs="Arial"/>
          <w:color w:val="525252" w:themeColor="accent3" w:themeShade="80"/>
          <w:sz w:val="24"/>
          <w:szCs w:val="24"/>
        </w:rPr>
        <w:t xml:space="preserve"> квартир общей площадью 80,3 </w:t>
      </w:r>
      <w:proofErr w:type="gramStart"/>
      <w:r w:rsidRPr="00A86EF5">
        <w:rPr>
          <w:rFonts w:ascii="Arial" w:hAnsi="Arial" w:cs="Arial"/>
          <w:color w:val="525252" w:themeColor="accent3" w:themeShade="80"/>
          <w:sz w:val="24"/>
          <w:szCs w:val="24"/>
        </w:rPr>
        <w:t>млн</w:t>
      </w:r>
      <w:proofErr w:type="gramEnd"/>
      <w:r w:rsidRPr="00A86EF5">
        <w:rPr>
          <w:rFonts w:ascii="Arial" w:hAnsi="Arial" w:cs="Arial"/>
          <w:color w:val="525252" w:themeColor="accent3" w:themeShade="80"/>
          <w:sz w:val="24"/>
          <w:szCs w:val="24"/>
        </w:rPr>
        <w:t xml:space="preserve"> м</w:t>
      </w:r>
      <w:r w:rsidRPr="00A86EF5">
        <w:rPr>
          <w:rFonts w:ascii="Arial" w:hAnsi="Arial" w:cs="Arial"/>
          <w:color w:val="525252" w:themeColor="accent3" w:themeShade="80"/>
          <w:sz w:val="24"/>
          <w:szCs w:val="24"/>
          <w:vertAlign w:val="superscript"/>
        </w:rPr>
        <w:t>2</w:t>
      </w:r>
      <w:r w:rsidRPr="00A86EF5">
        <w:t xml:space="preserve"> (</w:t>
      </w:r>
      <w:r w:rsidRPr="00A86EF5">
        <w:rPr>
          <w:rFonts w:ascii="Arial" w:hAnsi="Arial" w:cs="Arial"/>
          <w:color w:val="525252" w:themeColor="accent3" w:themeShade="80"/>
          <w:sz w:val="24"/>
          <w:szCs w:val="24"/>
        </w:rPr>
        <w:t xml:space="preserve">с учетом жилых домов, построенных на земле, предназначенной </w:t>
      </w:r>
      <w:r w:rsidR="006A0EE5">
        <w:rPr>
          <w:rFonts w:ascii="Arial" w:hAnsi="Arial" w:cs="Arial"/>
          <w:color w:val="525252" w:themeColor="accent3" w:themeShade="80"/>
          <w:sz w:val="24"/>
          <w:szCs w:val="24"/>
        </w:rPr>
        <w:br/>
      </w:r>
      <w:r w:rsidRPr="00A86EF5">
        <w:rPr>
          <w:rFonts w:ascii="Arial" w:hAnsi="Arial" w:cs="Arial"/>
          <w:color w:val="525252" w:themeColor="accent3" w:themeShade="80"/>
          <w:sz w:val="24"/>
          <w:szCs w:val="24"/>
        </w:rPr>
        <w:t xml:space="preserve">для садоводства). </w:t>
      </w:r>
    </w:p>
    <w:p w14:paraId="72FBCB09" w14:textId="037A7D8E" w:rsidR="00EC01D8" w:rsidRPr="00EC01D8" w:rsidRDefault="00445FE4" w:rsidP="00DF21F5">
      <w:pPr>
        <w:spacing w:after="120" w:line="240" w:lineRule="auto"/>
        <w:ind w:firstLine="709"/>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345A87">
        <w:rPr>
          <w:rFonts w:ascii="Arial" w:hAnsi="Arial" w:cs="Arial"/>
          <w:color w:val="525252" w:themeColor="accent3" w:themeShade="80"/>
          <w:sz w:val="24"/>
          <w:szCs w:val="24"/>
        </w:rPr>
        <w:t xml:space="preserve"> 2019 году россияне построили</w:t>
      </w:r>
      <w:r w:rsidR="00EC01D8" w:rsidRPr="00EC01D8">
        <w:rPr>
          <w:rFonts w:ascii="Arial" w:hAnsi="Arial" w:cs="Arial"/>
          <w:color w:val="525252" w:themeColor="accent3" w:themeShade="80"/>
          <w:sz w:val="24"/>
          <w:szCs w:val="24"/>
        </w:rPr>
        <w:t xml:space="preserve"> 262,5 тыс. жилых домов (253,8</w:t>
      </w:r>
      <w:r>
        <w:rPr>
          <w:rFonts w:ascii="Arial" w:hAnsi="Arial" w:cs="Arial"/>
          <w:color w:val="525252" w:themeColor="accent3" w:themeShade="80"/>
          <w:sz w:val="24"/>
          <w:szCs w:val="24"/>
        </w:rPr>
        <w:t> </w:t>
      </w:r>
      <w:r w:rsidR="00EC01D8"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без учета жилых домов, построенных на земельных участках для ведения садоводства). Площадь возведенного жилья составила 36,8 млн</w:t>
      </w:r>
      <w:r w:rsidR="00517AC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м</w:t>
      </w:r>
      <w:proofErr w:type="gramStart"/>
      <w:r w:rsidRPr="002C4D61">
        <w:rPr>
          <w:rFonts w:ascii="Arial" w:hAnsi="Arial" w:cs="Arial"/>
          <w:color w:val="525252" w:themeColor="accent3" w:themeShade="80"/>
          <w:sz w:val="24"/>
          <w:szCs w:val="24"/>
          <w:vertAlign w:val="superscript"/>
        </w:rPr>
        <w:t>2</w:t>
      </w:r>
      <w:proofErr w:type="gramEnd"/>
      <w:r w:rsidR="00EC01D8" w:rsidRPr="00EC01D8">
        <w:rPr>
          <w:rFonts w:ascii="Arial" w:hAnsi="Arial" w:cs="Arial"/>
          <w:color w:val="525252" w:themeColor="accent3" w:themeShade="80"/>
          <w:sz w:val="24"/>
          <w:szCs w:val="24"/>
        </w:rPr>
        <w:t>, сообщил Росстат.</w:t>
      </w:r>
    </w:p>
    <w:p w14:paraId="40A90238" w14:textId="7D0EB5D7" w:rsidR="00EC01D8" w:rsidRDefault="00EA26EE" w:rsidP="00DF21F5">
      <w:pPr>
        <w:spacing w:after="120" w:line="240" w:lineRule="auto"/>
        <w:ind w:firstLine="709"/>
        <w:jc w:val="both"/>
        <w:rPr>
          <w:rFonts w:ascii="Arial" w:hAnsi="Arial" w:cs="Arial"/>
          <w:color w:val="525252" w:themeColor="accent3" w:themeShade="80"/>
          <w:sz w:val="24"/>
          <w:szCs w:val="24"/>
        </w:rPr>
      </w:pPr>
      <w:r>
        <w:rPr>
          <w:rFonts w:ascii="Arial" w:hAnsi="Arial" w:cs="Arial"/>
          <w:color w:val="525252" w:themeColor="accent3" w:themeShade="80"/>
          <w:sz w:val="24"/>
          <w:szCs w:val="24"/>
        </w:rPr>
        <w:t>Согласно данным</w:t>
      </w:r>
      <w:r w:rsidR="00EC01D8" w:rsidRPr="00EC01D8">
        <w:rPr>
          <w:rFonts w:ascii="Arial" w:hAnsi="Arial" w:cs="Arial"/>
          <w:color w:val="525252" w:themeColor="accent3" w:themeShade="80"/>
          <w:sz w:val="24"/>
          <w:szCs w:val="24"/>
        </w:rPr>
        <w:t xml:space="preserve"> о благоустройстве</w:t>
      </w:r>
      <w:r>
        <w:rPr>
          <w:rFonts w:ascii="Arial" w:hAnsi="Arial" w:cs="Arial"/>
          <w:color w:val="525252" w:themeColor="accent3" w:themeShade="80"/>
          <w:sz w:val="24"/>
          <w:szCs w:val="24"/>
        </w:rPr>
        <w:t xml:space="preserve"> жилищного фонда,</w:t>
      </w:r>
      <w:r w:rsidR="00EC01D8" w:rsidRPr="00EC01D8">
        <w:rPr>
          <w:rFonts w:ascii="Arial" w:hAnsi="Arial" w:cs="Arial"/>
          <w:color w:val="525252" w:themeColor="accent3" w:themeShade="80"/>
          <w:sz w:val="24"/>
          <w:szCs w:val="24"/>
        </w:rPr>
        <w:t xml:space="preserve"> в 2014 году канализация была доступна</w:t>
      </w:r>
      <w:r>
        <w:rPr>
          <w:rFonts w:ascii="Arial" w:hAnsi="Arial" w:cs="Arial"/>
          <w:color w:val="525252" w:themeColor="accent3" w:themeShade="80"/>
          <w:sz w:val="24"/>
          <w:szCs w:val="24"/>
        </w:rPr>
        <w:t xml:space="preserve"> 73% жителей России</w:t>
      </w:r>
      <w:r w:rsidR="00EC01D8" w:rsidRPr="00EC01D8">
        <w:rPr>
          <w:rFonts w:ascii="Arial" w:hAnsi="Arial" w:cs="Arial"/>
          <w:color w:val="525252" w:themeColor="accent3" w:themeShade="80"/>
          <w:sz w:val="24"/>
          <w:szCs w:val="24"/>
        </w:rPr>
        <w:t xml:space="preserve">, в 2015–2016 годах </w:t>
      </w:r>
      <w:r w:rsidR="00445FE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77%, а в 2017 году </w:t>
      </w:r>
      <w:r w:rsidR="00445FE4">
        <w:rPr>
          <w:rFonts w:ascii="Arial" w:hAnsi="Arial" w:cs="Arial"/>
          <w:color w:val="525252" w:themeColor="accent3" w:themeShade="80"/>
          <w:sz w:val="24"/>
          <w:szCs w:val="24"/>
        </w:rPr>
        <w:t>—</w:t>
      </w:r>
      <w:r w:rsidR="00445FE4"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78%. Точная информация о жилищных условиях </w:t>
      </w:r>
      <w:r w:rsidR="00E074E1">
        <w:rPr>
          <w:rFonts w:ascii="Arial" w:hAnsi="Arial" w:cs="Arial"/>
          <w:color w:val="525252" w:themeColor="accent3" w:themeShade="80"/>
          <w:sz w:val="24"/>
          <w:szCs w:val="24"/>
        </w:rPr>
        <w:t>поможет</w:t>
      </w:r>
      <w:r w:rsidR="00EC01D8" w:rsidRPr="00EC01D8">
        <w:rPr>
          <w:rFonts w:ascii="Arial" w:hAnsi="Arial" w:cs="Arial"/>
          <w:color w:val="525252" w:themeColor="accent3" w:themeShade="80"/>
          <w:sz w:val="24"/>
          <w:szCs w:val="24"/>
        </w:rPr>
        <w:t xml:space="preserve"> </w:t>
      </w:r>
      <w:r w:rsidR="005B0A2D" w:rsidRPr="005B0A2D">
        <w:rPr>
          <w:rFonts w:ascii="Arial" w:hAnsi="Arial" w:cs="Arial"/>
          <w:color w:val="525252" w:themeColor="accent3" w:themeShade="80"/>
          <w:sz w:val="24"/>
          <w:szCs w:val="24"/>
        </w:rPr>
        <w:t xml:space="preserve">определить объемы бедности </w:t>
      </w:r>
      <w:r w:rsidR="00DF21F5">
        <w:rPr>
          <w:rFonts w:ascii="Arial" w:hAnsi="Arial" w:cs="Arial"/>
          <w:color w:val="525252" w:themeColor="accent3" w:themeShade="80"/>
          <w:sz w:val="24"/>
          <w:szCs w:val="24"/>
        </w:rPr>
        <w:br/>
      </w:r>
      <w:r w:rsidR="005B0A2D" w:rsidRPr="005B0A2D">
        <w:rPr>
          <w:rFonts w:ascii="Arial" w:hAnsi="Arial" w:cs="Arial"/>
          <w:color w:val="525252" w:themeColor="accent3" w:themeShade="80"/>
          <w:sz w:val="24"/>
          <w:szCs w:val="24"/>
        </w:rPr>
        <w:t>и понять, как с ней бороться</w:t>
      </w:r>
      <w:r w:rsidR="00EC01D8" w:rsidRPr="00EC01D8">
        <w:rPr>
          <w:rFonts w:ascii="Arial" w:hAnsi="Arial" w:cs="Arial"/>
          <w:color w:val="525252" w:themeColor="accent3" w:themeShade="80"/>
          <w:sz w:val="24"/>
          <w:szCs w:val="24"/>
        </w:rPr>
        <w:t>. Поэтому вопросы, касающиеся времени постройки жилья, его площади и видов благо</w:t>
      </w:r>
      <w:r w:rsidR="006945DE">
        <w:rPr>
          <w:rFonts w:ascii="Arial" w:hAnsi="Arial" w:cs="Arial"/>
          <w:color w:val="525252" w:themeColor="accent3" w:themeShade="80"/>
          <w:sz w:val="24"/>
          <w:szCs w:val="24"/>
        </w:rPr>
        <w:t>устройства входят в программу</w:t>
      </w:r>
      <w:r w:rsidR="00EC01D8" w:rsidRPr="00EC01D8">
        <w:rPr>
          <w:rFonts w:ascii="Arial" w:hAnsi="Arial" w:cs="Arial"/>
          <w:color w:val="525252" w:themeColor="accent3" w:themeShade="80"/>
          <w:sz w:val="24"/>
          <w:szCs w:val="24"/>
        </w:rPr>
        <w:t xml:space="preserve"> Всероссийской переписи населения 2020 года. В </w:t>
      </w:r>
      <w:proofErr w:type="gramStart"/>
      <w:r w:rsidR="00EC01D8" w:rsidRPr="00EC01D8">
        <w:rPr>
          <w:rFonts w:ascii="Arial" w:hAnsi="Arial" w:cs="Arial"/>
          <w:color w:val="525252" w:themeColor="accent3" w:themeShade="80"/>
          <w:sz w:val="24"/>
          <w:szCs w:val="24"/>
        </w:rPr>
        <w:t>каждом</w:t>
      </w:r>
      <w:proofErr w:type="gramEnd"/>
      <w:r w:rsidR="00EC01D8" w:rsidRPr="00EC01D8">
        <w:rPr>
          <w:rFonts w:ascii="Arial" w:hAnsi="Arial" w:cs="Arial"/>
          <w:color w:val="525252" w:themeColor="accent3" w:themeShade="80"/>
          <w:sz w:val="24"/>
          <w:szCs w:val="24"/>
        </w:rPr>
        <w:t xml:space="preserve"> помещении переписчики, а при инте</w:t>
      </w:r>
      <w:r w:rsidR="006945DE">
        <w:rPr>
          <w:rFonts w:ascii="Arial" w:hAnsi="Arial" w:cs="Arial"/>
          <w:color w:val="525252" w:themeColor="accent3" w:themeShade="80"/>
          <w:sz w:val="24"/>
          <w:szCs w:val="24"/>
        </w:rPr>
        <w:t>рнет-</w:t>
      </w:r>
      <w:r w:rsidR="00AE7176">
        <w:rPr>
          <w:rFonts w:ascii="Arial" w:hAnsi="Arial" w:cs="Arial"/>
          <w:color w:val="525252" w:themeColor="accent3" w:themeShade="80"/>
          <w:sz w:val="24"/>
          <w:szCs w:val="24"/>
        </w:rPr>
        <w:t xml:space="preserve">переписи </w:t>
      </w:r>
      <w:r w:rsidR="00445FE4">
        <w:rPr>
          <w:rFonts w:ascii="Arial" w:hAnsi="Arial" w:cs="Arial"/>
          <w:color w:val="525252" w:themeColor="accent3" w:themeShade="80"/>
          <w:sz w:val="24"/>
          <w:szCs w:val="24"/>
        </w:rPr>
        <w:t xml:space="preserve">— </w:t>
      </w:r>
      <w:r w:rsidR="00AE7176">
        <w:rPr>
          <w:rFonts w:ascii="Arial" w:hAnsi="Arial" w:cs="Arial"/>
          <w:color w:val="525252" w:themeColor="accent3" w:themeShade="80"/>
          <w:sz w:val="24"/>
          <w:szCs w:val="24"/>
        </w:rPr>
        <w:t>пользователи портала «</w:t>
      </w:r>
      <w:proofErr w:type="spellStart"/>
      <w:r w:rsidR="00AE7176">
        <w:rPr>
          <w:rFonts w:ascii="Arial" w:hAnsi="Arial" w:cs="Arial"/>
          <w:color w:val="525252" w:themeColor="accent3" w:themeShade="80"/>
          <w:sz w:val="24"/>
          <w:szCs w:val="24"/>
        </w:rPr>
        <w:t>Госуслуги</w:t>
      </w:r>
      <w:proofErr w:type="spellEnd"/>
      <w:r w:rsidR="00AE7176">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будут заполнять бланк «П» («</w:t>
      </w:r>
      <w:r w:rsidR="00445FE4">
        <w:rPr>
          <w:rFonts w:ascii="Arial" w:hAnsi="Arial" w:cs="Arial"/>
          <w:color w:val="525252" w:themeColor="accent3" w:themeShade="80"/>
          <w:sz w:val="24"/>
          <w:szCs w:val="24"/>
        </w:rPr>
        <w:t>П</w:t>
      </w:r>
      <w:r w:rsidR="00445FE4" w:rsidRPr="00EC01D8">
        <w:rPr>
          <w:rFonts w:ascii="Arial" w:hAnsi="Arial" w:cs="Arial"/>
          <w:color w:val="525252" w:themeColor="accent3" w:themeShade="80"/>
          <w:sz w:val="24"/>
          <w:szCs w:val="24"/>
        </w:rPr>
        <w:t>омещение</w:t>
      </w:r>
      <w:r w:rsidR="00EC01D8" w:rsidRPr="00EC01D8">
        <w:rPr>
          <w:rFonts w:ascii="Arial" w:hAnsi="Arial" w:cs="Arial"/>
          <w:color w:val="525252" w:themeColor="accent3" w:themeShade="80"/>
          <w:sz w:val="24"/>
          <w:szCs w:val="24"/>
        </w:rPr>
        <w:t>»), который характеризует жилищные и санитарно-гигиенические условия проживания населения.</w:t>
      </w:r>
    </w:p>
    <w:p w14:paraId="1555CE50" w14:textId="0D2F5EF8" w:rsidR="00A86EF5" w:rsidRPr="00517AC4" w:rsidRDefault="00A86EF5" w:rsidP="00DF21F5">
      <w:pPr>
        <w:spacing w:after="120" w:line="240" w:lineRule="auto"/>
        <w:ind w:firstLine="709"/>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В Бурятии за январь-декабрь 2019 года </w:t>
      </w:r>
      <w:r w:rsidRPr="00A86EF5">
        <w:rPr>
          <w:rFonts w:ascii="Arial" w:hAnsi="Arial" w:cs="Arial"/>
          <w:color w:val="525252" w:themeColor="accent3" w:themeShade="80"/>
          <w:sz w:val="24"/>
          <w:szCs w:val="24"/>
        </w:rPr>
        <w:t>было введено в эксплуатацию</w:t>
      </w:r>
      <w:r>
        <w:rPr>
          <w:rFonts w:ascii="Arial" w:hAnsi="Arial" w:cs="Arial"/>
          <w:color w:val="525252" w:themeColor="accent3" w:themeShade="80"/>
          <w:sz w:val="24"/>
          <w:szCs w:val="24"/>
        </w:rPr>
        <w:t xml:space="preserve"> 3,1 тыс. квартир общей площадью 230,6 тыс. м</w:t>
      </w:r>
      <w:proofErr w:type="gramStart"/>
      <w:r w:rsidRPr="00A86EF5">
        <w:rPr>
          <w:rFonts w:ascii="Arial" w:hAnsi="Arial" w:cs="Arial"/>
          <w:color w:val="525252" w:themeColor="accent3" w:themeShade="80"/>
          <w:sz w:val="24"/>
          <w:szCs w:val="24"/>
          <w:vertAlign w:val="superscript"/>
        </w:rPr>
        <w:t>2</w:t>
      </w:r>
      <w:proofErr w:type="gramEnd"/>
      <w:r>
        <w:rPr>
          <w:rFonts w:ascii="Arial" w:hAnsi="Arial" w:cs="Arial"/>
          <w:color w:val="525252" w:themeColor="accent3" w:themeShade="80"/>
          <w:sz w:val="24"/>
          <w:szCs w:val="24"/>
        </w:rPr>
        <w:t>. А также населением построено</w:t>
      </w:r>
      <w:r w:rsidRPr="00EC01D8">
        <w:rPr>
          <w:rFonts w:ascii="Arial" w:hAnsi="Arial" w:cs="Arial"/>
          <w:color w:val="525252" w:themeColor="accent3" w:themeShade="80"/>
          <w:sz w:val="24"/>
          <w:szCs w:val="24"/>
        </w:rPr>
        <w:t xml:space="preserve"> 2,</w:t>
      </w:r>
      <w:r>
        <w:rPr>
          <w:rFonts w:ascii="Arial" w:hAnsi="Arial" w:cs="Arial"/>
          <w:color w:val="525252" w:themeColor="accent3" w:themeShade="80"/>
          <w:sz w:val="24"/>
          <w:szCs w:val="24"/>
        </w:rPr>
        <w:t>0</w:t>
      </w:r>
      <w:r w:rsidRPr="00EC01D8">
        <w:rPr>
          <w:rFonts w:ascii="Arial" w:hAnsi="Arial" w:cs="Arial"/>
          <w:color w:val="525252" w:themeColor="accent3" w:themeShade="80"/>
          <w:sz w:val="24"/>
          <w:szCs w:val="24"/>
        </w:rPr>
        <w:t xml:space="preserve"> тыс. жилых домов (</w:t>
      </w:r>
      <w:r>
        <w:rPr>
          <w:rFonts w:ascii="Arial" w:hAnsi="Arial" w:cs="Arial"/>
          <w:color w:val="525252" w:themeColor="accent3" w:themeShade="80"/>
          <w:sz w:val="24"/>
          <w:szCs w:val="24"/>
        </w:rPr>
        <w:t>1,8 </w:t>
      </w:r>
      <w:r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без учета жилых домов, построенных на земельных участках для ведения садоводства). Площадь возведенного жилья составила </w:t>
      </w:r>
      <w:r>
        <w:rPr>
          <w:rFonts w:ascii="Arial" w:hAnsi="Arial" w:cs="Arial"/>
          <w:color w:val="525252" w:themeColor="accent3" w:themeShade="80"/>
          <w:sz w:val="24"/>
          <w:szCs w:val="24"/>
        </w:rPr>
        <w:t>175,0 тыс.</w:t>
      </w:r>
      <w:r w:rsidRPr="00EC01D8">
        <w:rPr>
          <w:rFonts w:ascii="Arial" w:hAnsi="Arial" w:cs="Arial"/>
          <w:color w:val="525252" w:themeColor="accent3" w:themeShade="80"/>
          <w:sz w:val="24"/>
          <w:szCs w:val="24"/>
        </w:rPr>
        <w:t xml:space="preserve"> м</w:t>
      </w:r>
      <w:proofErr w:type="gramStart"/>
      <w:r w:rsidRPr="002C4D61">
        <w:rPr>
          <w:rFonts w:ascii="Arial" w:hAnsi="Arial" w:cs="Arial"/>
          <w:color w:val="525252" w:themeColor="accent3" w:themeShade="80"/>
          <w:sz w:val="24"/>
          <w:szCs w:val="24"/>
          <w:vertAlign w:val="superscript"/>
        </w:rPr>
        <w:t>2</w:t>
      </w:r>
      <w:proofErr w:type="gramEnd"/>
      <w:r w:rsidR="00517AC4">
        <w:rPr>
          <w:rFonts w:ascii="Arial" w:hAnsi="Arial" w:cs="Arial"/>
          <w:color w:val="525252" w:themeColor="accent3" w:themeShade="80"/>
          <w:sz w:val="24"/>
          <w:szCs w:val="24"/>
        </w:rPr>
        <w:t>.</w:t>
      </w:r>
    </w:p>
    <w:p w14:paraId="71CAAFA0" w14:textId="7DD0CF99" w:rsidR="006945DE" w:rsidRDefault="00EC01D8" w:rsidP="00DF21F5">
      <w:pPr>
        <w:spacing w:after="120" w:line="240" w:lineRule="auto"/>
        <w:ind w:firstLine="709"/>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 xml:space="preserve">Впервые статистики спросили россиян о благоустройстве жилых помещений </w:t>
      </w:r>
      <w:r w:rsidR="00DF21F5">
        <w:rPr>
          <w:rFonts w:ascii="Arial" w:hAnsi="Arial" w:cs="Arial"/>
          <w:color w:val="525252" w:themeColor="accent3" w:themeShade="80"/>
          <w:sz w:val="24"/>
          <w:szCs w:val="24"/>
        </w:rPr>
        <w:br/>
      </w:r>
      <w:r w:rsidRPr="00EC01D8">
        <w:rPr>
          <w:rFonts w:ascii="Arial" w:hAnsi="Arial" w:cs="Arial"/>
          <w:color w:val="525252" w:themeColor="accent3" w:themeShade="80"/>
          <w:sz w:val="24"/>
          <w:szCs w:val="24"/>
        </w:rPr>
        <w:t xml:space="preserve">в ходе переписи 2002 года. В </w:t>
      </w:r>
      <w:proofErr w:type="gramStart"/>
      <w:r w:rsidRPr="00EC01D8">
        <w:rPr>
          <w:rFonts w:ascii="Arial" w:hAnsi="Arial" w:cs="Arial"/>
          <w:color w:val="525252" w:themeColor="accent3" w:themeShade="80"/>
          <w:sz w:val="24"/>
          <w:szCs w:val="24"/>
        </w:rPr>
        <w:t>анкетах</w:t>
      </w:r>
      <w:proofErr w:type="gramEnd"/>
      <w:r w:rsidRPr="00EC01D8">
        <w:rPr>
          <w:rFonts w:ascii="Arial" w:hAnsi="Arial" w:cs="Arial"/>
          <w:color w:val="525252" w:themeColor="accent3" w:themeShade="80"/>
          <w:sz w:val="24"/>
          <w:szCs w:val="24"/>
        </w:rPr>
        <w:t xml:space="preserve"> переписи 2010 года появились уже подробные уточнения о</w:t>
      </w:r>
      <w:r w:rsidR="00616711">
        <w:rPr>
          <w:rFonts w:ascii="Arial" w:hAnsi="Arial" w:cs="Arial"/>
          <w:color w:val="525252" w:themeColor="accent3" w:themeShade="80"/>
          <w:sz w:val="24"/>
          <w:szCs w:val="24"/>
        </w:rPr>
        <w:t xml:space="preserve"> жилищных условиях</w:t>
      </w:r>
      <w:r w:rsidRPr="00EC01D8">
        <w:rPr>
          <w:rFonts w:ascii="Arial" w:hAnsi="Arial" w:cs="Arial"/>
          <w:color w:val="525252" w:themeColor="accent3" w:themeShade="80"/>
          <w:sz w:val="24"/>
          <w:szCs w:val="24"/>
        </w:rPr>
        <w:t xml:space="preserve">. Вопросы бланка «П» с того времени не изменились, только в блоке «Время постройки дома» </w:t>
      </w:r>
      <w:r w:rsidR="00567E12">
        <w:rPr>
          <w:rFonts w:ascii="Arial" w:hAnsi="Arial" w:cs="Arial"/>
          <w:color w:val="525252" w:themeColor="accent3" w:themeShade="80"/>
          <w:sz w:val="24"/>
          <w:szCs w:val="24"/>
        </w:rPr>
        <w:t>добавилась</w:t>
      </w:r>
      <w:r w:rsidR="00616711">
        <w:rPr>
          <w:rFonts w:ascii="Arial" w:hAnsi="Arial" w:cs="Arial"/>
          <w:color w:val="525252" w:themeColor="accent3" w:themeShade="80"/>
          <w:sz w:val="24"/>
          <w:szCs w:val="24"/>
        </w:rPr>
        <w:t xml:space="preserve"> </w:t>
      </w:r>
      <w:r w:rsidR="006945DE">
        <w:rPr>
          <w:rFonts w:ascii="Arial" w:hAnsi="Arial" w:cs="Arial"/>
          <w:color w:val="525252" w:themeColor="accent3" w:themeShade="80"/>
          <w:sz w:val="24"/>
          <w:szCs w:val="24"/>
        </w:rPr>
        <w:t>подсказка «</w:t>
      </w:r>
      <w:r w:rsidR="00616711">
        <w:rPr>
          <w:rFonts w:ascii="Arial" w:hAnsi="Arial" w:cs="Arial"/>
          <w:color w:val="525252" w:themeColor="accent3" w:themeShade="80"/>
          <w:sz w:val="24"/>
          <w:szCs w:val="24"/>
        </w:rPr>
        <w:t xml:space="preserve">После </w:t>
      </w:r>
      <w:r w:rsidR="006945DE">
        <w:rPr>
          <w:rFonts w:ascii="Arial" w:hAnsi="Arial" w:cs="Arial"/>
          <w:color w:val="525252" w:themeColor="accent3" w:themeShade="80"/>
          <w:sz w:val="24"/>
          <w:szCs w:val="24"/>
        </w:rPr>
        <w:t>2010 года».</w:t>
      </w:r>
    </w:p>
    <w:p w14:paraId="198914F2" w14:textId="2A4309A3" w:rsidR="00E3755B" w:rsidRDefault="00EC01D8" w:rsidP="00DF21F5">
      <w:pPr>
        <w:spacing w:after="120" w:line="240" w:lineRule="auto"/>
        <w:ind w:firstLine="709"/>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Данные, собранные в бланке «П»</w:t>
      </w:r>
      <w:r w:rsidR="00616711">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14:paraId="4EB91D56" w14:textId="77777777" w:rsidR="00DF21F5" w:rsidRDefault="00DF21F5" w:rsidP="00DF21F5">
      <w:pPr>
        <w:spacing w:after="120" w:line="240" w:lineRule="auto"/>
        <w:ind w:firstLine="709"/>
        <w:jc w:val="both"/>
        <w:rPr>
          <w:rFonts w:ascii="Arial" w:hAnsi="Arial" w:cs="Arial"/>
          <w:color w:val="525252" w:themeColor="accent3" w:themeShade="80"/>
          <w:sz w:val="24"/>
          <w:szCs w:val="24"/>
        </w:rPr>
      </w:pPr>
    </w:p>
    <w:p w14:paraId="53D2CAAF" w14:textId="77777777" w:rsidR="00FD10C1" w:rsidRPr="00EC3DA6" w:rsidRDefault="00EC3DA6" w:rsidP="00DF21F5">
      <w:pPr>
        <w:spacing w:after="120" w:line="240" w:lineRule="auto"/>
        <w:ind w:firstLine="709"/>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 xml:space="preserve">года </w:t>
      </w:r>
      <w:r w:rsidR="006A0EE5">
        <w:rPr>
          <w:rFonts w:ascii="Arial" w:hAnsi="Arial" w:cs="Arial"/>
          <w:i/>
          <w:color w:val="525252" w:themeColor="accent3" w:themeShade="80"/>
          <w:sz w:val="24"/>
          <w:szCs w:val="24"/>
        </w:rPr>
        <w:br/>
      </w:r>
      <w:r w:rsidRPr="00EC3DA6">
        <w:rPr>
          <w:rFonts w:ascii="Arial" w:hAnsi="Arial" w:cs="Arial"/>
          <w:i/>
          <w:color w:val="525252" w:themeColor="accent3" w:themeShade="80"/>
          <w:sz w:val="24"/>
          <w:szCs w:val="24"/>
        </w:rPr>
        <w:t xml:space="preserve">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w:t>
      </w:r>
      <w:r w:rsidR="00DF21F5">
        <w:rPr>
          <w:rFonts w:ascii="Arial" w:hAnsi="Arial" w:cs="Arial"/>
          <w:i/>
          <w:color w:val="525252" w:themeColor="accent3" w:themeShade="80"/>
          <w:sz w:val="24"/>
          <w:szCs w:val="24"/>
        </w:rPr>
        <w:br/>
      </w:r>
      <w:r w:rsidRPr="00EC3DA6">
        <w:rPr>
          <w:rFonts w:ascii="Arial" w:hAnsi="Arial" w:cs="Arial"/>
          <w:i/>
          <w:color w:val="525252" w:themeColor="accent3" w:themeShade="80"/>
          <w:sz w:val="24"/>
          <w:szCs w:val="24"/>
        </w:rPr>
        <w:t xml:space="preserve">Также переписаться можно будет на переписных участках, в том числе </w:t>
      </w:r>
      <w:r w:rsidR="00DF21F5">
        <w:rPr>
          <w:rFonts w:ascii="Arial" w:hAnsi="Arial" w:cs="Arial"/>
          <w:i/>
          <w:color w:val="525252" w:themeColor="accent3" w:themeShade="80"/>
          <w:sz w:val="24"/>
          <w:szCs w:val="24"/>
        </w:rPr>
        <w:br/>
      </w:r>
      <w:r w:rsidRPr="00EC3DA6">
        <w:rPr>
          <w:rFonts w:ascii="Arial" w:hAnsi="Arial" w:cs="Arial"/>
          <w:i/>
          <w:color w:val="525252" w:themeColor="accent3" w:themeShade="80"/>
          <w:sz w:val="24"/>
          <w:szCs w:val="24"/>
        </w:rPr>
        <w:t xml:space="preserve">в помещениях многофункциональных центров оказания государственных </w:t>
      </w:r>
      <w:r w:rsidR="00DF21F5">
        <w:rPr>
          <w:rFonts w:ascii="Arial" w:hAnsi="Arial" w:cs="Arial"/>
          <w:i/>
          <w:color w:val="525252" w:themeColor="accent3" w:themeShade="80"/>
          <w:sz w:val="24"/>
          <w:szCs w:val="24"/>
        </w:rPr>
        <w:br/>
      </w:r>
      <w:r w:rsidRPr="00EC3DA6">
        <w:rPr>
          <w:rFonts w:ascii="Arial" w:hAnsi="Arial" w:cs="Arial"/>
          <w:i/>
          <w:color w:val="525252" w:themeColor="accent3" w:themeShade="80"/>
          <w:sz w:val="24"/>
          <w:szCs w:val="24"/>
        </w:rPr>
        <w:t>и муниципальных услуг (МФЦ).</w:t>
      </w:r>
      <w:bookmarkStart w:id="0" w:name="_GoBack"/>
      <w:bookmarkEnd w:id="0"/>
    </w:p>
    <w:sectPr w:rsidR="00FD10C1" w:rsidRPr="00EC3DA6" w:rsidSect="00DF21F5">
      <w:headerReference w:type="even" r:id="rId8"/>
      <w:headerReference w:type="default" r:id="rId9"/>
      <w:footerReference w:type="default" r:id="rId10"/>
      <w:headerReference w:type="first" r:id="rId11"/>
      <w:pgSz w:w="11906" w:h="16838"/>
      <w:pgMar w:top="1134" w:right="851" w:bottom="1134" w:left="102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08D51" w14:textId="77777777" w:rsidR="00AA64C3" w:rsidRDefault="00AA64C3" w:rsidP="00A02726">
      <w:pPr>
        <w:spacing w:after="0" w:line="240" w:lineRule="auto"/>
      </w:pPr>
      <w:r>
        <w:separator/>
      </w:r>
    </w:p>
  </w:endnote>
  <w:endnote w:type="continuationSeparator" w:id="0">
    <w:p w14:paraId="5F2CC1AB" w14:textId="77777777" w:rsidR="00AA64C3" w:rsidRDefault="00AA64C3"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6B5582B0"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F21F5">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837D2" w14:textId="77777777" w:rsidR="00AA64C3" w:rsidRDefault="00AA64C3" w:rsidP="00A02726">
      <w:pPr>
        <w:spacing w:after="0" w:line="240" w:lineRule="auto"/>
      </w:pPr>
      <w:r>
        <w:separator/>
      </w:r>
    </w:p>
  </w:footnote>
  <w:footnote w:type="continuationSeparator" w:id="0">
    <w:p w14:paraId="36C28BEC" w14:textId="77777777" w:rsidR="00AA64C3" w:rsidRDefault="00AA64C3"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AA64C3">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14BE6ADE" w:rsidR="00A02726" w:rsidRDefault="00DF21F5" w:rsidP="006A0EE5">
    <w:pPr>
      <w:pStyle w:val="a3"/>
      <w:ind w:left="-709"/>
    </w:pPr>
    <w:r>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536.9pt;margin-top:-429.75pt;width:1860pt;height:2631pt;z-index:-251651072;mso-position-horizontal-relative:margin;mso-position-vertical-relative:margin" o:allowincell="f">
          <v:imagedata r:id="rId1" o:title="подл2"/>
          <w10:wrap anchorx="margin" anchory="margin"/>
        </v:shape>
      </w:pict>
    </w:r>
    <w:r w:rsidR="00AB0BE6">
      <w:rPr>
        <w:noProof/>
        <w:lang w:eastAsia="ru-RU"/>
      </w:rPr>
      <w:drawing>
        <wp:inline distT="0" distB="0" distL="0" distR="0" wp14:anchorId="554BFA46" wp14:editId="4CDE6708">
          <wp:extent cx="1860331" cy="1102418"/>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rotWithShape="1">
                  <a:blip r:embed="rId2">
                    <a:extLst>
                      <a:ext uri="{28A0092B-C50C-407E-A947-70E740481C1C}">
                        <a14:useLocalDpi xmlns:a14="http://schemas.microsoft.com/office/drawing/2010/main" val="0"/>
                      </a:ext>
                    </a:extLst>
                  </a:blip>
                  <a:srcRect t="19192" r="71786"/>
                  <a:stretch/>
                </pic:blipFill>
                <pic:spPr bwMode="auto">
                  <a:xfrm>
                    <a:off x="0" y="0"/>
                    <a:ext cx="1862654" cy="110379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AA64C3">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E6AA0"/>
    <w:rsid w:val="000F316A"/>
    <w:rsid w:val="000F6FF9"/>
    <w:rsid w:val="00102F4E"/>
    <w:rsid w:val="00103B94"/>
    <w:rsid w:val="00106693"/>
    <w:rsid w:val="0010679E"/>
    <w:rsid w:val="00113375"/>
    <w:rsid w:val="00117BBC"/>
    <w:rsid w:val="0012008B"/>
    <w:rsid w:val="00130ECD"/>
    <w:rsid w:val="0013340D"/>
    <w:rsid w:val="00134245"/>
    <w:rsid w:val="00140C75"/>
    <w:rsid w:val="00146050"/>
    <w:rsid w:val="00155160"/>
    <w:rsid w:val="00160BE2"/>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129E4"/>
    <w:rsid w:val="00213A9E"/>
    <w:rsid w:val="00214B1B"/>
    <w:rsid w:val="00226B2F"/>
    <w:rsid w:val="00232CB0"/>
    <w:rsid w:val="002336AC"/>
    <w:rsid w:val="00236C43"/>
    <w:rsid w:val="002409E7"/>
    <w:rsid w:val="00242845"/>
    <w:rsid w:val="00245449"/>
    <w:rsid w:val="002470BA"/>
    <w:rsid w:val="002478DD"/>
    <w:rsid w:val="00257D66"/>
    <w:rsid w:val="00261D64"/>
    <w:rsid w:val="00263E01"/>
    <w:rsid w:val="0026764E"/>
    <w:rsid w:val="0027020F"/>
    <w:rsid w:val="00270494"/>
    <w:rsid w:val="002753FE"/>
    <w:rsid w:val="00275E90"/>
    <w:rsid w:val="002958C8"/>
    <w:rsid w:val="002A1D98"/>
    <w:rsid w:val="002A1E21"/>
    <w:rsid w:val="002A369B"/>
    <w:rsid w:val="002A6318"/>
    <w:rsid w:val="002A660D"/>
    <w:rsid w:val="002A7A9E"/>
    <w:rsid w:val="002B0542"/>
    <w:rsid w:val="002B2C2C"/>
    <w:rsid w:val="002B4EE8"/>
    <w:rsid w:val="002B7060"/>
    <w:rsid w:val="002C0CE7"/>
    <w:rsid w:val="002C4D61"/>
    <w:rsid w:val="002C6901"/>
    <w:rsid w:val="002D302C"/>
    <w:rsid w:val="002D5F32"/>
    <w:rsid w:val="002E0595"/>
    <w:rsid w:val="002E65F1"/>
    <w:rsid w:val="002E7075"/>
    <w:rsid w:val="002E7D22"/>
    <w:rsid w:val="002E7E79"/>
    <w:rsid w:val="002F012D"/>
    <w:rsid w:val="002F118C"/>
    <w:rsid w:val="002F17A6"/>
    <w:rsid w:val="002F24DD"/>
    <w:rsid w:val="002F372F"/>
    <w:rsid w:val="00301269"/>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87584"/>
    <w:rsid w:val="00393266"/>
    <w:rsid w:val="00397E1A"/>
    <w:rsid w:val="003A1BEB"/>
    <w:rsid w:val="003A6AA5"/>
    <w:rsid w:val="003A6C65"/>
    <w:rsid w:val="003A77C0"/>
    <w:rsid w:val="003B0CC7"/>
    <w:rsid w:val="003B1A57"/>
    <w:rsid w:val="003B3C36"/>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17AC4"/>
    <w:rsid w:val="0052476C"/>
    <w:rsid w:val="00524917"/>
    <w:rsid w:val="00531722"/>
    <w:rsid w:val="005378F6"/>
    <w:rsid w:val="00541527"/>
    <w:rsid w:val="00545707"/>
    <w:rsid w:val="00547672"/>
    <w:rsid w:val="00552C03"/>
    <w:rsid w:val="005543BA"/>
    <w:rsid w:val="00556821"/>
    <w:rsid w:val="00560EEB"/>
    <w:rsid w:val="00562D86"/>
    <w:rsid w:val="00564B28"/>
    <w:rsid w:val="00567E12"/>
    <w:rsid w:val="005814B8"/>
    <w:rsid w:val="00583E43"/>
    <w:rsid w:val="00590CAD"/>
    <w:rsid w:val="00596359"/>
    <w:rsid w:val="005965C7"/>
    <w:rsid w:val="005967F2"/>
    <w:rsid w:val="00597681"/>
    <w:rsid w:val="005A4BDA"/>
    <w:rsid w:val="005A4FA3"/>
    <w:rsid w:val="005A63FB"/>
    <w:rsid w:val="005A6484"/>
    <w:rsid w:val="005B0A2D"/>
    <w:rsid w:val="005B7890"/>
    <w:rsid w:val="005C4423"/>
    <w:rsid w:val="005C795A"/>
    <w:rsid w:val="005C797F"/>
    <w:rsid w:val="005D0ABB"/>
    <w:rsid w:val="005D434E"/>
    <w:rsid w:val="005D480B"/>
    <w:rsid w:val="005D5942"/>
    <w:rsid w:val="005D7097"/>
    <w:rsid w:val="005E0845"/>
    <w:rsid w:val="005E0AD9"/>
    <w:rsid w:val="005E3894"/>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45DE"/>
    <w:rsid w:val="00695886"/>
    <w:rsid w:val="00696F12"/>
    <w:rsid w:val="006A0EE5"/>
    <w:rsid w:val="006A4DC8"/>
    <w:rsid w:val="006A78DF"/>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054BD"/>
    <w:rsid w:val="0071013E"/>
    <w:rsid w:val="00712485"/>
    <w:rsid w:val="00712FE7"/>
    <w:rsid w:val="00715496"/>
    <w:rsid w:val="00724AFC"/>
    <w:rsid w:val="00726EBA"/>
    <w:rsid w:val="007363CF"/>
    <w:rsid w:val="007364D3"/>
    <w:rsid w:val="00737B48"/>
    <w:rsid w:val="00741195"/>
    <w:rsid w:val="007417CD"/>
    <w:rsid w:val="00743C09"/>
    <w:rsid w:val="00743C66"/>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00F7"/>
    <w:rsid w:val="0088206E"/>
    <w:rsid w:val="00885F3A"/>
    <w:rsid w:val="008861F4"/>
    <w:rsid w:val="0089443B"/>
    <w:rsid w:val="00894F95"/>
    <w:rsid w:val="0089560D"/>
    <w:rsid w:val="0089616F"/>
    <w:rsid w:val="008A6DCD"/>
    <w:rsid w:val="008C23D2"/>
    <w:rsid w:val="008C2DFB"/>
    <w:rsid w:val="008D2300"/>
    <w:rsid w:val="008E159A"/>
    <w:rsid w:val="008E179C"/>
    <w:rsid w:val="008F0E7A"/>
    <w:rsid w:val="008F0FB0"/>
    <w:rsid w:val="008F237D"/>
    <w:rsid w:val="008F4614"/>
    <w:rsid w:val="008F69D5"/>
    <w:rsid w:val="009006E9"/>
    <w:rsid w:val="00901A2F"/>
    <w:rsid w:val="009166CA"/>
    <w:rsid w:val="00921727"/>
    <w:rsid w:val="009219E0"/>
    <w:rsid w:val="00927551"/>
    <w:rsid w:val="009363BB"/>
    <w:rsid w:val="00940EF6"/>
    <w:rsid w:val="00942621"/>
    <w:rsid w:val="00942758"/>
    <w:rsid w:val="00950A49"/>
    <w:rsid w:val="009550BB"/>
    <w:rsid w:val="00957AD9"/>
    <w:rsid w:val="009601E4"/>
    <w:rsid w:val="00960696"/>
    <w:rsid w:val="00962C5A"/>
    <w:rsid w:val="00965C2B"/>
    <w:rsid w:val="009665BD"/>
    <w:rsid w:val="00970D6F"/>
    <w:rsid w:val="00970E67"/>
    <w:rsid w:val="00976013"/>
    <w:rsid w:val="0098276B"/>
    <w:rsid w:val="00990F21"/>
    <w:rsid w:val="009A54DF"/>
    <w:rsid w:val="009C25C4"/>
    <w:rsid w:val="009C2C8A"/>
    <w:rsid w:val="009C5D7C"/>
    <w:rsid w:val="009C73BE"/>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7447"/>
    <w:rsid w:val="00A51DA4"/>
    <w:rsid w:val="00A61875"/>
    <w:rsid w:val="00A83B9A"/>
    <w:rsid w:val="00A85056"/>
    <w:rsid w:val="00A86EF5"/>
    <w:rsid w:val="00A874BD"/>
    <w:rsid w:val="00A90AF2"/>
    <w:rsid w:val="00A967E7"/>
    <w:rsid w:val="00A972B7"/>
    <w:rsid w:val="00A9742B"/>
    <w:rsid w:val="00AA64C3"/>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16418"/>
    <w:rsid w:val="00B23F2C"/>
    <w:rsid w:val="00B270AB"/>
    <w:rsid w:val="00B3114B"/>
    <w:rsid w:val="00B319E9"/>
    <w:rsid w:val="00B320E5"/>
    <w:rsid w:val="00B34DC6"/>
    <w:rsid w:val="00B37FEF"/>
    <w:rsid w:val="00B43F7D"/>
    <w:rsid w:val="00B4541D"/>
    <w:rsid w:val="00B4577F"/>
    <w:rsid w:val="00B50A35"/>
    <w:rsid w:val="00B54FC4"/>
    <w:rsid w:val="00B578EF"/>
    <w:rsid w:val="00B66894"/>
    <w:rsid w:val="00B7708D"/>
    <w:rsid w:val="00B77ACD"/>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BC6"/>
    <w:rsid w:val="00C4474B"/>
    <w:rsid w:val="00C56BDC"/>
    <w:rsid w:val="00C71D7A"/>
    <w:rsid w:val="00C73579"/>
    <w:rsid w:val="00C76483"/>
    <w:rsid w:val="00C7779E"/>
    <w:rsid w:val="00C8619A"/>
    <w:rsid w:val="00C92580"/>
    <w:rsid w:val="00C95985"/>
    <w:rsid w:val="00C95F41"/>
    <w:rsid w:val="00C976DB"/>
    <w:rsid w:val="00C97BBA"/>
    <w:rsid w:val="00CA2ECF"/>
    <w:rsid w:val="00CB7685"/>
    <w:rsid w:val="00CC0A2C"/>
    <w:rsid w:val="00CC2A5F"/>
    <w:rsid w:val="00CC581B"/>
    <w:rsid w:val="00CC6565"/>
    <w:rsid w:val="00CD0728"/>
    <w:rsid w:val="00CD69F5"/>
    <w:rsid w:val="00CD6B38"/>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22C7C"/>
    <w:rsid w:val="00D3154C"/>
    <w:rsid w:val="00D324B5"/>
    <w:rsid w:val="00D345CC"/>
    <w:rsid w:val="00D40C52"/>
    <w:rsid w:val="00D443E4"/>
    <w:rsid w:val="00D4693D"/>
    <w:rsid w:val="00D47AA7"/>
    <w:rsid w:val="00D53ACB"/>
    <w:rsid w:val="00D54ED9"/>
    <w:rsid w:val="00D608B3"/>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F1945"/>
    <w:rsid w:val="00DF21F5"/>
    <w:rsid w:val="00DF5BB1"/>
    <w:rsid w:val="00DF7AA9"/>
    <w:rsid w:val="00E06470"/>
    <w:rsid w:val="00E074E1"/>
    <w:rsid w:val="00E11837"/>
    <w:rsid w:val="00E12C3F"/>
    <w:rsid w:val="00E13000"/>
    <w:rsid w:val="00E173AA"/>
    <w:rsid w:val="00E17CDD"/>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30AB"/>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7063"/>
    <w:rsid w:val="00FE3035"/>
    <w:rsid w:val="00FF0931"/>
    <w:rsid w:val="00FF16E8"/>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309B-D009-40CE-9F52-45A5E96B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414</Words>
  <Characters>2364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Дригенова Инесса Ивановна</cp:lastModifiedBy>
  <cp:revision>7</cp:revision>
  <cp:lastPrinted>2020-02-06T01:18:00Z</cp:lastPrinted>
  <dcterms:created xsi:type="dcterms:W3CDTF">2020-02-05T03:37:00Z</dcterms:created>
  <dcterms:modified xsi:type="dcterms:W3CDTF">2020-02-06T01:18:00Z</dcterms:modified>
</cp:coreProperties>
</file>