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2A" w:rsidRPr="009838E4" w:rsidRDefault="008B4D1C" w:rsidP="00D47395">
      <w:pPr>
        <w:spacing w:after="0" w:line="240" w:lineRule="auto"/>
        <w:rPr>
          <w:rFonts w:ascii="Times New Roman" w:hAnsi="Times New Roman" w:cs="Times New Roman"/>
          <w:color w:val="5B3815"/>
          <w:sz w:val="24"/>
          <w:szCs w:val="24"/>
        </w:rPr>
      </w:pPr>
      <w:r w:rsidRPr="009838E4">
        <w:rPr>
          <w:rFonts w:ascii="Times New Roman" w:hAnsi="Times New Roman" w:cs="Times New Roman"/>
          <w:noProof/>
          <w:color w:val="5B381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0</wp:posOffset>
            </wp:positionV>
            <wp:extent cx="786130" cy="559435"/>
            <wp:effectExtent l="19050" t="0" r="0" b="0"/>
            <wp:wrapSquare wrapText="bothSides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8E4">
        <w:rPr>
          <w:rFonts w:ascii="Times New Roman" w:hAnsi="Times New Roman" w:cs="Times New Roman"/>
          <w:color w:val="5B3815"/>
          <w:sz w:val="24"/>
          <w:szCs w:val="24"/>
        </w:rPr>
        <w:t xml:space="preserve">Правительство </w:t>
      </w:r>
    </w:p>
    <w:p w:rsidR="008B4D1C" w:rsidRPr="009838E4" w:rsidRDefault="008B4D1C" w:rsidP="00D47395">
      <w:pPr>
        <w:spacing w:after="0" w:line="240" w:lineRule="auto"/>
        <w:rPr>
          <w:rFonts w:ascii="Times New Roman" w:hAnsi="Times New Roman" w:cs="Times New Roman"/>
          <w:color w:val="5B3815"/>
          <w:sz w:val="24"/>
          <w:szCs w:val="24"/>
        </w:rPr>
      </w:pPr>
      <w:r w:rsidRPr="009838E4">
        <w:rPr>
          <w:rFonts w:ascii="Times New Roman" w:hAnsi="Times New Roman" w:cs="Times New Roman"/>
          <w:color w:val="5B3815"/>
          <w:sz w:val="24"/>
          <w:szCs w:val="24"/>
        </w:rPr>
        <w:t>Республики</w:t>
      </w:r>
    </w:p>
    <w:p w:rsidR="008B4D1C" w:rsidRPr="009838E4" w:rsidRDefault="008B4D1C" w:rsidP="00D47395">
      <w:pPr>
        <w:spacing w:after="0" w:line="240" w:lineRule="auto"/>
        <w:rPr>
          <w:rFonts w:ascii="Times New Roman" w:hAnsi="Times New Roman" w:cs="Times New Roman"/>
          <w:color w:val="5B3815"/>
          <w:sz w:val="24"/>
          <w:szCs w:val="24"/>
        </w:rPr>
      </w:pPr>
      <w:r w:rsidRPr="009838E4">
        <w:rPr>
          <w:rFonts w:ascii="Times New Roman" w:hAnsi="Times New Roman" w:cs="Times New Roman"/>
          <w:color w:val="5B3815"/>
          <w:sz w:val="24"/>
          <w:szCs w:val="24"/>
        </w:rPr>
        <w:t>Бурятия</w:t>
      </w: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color w:val="5B3815"/>
          <w:sz w:val="48"/>
          <w:szCs w:val="48"/>
        </w:rPr>
      </w:pPr>
      <w:r w:rsidRPr="009838E4">
        <w:rPr>
          <w:rFonts w:ascii="Times New Roman" w:hAnsi="Times New Roman" w:cs="Times New Roman"/>
          <w:color w:val="5B3815"/>
          <w:sz w:val="48"/>
          <w:szCs w:val="48"/>
        </w:rPr>
        <w:t>РЕЖИМ РАБОТЫ</w:t>
      </w:r>
    </w:p>
    <w:p w:rsidR="008B4D1C" w:rsidRPr="009838E4" w:rsidRDefault="009838E4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>
        <w:rPr>
          <w:rFonts w:ascii="Times New Roman" w:hAnsi="Times New Roman" w:cs="Times New Roman"/>
          <w:color w:val="5B3815"/>
          <w:sz w:val="32"/>
          <w:szCs w:val="32"/>
        </w:rPr>
        <w:t>Государственное</w:t>
      </w:r>
      <w:r w:rsidR="008B4D1C" w:rsidRPr="009838E4">
        <w:rPr>
          <w:rFonts w:ascii="Times New Roman" w:hAnsi="Times New Roman" w:cs="Times New Roman"/>
          <w:color w:val="5B3815"/>
          <w:sz w:val="32"/>
          <w:szCs w:val="32"/>
        </w:rPr>
        <w:t xml:space="preserve"> бюджетное </w:t>
      </w:r>
      <w:r w:rsidR="00A032DB" w:rsidRPr="009838E4">
        <w:rPr>
          <w:rFonts w:ascii="Times New Roman" w:hAnsi="Times New Roman" w:cs="Times New Roman"/>
          <w:color w:val="5B3815"/>
          <w:sz w:val="32"/>
          <w:szCs w:val="32"/>
        </w:rPr>
        <w:t>учреждение</w:t>
      </w: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 w:rsidRPr="009838E4">
        <w:rPr>
          <w:rFonts w:ascii="Times New Roman" w:hAnsi="Times New Roman" w:cs="Times New Roman"/>
          <w:color w:val="5B3815"/>
          <w:sz w:val="32"/>
          <w:szCs w:val="32"/>
        </w:rPr>
        <w:t>«Многофункциональный центр</w:t>
      </w:r>
      <w:r w:rsidR="009838E4">
        <w:rPr>
          <w:rFonts w:ascii="Times New Roman" w:hAnsi="Times New Roman" w:cs="Times New Roman"/>
          <w:color w:val="5B3815"/>
          <w:sz w:val="32"/>
          <w:szCs w:val="32"/>
        </w:rPr>
        <w:t xml:space="preserve"> </w:t>
      </w:r>
      <w:r w:rsidR="009838E4" w:rsidRPr="009838E4">
        <w:rPr>
          <w:rFonts w:ascii="Times New Roman" w:hAnsi="Times New Roman" w:cs="Times New Roman"/>
          <w:color w:val="5B3815"/>
          <w:sz w:val="32"/>
          <w:szCs w:val="32"/>
        </w:rPr>
        <w:t>Республики Бурятия</w:t>
      </w:r>
      <w:r w:rsidR="009838E4">
        <w:rPr>
          <w:rFonts w:ascii="Times New Roman" w:hAnsi="Times New Roman" w:cs="Times New Roman"/>
          <w:color w:val="5B3815"/>
          <w:sz w:val="32"/>
          <w:szCs w:val="32"/>
        </w:rPr>
        <w:t xml:space="preserve"> по п</w:t>
      </w:r>
      <w:r w:rsidRPr="009838E4">
        <w:rPr>
          <w:rFonts w:ascii="Times New Roman" w:hAnsi="Times New Roman" w:cs="Times New Roman"/>
          <w:color w:val="5B3815"/>
          <w:sz w:val="32"/>
          <w:szCs w:val="32"/>
        </w:rPr>
        <w:t>редоставлени</w:t>
      </w:r>
      <w:r w:rsidR="009838E4">
        <w:rPr>
          <w:rFonts w:ascii="Times New Roman" w:hAnsi="Times New Roman" w:cs="Times New Roman"/>
          <w:color w:val="5B3815"/>
          <w:sz w:val="32"/>
          <w:szCs w:val="32"/>
        </w:rPr>
        <w:t>ю</w:t>
      </w:r>
      <w:r w:rsidRPr="009838E4">
        <w:rPr>
          <w:rFonts w:ascii="Times New Roman" w:hAnsi="Times New Roman" w:cs="Times New Roman"/>
          <w:color w:val="5B3815"/>
          <w:sz w:val="32"/>
          <w:szCs w:val="32"/>
        </w:rPr>
        <w:t xml:space="preserve"> государственных</w:t>
      </w: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 w:rsidRPr="009838E4">
        <w:rPr>
          <w:rFonts w:ascii="Times New Roman" w:hAnsi="Times New Roman" w:cs="Times New Roman"/>
          <w:color w:val="5B3815"/>
          <w:sz w:val="32"/>
          <w:szCs w:val="32"/>
        </w:rPr>
        <w:t>и муниципальных услуг»</w:t>
      </w:r>
    </w:p>
    <w:p w:rsidR="008B4D1C" w:rsidRDefault="008B4D1C" w:rsidP="00D47395">
      <w:pPr>
        <w:spacing w:after="0"/>
        <w:rPr>
          <w:rFonts w:ascii="Times New Roman" w:hAnsi="Times New Roman" w:cs="Times New Roman"/>
          <w:color w:val="5B3815"/>
          <w:sz w:val="16"/>
          <w:szCs w:val="16"/>
        </w:rPr>
      </w:pPr>
    </w:p>
    <w:p w:rsidR="00473561" w:rsidRDefault="00473561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</w:p>
    <w:p w:rsidR="00473561" w:rsidRDefault="00473561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</w:p>
    <w:p w:rsidR="009838E4" w:rsidRDefault="00432605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>
        <w:rPr>
          <w:rFonts w:ascii="Times New Roman" w:hAnsi="Times New Roman" w:cs="Times New Roman"/>
          <w:color w:val="5B3815"/>
          <w:sz w:val="32"/>
          <w:szCs w:val="32"/>
        </w:rPr>
        <w:t xml:space="preserve">Филиал ГБУ "МФЦ РБ" по </w:t>
      </w:r>
      <w:proofErr w:type="spellStart"/>
      <w:r>
        <w:rPr>
          <w:rFonts w:ascii="Times New Roman" w:hAnsi="Times New Roman" w:cs="Times New Roman"/>
          <w:color w:val="5B3815"/>
          <w:sz w:val="32"/>
          <w:szCs w:val="32"/>
        </w:rPr>
        <w:t>Тарбагатайскому</w:t>
      </w:r>
      <w:proofErr w:type="spellEnd"/>
      <w:r>
        <w:rPr>
          <w:rFonts w:ascii="Times New Roman" w:hAnsi="Times New Roman" w:cs="Times New Roman"/>
          <w:color w:val="5B3815"/>
          <w:sz w:val="32"/>
          <w:szCs w:val="32"/>
        </w:rPr>
        <w:t xml:space="preserve"> району</w:t>
      </w:r>
    </w:p>
    <w:p w:rsidR="00473561" w:rsidRPr="009838E4" w:rsidRDefault="00473561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>
        <w:rPr>
          <w:rFonts w:ascii="Times New Roman" w:hAnsi="Times New Roman" w:cs="Times New Roman"/>
          <w:color w:val="5B3815"/>
          <w:sz w:val="32"/>
          <w:szCs w:val="32"/>
        </w:rPr>
        <w:t xml:space="preserve">с. </w:t>
      </w:r>
      <w:r w:rsidR="00432605">
        <w:rPr>
          <w:rFonts w:ascii="Times New Roman" w:hAnsi="Times New Roman" w:cs="Times New Roman"/>
          <w:color w:val="5B3815"/>
          <w:sz w:val="32"/>
          <w:szCs w:val="32"/>
        </w:rPr>
        <w:t>Тарбагатай</w:t>
      </w:r>
    </w:p>
    <w:p w:rsidR="008B4D1C" w:rsidRPr="009838E4" w:rsidRDefault="00F3773A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 w:rsidRPr="009838E4">
        <w:rPr>
          <w:rFonts w:ascii="Times New Roman" w:hAnsi="Times New Roman" w:cs="Times New Roman"/>
          <w:color w:val="5B3815"/>
          <w:sz w:val="32"/>
          <w:szCs w:val="32"/>
        </w:rPr>
        <w:t>Ул</w:t>
      </w:r>
      <w:r w:rsidR="00432605">
        <w:rPr>
          <w:rFonts w:ascii="Times New Roman" w:hAnsi="Times New Roman" w:cs="Times New Roman"/>
          <w:color w:val="5B3815"/>
          <w:sz w:val="32"/>
          <w:szCs w:val="32"/>
        </w:rPr>
        <w:t>.</w:t>
      </w:r>
      <w:r w:rsidR="00C360C0">
        <w:rPr>
          <w:rFonts w:ascii="Times New Roman" w:hAnsi="Times New Roman" w:cs="Times New Roman"/>
          <w:color w:val="5B3815"/>
          <w:sz w:val="32"/>
          <w:szCs w:val="32"/>
        </w:rPr>
        <w:t xml:space="preserve"> </w:t>
      </w:r>
      <w:r w:rsidR="00432605">
        <w:rPr>
          <w:rFonts w:ascii="Times New Roman" w:hAnsi="Times New Roman" w:cs="Times New Roman"/>
          <w:color w:val="5B3815"/>
          <w:sz w:val="32"/>
          <w:szCs w:val="32"/>
        </w:rPr>
        <w:t>Некрасова д. 3а</w:t>
      </w:r>
    </w:p>
    <w:p w:rsidR="008B4D1C" w:rsidRPr="009838E4" w:rsidRDefault="009838E4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5B3815"/>
          <w:sz w:val="32"/>
          <w:szCs w:val="32"/>
        </w:rPr>
        <w:t>Т</w:t>
      </w:r>
      <w:r w:rsidR="00473561">
        <w:rPr>
          <w:rFonts w:ascii="Times New Roman" w:hAnsi="Times New Roman" w:cs="Times New Roman"/>
          <w:color w:val="5B3815"/>
          <w:sz w:val="32"/>
          <w:szCs w:val="32"/>
        </w:rPr>
        <w:t>арбагатайский</w:t>
      </w:r>
      <w:proofErr w:type="spellEnd"/>
      <w:r w:rsidR="00473561">
        <w:rPr>
          <w:rFonts w:ascii="Times New Roman" w:hAnsi="Times New Roman" w:cs="Times New Roman"/>
          <w:color w:val="5B3815"/>
          <w:sz w:val="32"/>
          <w:szCs w:val="32"/>
        </w:rPr>
        <w:t xml:space="preserve"> район </w:t>
      </w:r>
      <w:r>
        <w:rPr>
          <w:rFonts w:ascii="Times New Roman" w:hAnsi="Times New Roman" w:cs="Times New Roman"/>
          <w:color w:val="5B3815"/>
          <w:sz w:val="32"/>
          <w:szCs w:val="32"/>
        </w:rPr>
        <w:t xml:space="preserve"> </w:t>
      </w:r>
      <w:r w:rsidR="00F3773A" w:rsidRPr="009838E4">
        <w:rPr>
          <w:rFonts w:ascii="Times New Roman" w:hAnsi="Times New Roman" w:cs="Times New Roman"/>
          <w:color w:val="5B3815"/>
          <w:sz w:val="32"/>
          <w:szCs w:val="32"/>
        </w:rPr>
        <w:t xml:space="preserve"> </w:t>
      </w:r>
      <w:proofErr w:type="spellStart"/>
      <w:r w:rsidR="00F3773A" w:rsidRPr="009838E4">
        <w:rPr>
          <w:rFonts w:ascii="Times New Roman" w:hAnsi="Times New Roman" w:cs="Times New Roman"/>
          <w:color w:val="5B3815"/>
          <w:sz w:val="32"/>
          <w:szCs w:val="32"/>
        </w:rPr>
        <w:t>Респ.Бурятия</w:t>
      </w:r>
      <w:proofErr w:type="spellEnd"/>
      <w:r w:rsidR="008B4D1C" w:rsidRPr="009838E4">
        <w:rPr>
          <w:rFonts w:ascii="Times New Roman" w:hAnsi="Times New Roman" w:cs="Times New Roman"/>
          <w:color w:val="5B3815"/>
          <w:sz w:val="32"/>
          <w:szCs w:val="32"/>
        </w:rPr>
        <w:t xml:space="preserve"> </w:t>
      </w:r>
      <w:r w:rsidR="00473561">
        <w:rPr>
          <w:rFonts w:ascii="Times New Roman" w:hAnsi="Times New Roman" w:cs="Times New Roman"/>
          <w:color w:val="5B3815"/>
          <w:sz w:val="32"/>
          <w:szCs w:val="32"/>
        </w:rPr>
        <w:t>671110</w:t>
      </w:r>
    </w:p>
    <w:p w:rsidR="008B4D1C" w:rsidRPr="009838E4" w:rsidRDefault="00F3773A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 w:rsidRPr="009838E4">
        <w:rPr>
          <w:rFonts w:ascii="Times New Roman" w:hAnsi="Times New Roman" w:cs="Times New Roman"/>
          <w:color w:val="5B3815"/>
          <w:sz w:val="32"/>
          <w:szCs w:val="32"/>
        </w:rPr>
        <w:t>Тел. 8-301</w:t>
      </w:r>
      <w:r w:rsidR="00473561">
        <w:rPr>
          <w:rFonts w:ascii="Times New Roman" w:hAnsi="Times New Roman" w:cs="Times New Roman"/>
          <w:color w:val="5B3815"/>
          <w:sz w:val="32"/>
          <w:szCs w:val="32"/>
        </w:rPr>
        <w:t>46-56-5-22</w:t>
      </w:r>
      <w:r w:rsidR="00432605">
        <w:rPr>
          <w:rFonts w:ascii="Times New Roman" w:hAnsi="Times New Roman" w:cs="Times New Roman"/>
          <w:color w:val="5B3815"/>
          <w:sz w:val="32"/>
          <w:szCs w:val="32"/>
        </w:rPr>
        <w:t>, 8-301-46-56-5-23</w:t>
      </w:r>
    </w:p>
    <w:p w:rsidR="00473561" w:rsidRDefault="00473561" w:rsidP="00D47395">
      <w:pPr>
        <w:spacing w:after="0"/>
        <w:rPr>
          <w:rFonts w:ascii="Times New Roman" w:hAnsi="Times New Roman" w:cs="Times New Roman"/>
          <w:color w:val="5B3815"/>
          <w:sz w:val="40"/>
          <w:szCs w:val="40"/>
        </w:rPr>
      </w:pPr>
    </w:p>
    <w:p w:rsidR="008B4D1C" w:rsidRPr="009838E4" w:rsidRDefault="00432605" w:rsidP="00D47395">
      <w:pPr>
        <w:spacing w:after="0"/>
        <w:rPr>
          <w:rFonts w:ascii="Times New Roman" w:hAnsi="Times New Roman" w:cs="Times New Roman"/>
          <w:color w:val="5B3815"/>
          <w:sz w:val="40"/>
          <w:szCs w:val="40"/>
        </w:rPr>
      </w:pPr>
      <w:r>
        <w:rPr>
          <w:rFonts w:ascii="Times New Roman" w:hAnsi="Times New Roman" w:cs="Times New Roman"/>
          <w:color w:val="5B3815"/>
          <w:sz w:val="40"/>
          <w:szCs w:val="40"/>
        </w:rPr>
        <w:t>Понедельник-четверг</w:t>
      </w:r>
    </w:p>
    <w:p w:rsidR="008B4D1C" w:rsidRDefault="00473561" w:rsidP="00D47395">
      <w:pPr>
        <w:spacing w:after="0"/>
        <w:rPr>
          <w:rFonts w:ascii="Times New Roman" w:hAnsi="Times New Roman" w:cs="Times New Roman"/>
          <w:color w:val="5B3815"/>
          <w:sz w:val="72"/>
          <w:szCs w:val="72"/>
        </w:rPr>
      </w:pPr>
      <w:r>
        <w:rPr>
          <w:rFonts w:ascii="Times New Roman" w:hAnsi="Times New Roman" w:cs="Times New Roman"/>
          <w:color w:val="5B3815"/>
          <w:sz w:val="72"/>
          <w:szCs w:val="72"/>
        </w:rPr>
        <w:t>08</w:t>
      </w:r>
      <w:r w:rsidR="008B4D1C" w:rsidRPr="009838E4">
        <w:rPr>
          <w:rFonts w:ascii="Times New Roman" w:hAnsi="Times New Roman" w:cs="Times New Roman"/>
          <w:color w:val="5B3815"/>
          <w:sz w:val="72"/>
          <w:szCs w:val="72"/>
        </w:rPr>
        <w:t>:</w:t>
      </w:r>
      <w:r w:rsidR="00432605">
        <w:rPr>
          <w:rFonts w:ascii="Times New Roman" w:hAnsi="Times New Roman" w:cs="Times New Roman"/>
          <w:color w:val="5B3815"/>
          <w:sz w:val="72"/>
          <w:szCs w:val="72"/>
        </w:rPr>
        <w:t>30-17</w:t>
      </w:r>
      <w:r>
        <w:rPr>
          <w:rFonts w:ascii="Times New Roman" w:hAnsi="Times New Roman" w:cs="Times New Roman"/>
          <w:color w:val="5B3815"/>
          <w:sz w:val="72"/>
          <w:szCs w:val="72"/>
        </w:rPr>
        <w:t>:3</w:t>
      </w:r>
      <w:r w:rsidR="008B4D1C" w:rsidRPr="009838E4">
        <w:rPr>
          <w:rFonts w:ascii="Times New Roman" w:hAnsi="Times New Roman" w:cs="Times New Roman"/>
          <w:color w:val="5B3815"/>
          <w:sz w:val="72"/>
          <w:szCs w:val="72"/>
        </w:rPr>
        <w:t>0</w:t>
      </w:r>
    </w:p>
    <w:p w:rsidR="00432605" w:rsidRDefault="00432605" w:rsidP="00432605">
      <w:pPr>
        <w:spacing w:after="0"/>
        <w:rPr>
          <w:rFonts w:ascii="Times New Roman" w:hAnsi="Times New Roman" w:cs="Times New Roman"/>
          <w:color w:val="5B3815"/>
          <w:sz w:val="40"/>
          <w:szCs w:val="40"/>
        </w:rPr>
      </w:pPr>
      <w:r>
        <w:rPr>
          <w:rFonts w:ascii="Times New Roman" w:hAnsi="Times New Roman" w:cs="Times New Roman"/>
          <w:color w:val="5B3815"/>
          <w:sz w:val="40"/>
          <w:szCs w:val="40"/>
        </w:rPr>
        <w:t>Пятница:</w:t>
      </w:r>
    </w:p>
    <w:p w:rsidR="00432605" w:rsidRDefault="00432605" w:rsidP="00432605">
      <w:pPr>
        <w:spacing w:after="0"/>
        <w:rPr>
          <w:rFonts w:ascii="Times New Roman" w:hAnsi="Times New Roman" w:cs="Times New Roman"/>
          <w:color w:val="5B3815"/>
          <w:sz w:val="72"/>
          <w:szCs w:val="72"/>
        </w:rPr>
      </w:pPr>
      <w:r>
        <w:rPr>
          <w:rFonts w:ascii="Times New Roman" w:hAnsi="Times New Roman" w:cs="Times New Roman"/>
          <w:color w:val="5B3815"/>
          <w:sz w:val="72"/>
          <w:szCs w:val="72"/>
        </w:rPr>
        <w:t>08</w:t>
      </w:r>
      <w:r w:rsidRPr="009838E4">
        <w:rPr>
          <w:rFonts w:ascii="Times New Roman" w:hAnsi="Times New Roman" w:cs="Times New Roman"/>
          <w:color w:val="5B3815"/>
          <w:sz w:val="72"/>
          <w:szCs w:val="72"/>
        </w:rPr>
        <w:t>:</w:t>
      </w:r>
      <w:r>
        <w:rPr>
          <w:rFonts w:ascii="Times New Roman" w:hAnsi="Times New Roman" w:cs="Times New Roman"/>
          <w:color w:val="5B3815"/>
          <w:sz w:val="72"/>
          <w:szCs w:val="72"/>
        </w:rPr>
        <w:t>30-16:3</w:t>
      </w:r>
      <w:r w:rsidRPr="009838E4">
        <w:rPr>
          <w:rFonts w:ascii="Times New Roman" w:hAnsi="Times New Roman" w:cs="Times New Roman"/>
          <w:color w:val="5B3815"/>
          <w:sz w:val="72"/>
          <w:szCs w:val="72"/>
        </w:rPr>
        <w:t>0</w:t>
      </w:r>
    </w:p>
    <w:p w:rsidR="00432605" w:rsidRDefault="00432605" w:rsidP="00432605">
      <w:pPr>
        <w:spacing w:after="0"/>
        <w:rPr>
          <w:rFonts w:ascii="Times New Roman" w:hAnsi="Times New Roman" w:cs="Times New Roman"/>
          <w:color w:val="5B3815"/>
          <w:sz w:val="72"/>
          <w:szCs w:val="72"/>
        </w:rPr>
      </w:pPr>
      <w:r w:rsidRPr="00432605">
        <w:rPr>
          <w:rFonts w:ascii="Times New Roman" w:hAnsi="Times New Roman" w:cs="Times New Roman"/>
          <w:color w:val="5B3815"/>
          <w:sz w:val="40"/>
          <w:szCs w:val="40"/>
        </w:rPr>
        <w:t>Третья среда месяца</w:t>
      </w:r>
      <w:r>
        <w:rPr>
          <w:rFonts w:ascii="Times New Roman" w:hAnsi="Times New Roman" w:cs="Times New Roman"/>
          <w:color w:val="5B3815"/>
          <w:sz w:val="40"/>
          <w:szCs w:val="40"/>
        </w:rPr>
        <w:t>- день занятий</w:t>
      </w:r>
      <w:r>
        <w:rPr>
          <w:rFonts w:ascii="Times New Roman" w:hAnsi="Times New Roman" w:cs="Times New Roman"/>
          <w:color w:val="5B3815"/>
          <w:sz w:val="72"/>
          <w:szCs w:val="72"/>
        </w:rPr>
        <w:t xml:space="preserve"> </w:t>
      </w:r>
    </w:p>
    <w:p w:rsidR="00432605" w:rsidRDefault="00432605" w:rsidP="00432605">
      <w:pPr>
        <w:spacing w:after="0"/>
        <w:rPr>
          <w:rFonts w:ascii="Times New Roman" w:hAnsi="Times New Roman" w:cs="Times New Roman"/>
          <w:color w:val="5B3815"/>
          <w:sz w:val="72"/>
          <w:szCs w:val="72"/>
        </w:rPr>
      </w:pPr>
      <w:r>
        <w:rPr>
          <w:rFonts w:ascii="Times New Roman" w:hAnsi="Times New Roman" w:cs="Times New Roman"/>
          <w:color w:val="5B3815"/>
          <w:sz w:val="72"/>
          <w:szCs w:val="72"/>
        </w:rPr>
        <w:t xml:space="preserve"> с 8-30 до 13-00</w:t>
      </w:r>
    </w:p>
    <w:p w:rsidR="00432605" w:rsidRPr="009838E4" w:rsidRDefault="00432605" w:rsidP="00432605">
      <w:pPr>
        <w:spacing w:after="0"/>
        <w:rPr>
          <w:rFonts w:ascii="Times New Roman" w:hAnsi="Times New Roman" w:cs="Times New Roman"/>
          <w:color w:val="5B3815"/>
          <w:sz w:val="40"/>
          <w:szCs w:val="40"/>
        </w:rPr>
      </w:pPr>
    </w:p>
    <w:p w:rsidR="00432605" w:rsidRDefault="00432605" w:rsidP="00D47395">
      <w:pPr>
        <w:spacing w:after="0"/>
        <w:rPr>
          <w:rFonts w:ascii="Times New Roman" w:hAnsi="Times New Roman" w:cs="Times New Roman"/>
          <w:color w:val="5B3815"/>
          <w:sz w:val="72"/>
          <w:szCs w:val="72"/>
        </w:rPr>
      </w:pPr>
      <w:r>
        <w:rPr>
          <w:rFonts w:ascii="Times New Roman" w:hAnsi="Times New Roman" w:cs="Times New Roman"/>
          <w:noProof/>
          <w:color w:val="5B3815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50800</wp:posOffset>
            </wp:positionV>
            <wp:extent cx="1891030" cy="1896745"/>
            <wp:effectExtent l="19050" t="0" r="0" b="0"/>
            <wp:wrapSquare wrapText="bothSides"/>
            <wp:docPr id="2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605" w:rsidRPr="009838E4" w:rsidRDefault="00432605" w:rsidP="00D47395">
      <w:pPr>
        <w:spacing w:after="0"/>
        <w:rPr>
          <w:rFonts w:ascii="Times New Roman" w:hAnsi="Times New Roman" w:cs="Times New Roman"/>
          <w:color w:val="5B3815"/>
          <w:sz w:val="72"/>
          <w:szCs w:val="72"/>
        </w:rPr>
      </w:pP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color w:val="C34D4D"/>
          <w:sz w:val="32"/>
          <w:szCs w:val="32"/>
        </w:rPr>
      </w:pPr>
    </w:p>
    <w:p w:rsidR="00D47395" w:rsidRPr="009838E4" w:rsidRDefault="00D47395" w:rsidP="00D47395">
      <w:pPr>
        <w:spacing w:after="0"/>
        <w:rPr>
          <w:rFonts w:ascii="Prestige Elite Std" w:hAnsi="Prestige Elite Std" w:cs="Times New Roman"/>
          <w:b/>
        </w:rPr>
      </w:pPr>
    </w:p>
    <w:sectPr w:rsidR="00D47395" w:rsidRPr="009838E4" w:rsidSect="009838E4">
      <w:pgSz w:w="11906" w:h="16838"/>
      <w:pgMar w:top="1418" w:right="850" w:bottom="426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panose1 w:val="00000000000000000000"/>
    <w:charset w:val="00"/>
    <w:family w:val="modern"/>
    <w:notTrueType/>
    <w:pitch w:val="fixed"/>
    <w:sig w:usb0="00000003" w:usb1="500078FB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B4D1C"/>
    <w:rsid w:val="001A73D2"/>
    <w:rsid w:val="00215AA0"/>
    <w:rsid w:val="00432605"/>
    <w:rsid w:val="00473561"/>
    <w:rsid w:val="004F787F"/>
    <w:rsid w:val="005958D1"/>
    <w:rsid w:val="005A6241"/>
    <w:rsid w:val="0070432A"/>
    <w:rsid w:val="008B4D1C"/>
    <w:rsid w:val="00955A77"/>
    <w:rsid w:val="0096780F"/>
    <w:rsid w:val="009838E4"/>
    <w:rsid w:val="00A032DB"/>
    <w:rsid w:val="00A97647"/>
    <w:rsid w:val="00AC77B5"/>
    <w:rsid w:val="00BF669E"/>
    <w:rsid w:val="00C360C0"/>
    <w:rsid w:val="00D47395"/>
    <w:rsid w:val="00E64EBB"/>
    <w:rsid w:val="00F3773A"/>
    <w:rsid w:val="00F5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</dc:creator>
  <cp:lastModifiedBy>BolonevaMV</cp:lastModifiedBy>
  <cp:revision>2</cp:revision>
  <cp:lastPrinted>2016-08-11T01:33:00Z</cp:lastPrinted>
  <dcterms:created xsi:type="dcterms:W3CDTF">2020-10-15T02:13:00Z</dcterms:created>
  <dcterms:modified xsi:type="dcterms:W3CDTF">2020-10-15T02:13:00Z</dcterms:modified>
</cp:coreProperties>
</file>