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EF" w:rsidRPr="00A43731" w:rsidRDefault="008C0AEF" w:rsidP="008C0AEF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3731">
        <w:rPr>
          <w:rFonts w:ascii="Times New Roman" w:eastAsia="Times New Roman" w:hAnsi="Times New Roman" w:cs="Times New Roman"/>
          <w:color w:val="222222"/>
          <w:sz w:val="24"/>
          <w:szCs w:val="24"/>
        </w:rPr>
        <w:t>Утверждены</w:t>
      </w:r>
      <w:r w:rsidRPr="00A4373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приказом Минэкономразвития России</w:t>
      </w:r>
      <w:r w:rsidRPr="00A4373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от 20 апреля 2016 г. N 264</w:t>
      </w:r>
    </w:p>
    <w:p w:rsidR="008C0AEF" w:rsidRPr="007A050D" w:rsidRDefault="008C0AEF" w:rsidP="008C0AEF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7A050D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Форма представления и состав сведений</w:t>
      </w:r>
      <w:r w:rsidRPr="007A050D">
        <w:rPr>
          <w:rFonts w:ascii="inherit" w:eastAsia="Times New Roman" w:hAnsi="inherit" w:cs="Arial"/>
          <w:b/>
          <w:bCs/>
          <w:color w:val="222222"/>
          <w:sz w:val="24"/>
          <w:szCs w:val="24"/>
        </w:rPr>
        <w:br/>
        <w:t>об утвержденных перечнях государственного имущества</w:t>
      </w:r>
      <w:r w:rsidRPr="007A050D">
        <w:rPr>
          <w:rFonts w:ascii="inherit" w:eastAsia="Times New Roman" w:hAnsi="inherit" w:cs="Arial"/>
          <w:b/>
          <w:bCs/>
          <w:color w:val="222222"/>
          <w:sz w:val="24"/>
          <w:szCs w:val="24"/>
        </w:rPr>
        <w:br/>
        <w:t>и муниципального имущества, указанных в части 4 статьи 18</w:t>
      </w:r>
      <w:r w:rsidRPr="007A050D">
        <w:rPr>
          <w:rFonts w:ascii="inherit" w:eastAsia="Times New Roman" w:hAnsi="inherit" w:cs="Arial"/>
          <w:b/>
          <w:bCs/>
          <w:color w:val="222222"/>
          <w:sz w:val="24"/>
          <w:szCs w:val="24"/>
        </w:rPr>
        <w:br/>
        <w:t>Федерального закона "О развитии малого и среднего</w:t>
      </w:r>
      <w:r w:rsidRPr="007A050D">
        <w:rPr>
          <w:rFonts w:ascii="inherit" w:eastAsia="Times New Roman" w:hAnsi="inherit" w:cs="Arial"/>
          <w:b/>
          <w:bCs/>
          <w:color w:val="222222"/>
          <w:sz w:val="24"/>
          <w:szCs w:val="24"/>
        </w:rPr>
        <w:br/>
        <w:t>предпринимательства в Российской Федерации",</w:t>
      </w:r>
      <w:r w:rsidRPr="007A050D">
        <w:rPr>
          <w:rFonts w:ascii="inherit" w:eastAsia="Times New Roman" w:hAnsi="inherit" w:cs="Arial"/>
          <w:b/>
          <w:bCs/>
          <w:color w:val="222222"/>
          <w:sz w:val="24"/>
          <w:szCs w:val="24"/>
        </w:rPr>
        <w:br/>
        <w:t>а также об изменениях, внесенных в такие перечни,</w:t>
      </w:r>
      <w:r w:rsidRPr="007A050D">
        <w:rPr>
          <w:rFonts w:ascii="inherit" w:eastAsia="Times New Roman" w:hAnsi="inherit" w:cs="Arial"/>
          <w:b/>
          <w:bCs/>
          <w:color w:val="222222"/>
          <w:sz w:val="24"/>
          <w:szCs w:val="24"/>
        </w:rPr>
        <w:br/>
        <w:t>в акционерное общество "Федеральная корпорация</w:t>
      </w:r>
      <w:r w:rsidRPr="007A050D">
        <w:rPr>
          <w:rFonts w:ascii="inherit" w:eastAsia="Times New Roman" w:hAnsi="inherit" w:cs="Arial"/>
          <w:b/>
          <w:bCs/>
          <w:color w:val="222222"/>
          <w:sz w:val="24"/>
          <w:szCs w:val="24"/>
        </w:rPr>
        <w:br/>
      </w:r>
      <w:r w:rsidRPr="007A05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 развитию малого и среднего предпринимательства"</w:t>
      </w:r>
    </w:p>
    <w:p w:rsidR="008C0AEF" w:rsidRPr="007A050D" w:rsidRDefault="008C0AEF" w:rsidP="008C0AEF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050D">
        <w:rPr>
          <w:rFonts w:ascii="Times New Roman" w:eastAsia="Times New Roman" w:hAnsi="Times New Roman" w:cs="Times New Roman"/>
          <w:color w:val="222222"/>
          <w:sz w:val="24"/>
          <w:szCs w:val="24"/>
        </w:rPr>
        <w:t>Наименование публично-правового образования: _____________________</w:t>
      </w:r>
    </w:p>
    <w:p w:rsidR="008C0AEF" w:rsidRPr="007A050D" w:rsidRDefault="008C0AEF" w:rsidP="008C0AEF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050D">
        <w:rPr>
          <w:rFonts w:ascii="Times New Roman" w:eastAsia="Times New Roman" w:hAnsi="Times New Roman" w:cs="Times New Roman"/>
          <w:color w:val="222222"/>
          <w:sz w:val="24"/>
          <w:szCs w:val="24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564"/>
        <w:gridCol w:w="6"/>
      </w:tblGrid>
      <w:tr w:rsidR="008C0AEF" w:rsidRPr="007A050D" w:rsidTr="00C44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МО СП «Барыкинское»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AEF" w:rsidRPr="007A050D" w:rsidTr="00C44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671110, РБ Тарбагатайский район, село Барыкино, улица Лесная, 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AEF" w:rsidRPr="007A050D" w:rsidTr="00C44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AEF" w:rsidRPr="007A050D" w:rsidTr="00C44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AEF" w:rsidRPr="007A050D" w:rsidTr="00C44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номер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8(301146)58222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AEF" w:rsidRPr="007A050D" w:rsidTr="00C44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646607" w:rsidRDefault="008C0AEF" w:rsidP="00C449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barykino</w:t>
            </w:r>
            <w:proofErr w:type="spellEnd"/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68@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AEF" w:rsidRPr="007A050D" w:rsidTr="00C44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barikino</w:t>
            </w:r>
            <w:proofErr w:type="spellEnd"/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A05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AEF" w:rsidRPr="007A050D" w:rsidRDefault="008C0AEF" w:rsidP="00C4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AEF" w:rsidRDefault="008C0AEF" w:rsidP="008C0AEF"/>
    <w:p w:rsidR="008C0AEF" w:rsidRDefault="008C0AEF" w:rsidP="008C0AEF"/>
    <w:p w:rsidR="008C0AEF" w:rsidRDefault="008C0AEF" w:rsidP="008C0AEF"/>
    <w:p w:rsidR="008C0AEF" w:rsidRDefault="008C0AEF" w:rsidP="008C0AEF"/>
    <w:p w:rsidR="008C0AEF" w:rsidRDefault="008C0AEF" w:rsidP="008C0AEF"/>
    <w:p w:rsidR="008C0AEF" w:rsidRDefault="008C0AEF" w:rsidP="008C0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6DF">
        <w:rPr>
          <w:rFonts w:ascii="Times New Roman" w:hAnsi="Times New Roman" w:cs="Times New Roman"/>
          <w:b/>
          <w:sz w:val="24"/>
          <w:szCs w:val="24"/>
        </w:rPr>
        <w:lastRenderedPageBreak/>
        <w:t>Структурированный адрес объекта</w:t>
      </w:r>
    </w:p>
    <w:tbl>
      <w:tblPr>
        <w:tblStyle w:val="a3"/>
        <w:tblW w:w="0" w:type="auto"/>
        <w:tblLook w:val="04A0"/>
      </w:tblPr>
      <w:tblGrid>
        <w:gridCol w:w="486"/>
        <w:gridCol w:w="1184"/>
        <w:gridCol w:w="1649"/>
        <w:gridCol w:w="1465"/>
        <w:gridCol w:w="1647"/>
        <w:gridCol w:w="1540"/>
        <w:gridCol w:w="1275"/>
        <w:gridCol w:w="1465"/>
        <w:gridCol w:w="1535"/>
        <w:gridCol w:w="1535"/>
        <w:gridCol w:w="1005"/>
      </w:tblGrid>
      <w:tr w:rsidR="008C0AEF" w:rsidRPr="00ED46DF" w:rsidTr="00C44954">
        <w:tc>
          <w:tcPr>
            <w:tcW w:w="48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4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649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Адрес местоположения объекта</w:t>
            </w:r>
          </w:p>
        </w:tc>
        <w:tc>
          <w:tcPr>
            <w:tcW w:w="146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Российской Федерации</w:t>
            </w:r>
          </w:p>
        </w:tc>
        <w:tc>
          <w:tcPr>
            <w:tcW w:w="1647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40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27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Вид населенного пункта</w:t>
            </w:r>
          </w:p>
        </w:tc>
        <w:tc>
          <w:tcPr>
            <w:tcW w:w="146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35" w:type="dxa"/>
          </w:tcPr>
          <w:p w:rsidR="008C0AE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элемента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планировочной</w:t>
            </w:r>
            <w:proofErr w:type="gramEnd"/>
          </w:p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</w:t>
            </w:r>
          </w:p>
        </w:tc>
        <w:tc>
          <w:tcPr>
            <w:tcW w:w="1535" w:type="dxa"/>
          </w:tcPr>
          <w:p w:rsidR="008C0AE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элемента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планировочной</w:t>
            </w:r>
            <w:proofErr w:type="gramEnd"/>
          </w:p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</w:t>
            </w:r>
          </w:p>
        </w:tc>
        <w:tc>
          <w:tcPr>
            <w:tcW w:w="100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 (включая литер)</w:t>
            </w:r>
          </w:p>
        </w:tc>
      </w:tr>
      <w:tr w:rsidR="008C0AEF" w:rsidRPr="00ED46DF" w:rsidTr="00C44954">
        <w:tc>
          <w:tcPr>
            <w:tcW w:w="48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0AEF" w:rsidRPr="00ED46DF" w:rsidTr="00C44954">
        <w:tc>
          <w:tcPr>
            <w:tcW w:w="48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49" w:type="dxa"/>
          </w:tcPr>
          <w:p w:rsidR="008C0AEF" w:rsidRPr="00ED46DF" w:rsidRDefault="008C0AEF" w:rsidP="00C4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671110 Республика Бурятия, Тарбагатайский район, с. Барыкино, ул. Ленина, д.43</w:t>
            </w:r>
          </w:p>
        </w:tc>
        <w:tc>
          <w:tcPr>
            <w:tcW w:w="146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</w:tc>
        <w:tc>
          <w:tcPr>
            <w:tcW w:w="1647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</w:tc>
        <w:tc>
          <w:tcPr>
            <w:tcW w:w="1540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27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</w:t>
            </w:r>
          </w:p>
        </w:tc>
        <w:tc>
          <w:tcPr>
            <w:tcW w:w="146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Барыкино</w:t>
            </w:r>
          </w:p>
        </w:tc>
        <w:tc>
          <w:tcPr>
            <w:tcW w:w="153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</w:t>
            </w:r>
          </w:p>
        </w:tc>
        <w:tc>
          <w:tcPr>
            <w:tcW w:w="153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Барыкино</w:t>
            </w:r>
          </w:p>
        </w:tc>
        <w:tc>
          <w:tcPr>
            <w:tcW w:w="1005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8C0AEF" w:rsidRDefault="008C0AEF" w:rsidP="008C0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AEF" w:rsidRDefault="008C0AEF" w:rsidP="008C0AEF">
      <w:pPr>
        <w:rPr>
          <w:rFonts w:ascii="Times New Roman" w:hAnsi="Times New Roman" w:cs="Times New Roman"/>
          <w:b/>
          <w:sz w:val="24"/>
          <w:szCs w:val="24"/>
        </w:rPr>
      </w:pPr>
    </w:p>
    <w:p w:rsidR="008C0AEF" w:rsidRDefault="008C0AEF" w:rsidP="008C0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недвижимом имуществе или его части</w:t>
      </w:r>
    </w:p>
    <w:tbl>
      <w:tblPr>
        <w:tblStyle w:val="a3"/>
        <w:tblW w:w="0" w:type="auto"/>
        <w:tblLook w:val="04A0"/>
      </w:tblPr>
      <w:tblGrid>
        <w:gridCol w:w="2376"/>
        <w:gridCol w:w="1701"/>
        <w:gridCol w:w="3686"/>
        <w:gridCol w:w="3118"/>
        <w:gridCol w:w="1418"/>
      </w:tblGrid>
      <w:tr w:rsidR="008C0AEF" w:rsidRPr="00ED46DF" w:rsidTr="00C44954">
        <w:tc>
          <w:tcPr>
            <w:tcW w:w="237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8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объекта недвижимости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сведения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кадастра недвижимости</w:t>
            </w:r>
          </w:p>
        </w:tc>
        <w:tc>
          <w:tcPr>
            <w:tcW w:w="3118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(площадь для земельных участков, зданий)</w:t>
            </w:r>
          </w:p>
        </w:tc>
        <w:tc>
          <w:tcPr>
            <w:tcW w:w="1418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</w:tr>
      <w:tr w:rsidR="008C0AEF" w:rsidRPr="00ED46DF" w:rsidTr="00C44954">
        <w:tc>
          <w:tcPr>
            <w:tcW w:w="237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0AEF" w:rsidRPr="00ED46DF" w:rsidTr="00C44954">
        <w:tc>
          <w:tcPr>
            <w:tcW w:w="237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</w:tcPr>
          <w:p w:rsidR="008C0AEF" w:rsidRPr="00890465" w:rsidRDefault="008C0AEF" w:rsidP="00C4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010103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8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8C0AEF" w:rsidRPr="00ED46DF" w:rsidTr="00C44954">
        <w:tc>
          <w:tcPr>
            <w:tcW w:w="237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AEF" w:rsidRPr="00ED46DF" w:rsidRDefault="008C0AEF" w:rsidP="008C0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AEF" w:rsidRDefault="008C0AEF" w:rsidP="008C0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правовом акте,  в соответствии с которым имущество включено в перечень</w:t>
      </w:r>
    </w:p>
    <w:tbl>
      <w:tblPr>
        <w:tblStyle w:val="a3"/>
        <w:tblW w:w="0" w:type="auto"/>
        <w:tblLook w:val="04A0"/>
      </w:tblPr>
      <w:tblGrid>
        <w:gridCol w:w="2319"/>
        <w:gridCol w:w="1664"/>
        <w:gridCol w:w="3480"/>
        <w:gridCol w:w="2936"/>
      </w:tblGrid>
      <w:tr w:rsidR="008C0AEF" w:rsidRPr="00ED46DF" w:rsidTr="00C44954">
        <w:tc>
          <w:tcPr>
            <w:tcW w:w="2319" w:type="dxa"/>
            <w:vMerge w:val="restart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64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6416" w:type="dxa"/>
            <w:gridSpan w:val="2"/>
          </w:tcPr>
          <w:p w:rsidR="008C0AE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8C0AEF" w:rsidRPr="00ED46DF" w:rsidTr="00C44954">
        <w:tc>
          <w:tcPr>
            <w:tcW w:w="2319" w:type="dxa"/>
            <w:vMerge/>
          </w:tcPr>
          <w:p w:rsidR="008C0AE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8C0AE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8C0AE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36" w:type="dxa"/>
            <w:tcBorders>
              <w:left w:val="single" w:sz="4" w:space="0" w:color="auto"/>
            </w:tcBorders>
          </w:tcPr>
          <w:p w:rsidR="008C0AE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8C0AEF" w:rsidRPr="00ED46DF" w:rsidTr="00C44954">
        <w:tc>
          <w:tcPr>
            <w:tcW w:w="2319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6" w:type="dxa"/>
            <w:tcBorders>
              <w:left w:val="single" w:sz="4" w:space="0" w:color="auto"/>
            </w:tcBorders>
          </w:tcPr>
          <w:p w:rsidR="008C0AE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AEF" w:rsidRPr="00ED46DF" w:rsidTr="00C44954">
        <w:tc>
          <w:tcPr>
            <w:tcW w:w="2319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664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3480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AEF" w:rsidRPr="00ED46DF" w:rsidTr="00C44954">
        <w:tc>
          <w:tcPr>
            <w:tcW w:w="2319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8C0AEF" w:rsidRPr="00ED46DF" w:rsidRDefault="008C0AEF" w:rsidP="00C4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AEF" w:rsidRPr="00ED46DF" w:rsidRDefault="008C0AEF" w:rsidP="008C0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15" w:rsidRDefault="00E40C15"/>
    <w:sectPr w:rsidR="00E40C15" w:rsidSect="00ED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582"/>
    <w:rsid w:val="001D7528"/>
    <w:rsid w:val="00376D7E"/>
    <w:rsid w:val="008C0AEF"/>
    <w:rsid w:val="008E3BE1"/>
    <w:rsid w:val="00BE5582"/>
    <w:rsid w:val="00E4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Барыкино</dc:creator>
  <cp:keywords/>
  <dc:description/>
  <cp:lastModifiedBy>Барыкино</cp:lastModifiedBy>
  <cp:revision>5</cp:revision>
  <dcterms:created xsi:type="dcterms:W3CDTF">2019-11-20T03:43:00Z</dcterms:created>
  <dcterms:modified xsi:type="dcterms:W3CDTF">2019-11-26T07:29:00Z</dcterms:modified>
</cp:coreProperties>
</file>