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3A" w:rsidRPr="00A2173A" w:rsidRDefault="00A2173A" w:rsidP="00BC7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173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428FA" w:rsidRPr="00407DBA" w:rsidRDefault="00A428FA" w:rsidP="00A428FA">
      <w:pPr>
        <w:pStyle w:val="a4"/>
        <w:jc w:val="right"/>
      </w:pPr>
      <w:r w:rsidRPr="00407DBA">
        <w:t>Утверждено</w:t>
      </w:r>
    </w:p>
    <w:p w:rsidR="00A428FA" w:rsidRPr="00407DBA" w:rsidRDefault="00A428FA" w:rsidP="00A428FA">
      <w:pPr>
        <w:pStyle w:val="a4"/>
        <w:jc w:val="right"/>
      </w:pPr>
      <w:r w:rsidRPr="00407DBA">
        <w:t>Распоряжением Администрации</w:t>
      </w:r>
    </w:p>
    <w:p w:rsidR="00A428FA" w:rsidRPr="00407DBA" w:rsidRDefault="00A428FA" w:rsidP="00A428FA">
      <w:pPr>
        <w:pStyle w:val="a4"/>
        <w:jc w:val="right"/>
      </w:pPr>
      <w:r w:rsidRPr="00407DBA">
        <w:t>МО «Тарбагатайский район»</w:t>
      </w:r>
    </w:p>
    <w:p w:rsidR="00A428FA" w:rsidRPr="00407DBA" w:rsidRDefault="00A428FA" w:rsidP="00A428FA">
      <w:pPr>
        <w:pStyle w:val="a4"/>
        <w:jc w:val="right"/>
      </w:pPr>
      <w:r w:rsidRPr="00407DBA">
        <w:t>«</w:t>
      </w:r>
      <w:r w:rsidR="00E106EC">
        <w:t>20</w:t>
      </w:r>
      <w:r w:rsidRPr="00407DBA">
        <w:t xml:space="preserve">» </w:t>
      </w:r>
      <w:r w:rsidR="00E106EC">
        <w:t xml:space="preserve"> ноября </w:t>
      </w:r>
      <w:r w:rsidRPr="00407DBA">
        <w:t>2024г. №</w:t>
      </w:r>
      <w:r w:rsidR="00E106EC">
        <w:t xml:space="preserve"> 395</w:t>
      </w:r>
      <w:r w:rsidRPr="00407DBA">
        <w:t xml:space="preserve">      </w:t>
      </w:r>
    </w:p>
    <w:p w:rsidR="00BC77C4" w:rsidRDefault="00BC77C4" w:rsidP="00BC77C4">
      <w:pPr>
        <w:rPr>
          <w:rFonts w:ascii="Times New Roman" w:hAnsi="Times New Roman" w:cs="Times New Roman"/>
          <w:sz w:val="24"/>
          <w:szCs w:val="24"/>
        </w:rPr>
      </w:pPr>
    </w:p>
    <w:p w:rsidR="00BC77C4" w:rsidRDefault="00BC77C4" w:rsidP="00BC77C4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7C4">
        <w:rPr>
          <w:rFonts w:ascii="Times New Roman" w:hAnsi="Times New Roman" w:cs="Times New Roman"/>
          <w:b/>
          <w:sz w:val="24"/>
          <w:szCs w:val="24"/>
        </w:rPr>
        <w:t>График патрулирования  водных объектов в зимний период  на территории МО «Тарбагатайский район»</w:t>
      </w:r>
    </w:p>
    <w:tbl>
      <w:tblPr>
        <w:tblStyle w:val="a3"/>
        <w:tblW w:w="4974" w:type="pct"/>
        <w:tblLayout w:type="fixed"/>
        <w:tblLook w:val="04A0"/>
      </w:tblPr>
      <w:tblGrid>
        <w:gridCol w:w="3795"/>
        <w:gridCol w:w="3259"/>
        <w:gridCol w:w="7654"/>
      </w:tblGrid>
      <w:tr w:rsidR="00BC77C4" w:rsidTr="00A2173A">
        <w:tc>
          <w:tcPr>
            <w:tcW w:w="1290" w:type="pct"/>
          </w:tcPr>
          <w:p w:rsidR="00BC77C4" w:rsidRPr="00BC77C4" w:rsidRDefault="00A2173A" w:rsidP="00A2173A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 w:rsidR="00BC77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C77C4" w:rsidRPr="00BC77C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сельское поселение</w:t>
            </w:r>
          </w:p>
        </w:tc>
        <w:tc>
          <w:tcPr>
            <w:tcW w:w="1108" w:type="pct"/>
          </w:tcPr>
          <w:p w:rsidR="00BC77C4" w:rsidRPr="00BC77C4" w:rsidRDefault="00BC77C4" w:rsidP="00BC77C4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C4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602" w:type="pct"/>
          </w:tcPr>
          <w:p w:rsidR="00BC77C4" w:rsidRPr="00BC77C4" w:rsidRDefault="00BC77C4" w:rsidP="00BC77C4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C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C77C4" w:rsidTr="00A2173A">
        <w:tc>
          <w:tcPr>
            <w:tcW w:w="1290" w:type="pct"/>
          </w:tcPr>
          <w:p w:rsidR="00BC77C4" w:rsidRDefault="00A2173A" w:rsidP="00BC77C4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«Тарбагатайское»</w:t>
            </w:r>
          </w:p>
        </w:tc>
        <w:tc>
          <w:tcPr>
            <w:tcW w:w="1108" w:type="pct"/>
          </w:tcPr>
          <w:p w:rsidR="00BC77C4" w:rsidRDefault="00A2173A" w:rsidP="00BC77C4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25.11.2024-по 01.12.2024г.</w:t>
            </w:r>
          </w:p>
          <w:p w:rsidR="00A2173A" w:rsidRDefault="00A2173A" w:rsidP="00BC77C4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16.12. по 22.12. 2024г</w:t>
            </w:r>
          </w:p>
        </w:tc>
        <w:tc>
          <w:tcPr>
            <w:tcW w:w="2602" w:type="pct"/>
          </w:tcPr>
          <w:p w:rsidR="00BC77C4" w:rsidRDefault="00A2173A" w:rsidP="00A2173A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СП «Тарбагатайское», Отдел ГО и ЧС Администрации МО «Тарбагатайский район»</w:t>
            </w:r>
          </w:p>
          <w:p w:rsidR="00A2173A" w:rsidRDefault="00A2173A" w:rsidP="00A2173A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МВД РФ по «Тарбагатайскому району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  <w:p w:rsidR="00A2173A" w:rsidRDefault="00A2173A" w:rsidP="00A2173A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ЦГИМС (по согласованию)</w:t>
            </w:r>
          </w:p>
        </w:tc>
      </w:tr>
      <w:tr w:rsidR="00BC77C4" w:rsidTr="00A2173A">
        <w:tc>
          <w:tcPr>
            <w:tcW w:w="1290" w:type="pct"/>
          </w:tcPr>
          <w:p w:rsidR="00BC77C4" w:rsidRDefault="00A2173A" w:rsidP="00BC77C4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«Барыкинское»</w:t>
            </w:r>
          </w:p>
        </w:tc>
        <w:tc>
          <w:tcPr>
            <w:tcW w:w="1108" w:type="pct"/>
          </w:tcPr>
          <w:p w:rsidR="00BC77C4" w:rsidRDefault="00A2173A" w:rsidP="00BC77C4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25.11.2024г по 01.12.2024г.</w:t>
            </w:r>
          </w:p>
          <w:p w:rsidR="00A2173A" w:rsidRDefault="00A2173A" w:rsidP="00BC77C4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16.12. по 22.12.2024г.</w:t>
            </w:r>
          </w:p>
        </w:tc>
        <w:tc>
          <w:tcPr>
            <w:tcW w:w="2602" w:type="pct"/>
          </w:tcPr>
          <w:p w:rsidR="00A2173A" w:rsidRDefault="00A2173A" w:rsidP="00A2173A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СП «Барыкинское», Отдел ГО и ЧС Администрации МО «Тарбагатайский район»</w:t>
            </w:r>
          </w:p>
          <w:p w:rsidR="00A2173A" w:rsidRDefault="00A2173A" w:rsidP="00A2173A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МВД РФ по «Тарбагатайскому району» (по согласованию)</w:t>
            </w:r>
          </w:p>
          <w:p w:rsidR="00BC77C4" w:rsidRDefault="00A2173A" w:rsidP="00A2173A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ЦГИМС (по согласованию)</w:t>
            </w:r>
          </w:p>
        </w:tc>
      </w:tr>
      <w:tr w:rsidR="00A2173A" w:rsidTr="00A2173A">
        <w:tc>
          <w:tcPr>
            <w:tcW w:w="1290" w:type="pct"/>
          </w:tcPr>
          <w:p w:rsidR="00A2173A" w:rsidRDefault="00A2173A" w:rsidP="00A428FA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«Шалутское»</w:t>
            </w:r>
          </w:p>
        </w:tc>
        <w:tc>
          <w:tcPr>
            <w:tcW w:w="1108" w:type="pct"/>
          </w:tcPr>
          <w:p w:rsidR="00A2173A" w:rsidRDefault="00A2173A" w:rsidP="00A2173A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25.11.2024г по 01.12.2024г.</w:t>
            </w:r>
          </w:p>
          <w:p w:rsidR="00A2173A" w:rsidRDefault="00A2173A" w:rsidP="00A2173A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16.12. по 22.12.2024г.</w:t>
            </w:r>
          </w:p>
        </w:tc>
        <w:tc>
          <w:tcPr>
            <w:tcW w:w="2602" w:type="pct"/>
          </w:tcPr>
          <w:p w:rsidR="00A2173A" w:rsidRDefault="00A2173A" w:rsidP="00A2173A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СП «Шалутское», Отдел ГО и ЧС Администрации МО «Тарбагатайский район»</w:t>
            </w:r>
          </w:p>
          <w:p w:rsidR="00A2173A" w:rsidRDefault="00A2173A" w:rsidP="00A2173A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МВД РФ по «Тарбагатайскому району» (по согласованию)</w:t>
            </w:r>
          </w:p>
          <w:p w:rsidR="00A2173A" w:rsidRDefault="00A2173A" w:rsidP="00A2173A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ЦГИМС (по согласованию)</w:t>
            </w:r>
          </w:p>
        </w:tc>
      </w:tr>
      <w:tr w:rsidR="00A2173A" w:rsidTr="00A2173A">
        <w:tc>
          <w:tcPr>
            <w:tcW w:w="1290" w:type="pct"/>
          </w:tcPr>
          <w:p w:rsidR="00A2173A" w:rsidRDefault="00A2173A" w:rsidP="00BC77C4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«Саянтуйское»</w:t>
            </w:r>
          </w:p>
        </w:tc>
        <w:tc>
          <w:tcPr>
            <w:tcW w:w="1108" w:type="pct"/>
          </w:tcPr>
          <w:p w:rsidR="00A2173A" w:rsidRDefault="00A2173A" w:rsidP="00A2173A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25.11.2024г по 01.12.2024г.</w:t>
            </w:r>
          </w:p>
          <w:p w:rsidR="00A2173A" w:rsidRDefault="00A2173A" w:rsidP="00A2173A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16.12. по 22.12.2024г.</w:t>
            </w:r>
          </w:p>
        </w:tc>
        <w:tc>
          <w:tcPr>
            <w:tcW w:w="2602" w:type="pct"/>
          </w:tcPr>
          <w:p w:rsidR="00A2173A" w:rsidRDefault="00A2173A" w:rsidP="00A2173A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СП «Саянтуйское», Отдел ГО и ЧС Администрации МО «Тарбагатайский район»</w:t>
            </w:r>
          </w:p>
          <w:p w:rsidR="00A2173A" w:rsidRDefault="00A2173A" w:rsidP="00A2173A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МВД РФ по «Тарбагатайскому району» (по согласованию)</w:t>
            </w:r>
          </w:p>
          <w:p w:rsidR="00A2173A" w:rsidRDefault="00A2173A" w:rsidP="00A2173A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ЦГИМС (по согласованию)</w:t>
            </w:r>
          </w:p>
        </w:tc>
      </w:tr>
    </w:tbl>
    <w:p w:rsidR="00BC77C4" w:rsidRDefault="00BC77C4" w:rsidP="00BC77C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:rsidR="00722D45" w:rsidRDefault="00722D45" w:rsidP="00BC77C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:rsidR="00722D45" w:rsidRDefault="00722D45" w:rsidP="00BC77C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:rsidR="00722D45" w:rsidRDefault="00722D45" w:rsidP="00722D45">
      <w:pPr>
        <w:tabs>
          <w:tab w:val="left" w:pos="60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ГО и ЧС Администрации</w:t>
      </w:r>
    </w:p>
    <w:p w:rsidR="00722D45" w:rsidRPr="00BC77C4" w:rsidRDefault="00722D45" w:rsidP="00722D45">
      <w:pPr>
        <w:tabs>
          <w:tab w:val="left" w:pos="60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«Тарбагатайский район»                                                                                                                                                                  Л.И.Асташова</w:t>
      </w:r>
    </w:p>
    <w:sectPr w:rsidR="00722D45" w:rsidRPr="00BC77C4" w:rsidSect="00722D45">
      <w:pgSz w:w="16838" w:h="11906" w:orient="landscape"/>
      <w:pgMar w:top="567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77C4"/>
    <w:rsid w:val="000B573B"/>
    <w:rsid w:val="0070354A"/>
    <w:rsid w:val="00722D45"/>
    <w:rsid w:val="008C0018"/>
    <w:rsid w:val="00A2173A"/>
    <w:rsid w:val="00A428FA"/>
    <w:rsid w:val="00BC77C4"/>
    <w:rsid w:val="00E1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428F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428F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123789</dc:creator>
  <cp:keywords/>
  <dc:description/>
  <cp:lastModifiedBy>123</cp:lastModifiedBy>
  <cp:revision>6</cp:revision>
  <cp:lastPrinted>2024-11-20T05:13:00Z</cp:lastPrinted>
  <dcterms:created xsi:type="dcterms:W3CDTF">2024-11-20T00:19:00Z</dcterms:created>
  <dcterms:modified xsi:type="dcterms:W3CDTF">2024-11-27T01:09:00Z</dcterms:modified>
</cp:coreProperties>
</file>